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11" w:rsidRDefault="00220811" w:rsidP="00413F8B">
      <w:pPr>
        <w:autoSpaceDE w:val="0"/>
        <w:autoSpaceDN w:val="0"/>
        <w:adjustRightInd w:val="0"/>
        <w:spacing w:after="0" w:line="0" w:lineRule="atLeast"/>
        <w:rPr>
          <w:rFonts w:ascii="Verdana" w:eastAsia="Times New Roman" w:hAnsi="Verdana" w:cs="Times New Roman"/>
          <w:b/>
          <w:color w:val="4F81BD" w:themeColor="accent1"/>
          <w:sz w:val="20"/>
          <w:szCs w:val="20"/>
        </w:rPr>
      </w:pPr>
    </w:p>
    <w:p w:rsidR="00413F8B" w:rsidRDefault="00413F8B" w:rsidP="00413F8B">
      <w:pPr>
        <w:autoSpaceDE w:val="0"/>
        <w:autoSpaceDN w:val="0"/>
        <w:adjustRightInd w:val="0"/>
        <w:spacing w:after="0" w:line="0" w:lineRule="atLeast"/>
        <w:rPr>
          <w:rFonts w:ascii="Verdana" w:eastAsia="Times New Roman" w:hAnsi="Verdana" w:cs="Times New Roman"/>
          <w:b/>
          <w:color w:val="4F81BD" w:themeColor="accent1"/>
          <w:sz w:val="20"/>
          <w:szCs w:val="20"/>
        </w:rPr>
      </w:pPr>
      <w:r w:rsidRPr="00413F8B">
        <w:rPr>
          <w:rFonts w:ascii="Verdana" w:eastAsia="Times New Roman" w:hAnsi="Verdana" w:cs="Times New Roman"/>
          <w:b/>
          <w:color w:val="4F81BD" w:themeColor="accent1"/>
          <w:sz w:val="20"/>
          <w:szCs w:val="20"/>
        </w:rPr>
        <w:t xml:space="preserve">Titulo: </w:t>
      </w:r>
    </w:p>
    <w:p w:rsidR="003B47BA" w:rsidRDefault="00E836E6" w:rsidP="00413F8B">
      <w:pPr>
        <w:autoSpaceDE w:val="0"/>
        <w:autoSpaceDN w:val="0"/>
        <w:adjustRightInd w:val="0"/>
        <w:spacing w:after="0" w:line="0" w:lineRule="atLeast"/>
        <w:rPr>
          <w:rFonts w:ascii="Verdana" w:eastAsia="Times New Roman" w:hAnsi="Verdana" w:cs="Times New Roman"/>
          <w:sz w:val="20"/>
          <w:szCs w:val="20"/>
        </w:rPr>
      </w:pPr>
      <w:r>
        <w:rPr>
          <w:rFonts w:ascii="Verdana" w:eastAsia="Times New Roman" w:hAnsi="Verdana" w:cs="Times New Roman"/>
          <w:sz w:val="20"/>
          <w:szCs w:val="20"/>
        </w:rPr>
        <w:t>Los Animales de las R</w:t>
      </w:r>
      <w:r w:rsidR="003B47BA">
        <w:rPr>
          <w:rFonts w:ascii="Verdana" w:eastAsia="Times New Roman" w:hAnsi="Verdana" w:cs="Times New Roman"/>
          <w:sz w:val="20"/>
          <w:szCs w:val="20"/>
        </w:rPr>
        <w:t>elaciones Internacionales, la Unión Europea y el Nuevo Orden Mundial</w:t>
      </w:r>
      <w:r>
        <w:rPr>
          <w:rFonts w:ascii="Verdana" w:eastAsia="Times New Roman" w:hAnsi="Verdana" w:cs="Times New Roman"/>
          <w:sz w:val="20"/>
          <w:szCs w:val="20"/>
        </w:rPr>
        <w:t>.</w:t>
      </w:r>
    </w:p>
    <w:p w:rsidR="003B47BA" w:rsidRPr="006E33A8" w:rsidRDefault="003B47BA" w:rsidP="00413F8B">
      <w:pPr>
        <w:autoSpaceDE w:val="0"/>
        <w:autoSpaceDN w:val="0"/>
        <w:adjustRightInd w:val="0"/>
        <w:spacing w:after="0" w:line="0" w:lineRule="atLeast"/>
        <w:rPr>
          <w:rFonts w:ascii="Verdana" w:eastAsia="Times New Roman" w:hAnsi="Verdana" w:cs="Times New Roman"/>
          <w:sz w:val="20"/>
          <w:szCs w:val="20"/>
          <w:lang w:val="en-US"/>
        </w:rPr>
      </w:pPr>
      <w:r w:rsidRPr="003B47BA">
        <w:rPr>
          <w:rFonts w:ascii="Verdana" w:eastAsia="Times New Roman" w:hAnsi="Verdana" w:cs="Times New Roman"/>
          <w:sz w:val="20"/>
          <w:szCs w:val="20"/>
          <w:lang w:val="en-US"/>
        </w:rPr>
        <w:t>The International Relations</w:t>
      </w:r>
      <w:r w:rsidR="00E836E6">
        <w:rPr>
          <w:rFonts w:ascii="Verdana" w:eastAsia="Times New Roman" w:hAnsi="Verdana" w:cs="Times New Roman"/>
          <w:sz w:val="20"/>
          <w:szCs w:val="20"/>
          <w:lang w:val="en-US"/>
        </w:rPr>
        <w:t>’</w:t>
      </w:r>
      <w:r>
        <w:rPr>
          <w:rFonts w:ascii="Verdana" w:eastAsia="Times New Roman" w:hAnsi="Verdana" w:cs="Times New Roman"/>
          <w:sz w:val="20"/>
          <w:szCs w:val="20"/>
          <w:lang w:val="en-US"/>
        </w:rPr>
        <w:t xml:space="preserve"> Animals</w:t>
      </w:r>
      <w:r w:rsidRPr="003B47BA">
        <w:rPr>
          <w:rFonts w:ascii="Verdana" w:eastAsia="Times New Roman" w:hAnsi="Verdana" w:cs="Times New Roman"/>
          <w:sz w:val="20"/>
          <w:szCs w:val="20"/>
          <w:lang w:val="en-US"/>
        </w:rPr>
        <w:t>, European Union and the New Global Order.</w:t>
      </w:r>
    </w:p>
    <w:p w:rsidR="00DB5F1B" w:rsidRPr="00D90CC0" w:rsidRDefault="00DB5F1B" w:rsidP="00413F8B">
      <w:pPr>
        <w:autoSpaceDE w:val="0"/>
        <w:autoSpaceDN w:val="0"/>
        <w:adjustRightInd w:val="0"/>
        <w:spacing w:after="0" w:line="0" w:lineRule="atLeast"/>
        <w:rPr>
          <w:rFonts w:ascii="Verdana" w:eastAsia="Times New Roman" w:hAnsi="Verdana" w:cs="Times New Roman"/>
          <w:b/>
          <w:color w:val="4F81BD" w:themeColor="accent1"/>
          <w:sz w:val="20"/>
          <w:szCs w:val="20"/>
          <w:lang w:val="en-US"/>
        </w:rPr>
      </w:pPr>
    </w:p>
    <w:p w:rsidR="00413F8B" w:rsidRPr="006E33A8" w:rsidRDefault="00413F8B" w:rsidP="00413F8B">
      <w:pPr>
        <w:autoSpaceDE w:val="0"/>
        <w:autoSpaceDN w:val="0"/>
        <w:adjustRightInd w:val="0"/>
        <w:spacing w:after="0" w:line="0" w:lineRule="atLeast"/>
        <w:rPr>
          <w:rFonts w:ascii="Verdana" w:eastAsia="Times New Roman" w:hAnsi="Verdana" w:cs="Times New Roman"/>
          <w:sz w:val="20"/>
          <w:szCs w:val="20"/>
        </w:rPr>
      </w:pPr>
      <w:r w:rsidRPr="00413F8B">
        <w:rPr>
          <w:rFonts w:ascii="Verdana" w:eastAsia="Times New Roman" w:hAnsi="Verdana" w:cs="Times New Roman"/>
          <w:b/>
          <w:color w:val="4F81BD" w:themeColor="accent1"/>
          <w:sz w:val="20"/>
          <w:szCs w:val="20"/>
        </w:rPr>
        <w:t>Nombre:</w:t>
      </w:r>
      <w:r>
        <w:rPr>
          <w:rFonts w:ascii="Verdana" w:eastAsia="Times New Roman" w:hAnsi="Verdana" w:cs="Times New Roman"/>
          <w:color w:val="4F81BD" w:themeColor="accent1"/>
          <w:sz w:val="20"/>
          <w:szCs w:val="20"/>
        </w:rPr>
        <w:t xml:space="preserve"> </w:t>
      </w:r>
      <w:r w:rsidRPr="006E33A8">
        <w:rPr>
          <w:rFonts w:ascii="Verdana" w:eastAsia="Times New Roman" w:hAnsi="Verdana" w:cs="Times New Roman"/>
          <w:sz w:val="20"/>
          <w:szCs w:val="20"/>
        </w:rPr>
        <w:t>Javier de Carlos Izquierdo</w:t>
      </w:r>
    </w:p>
    <w:p w:rsidR="00413F8B" w:rsidRDefault="00413F8B" w:rsidP="00413F8B">
      <w:pPr>
        <w:autoSpaceDE w:val="0"/>
        <w:autoSpaceDN w:val="0"/>
        <w:adjustRightInd w:val="0"/>
        <w:spacing w:after="0" w:line="0" w:lineRule="atLeast"/>
        <w:rPr>
          <w:rFonts w:ascii="Verdana" w:eastAsia="Times New Roman" w:hAnsi="Verdana" w:cs="Times New Roman"/>
          <w:color w:val="4F81BD" w:themeColor="accent1"/>
          <w:sz w:val="20"/>
          <w:szCs w:val="20"/>
        </w:rPr>
      </w:pPr>
      <w:r w:rsidRPr="00413F8B">
        <w:rPr>
          <w:rFonts w:ascii="Verdana" w:eastAsia="Times New Roman" w:hAnsi="Verdana" w:cs="Times New Roman"/>
          <w:b/>
          <w:color w:val="4F81BD" w:themeColor="accent1"/>
          <w:sz w:val="20"/>
          <w:szCs w:val="20"/>
        </w:rPr>
        <w:t>Afiliación:</w:t>
      </w:r>
      <w:r>
        <w:rPr>
          <w:rFonts w:ascii="Verdana" w:eastAsia="Times New Roman" w:hAnsi="Verdana" w:cs="Times New Roman"/>
          <w:color w:val="4F81BD" w:themeColor="accent1"/>
          <w:sz w:val="20"/>
          <w:szCs w:val="20"/>
        </w:rPr>
        <w:t xml:space="preserve"> </w:t>
      </w:r>
      <w:r w:rsidRPr="006E33A8">
        <w:rPr>
          <w:rFonts w:ascii="Verdana" w:eastAsia="Times New Roman" w:hAnsi="Verdana" w:cs="Times New Roman"/>
          <w:sz w:val="20"/>
          <w:szCs w:val="20"/>
        </w:rPr>
        <w:t>Universidad Complutense</w:t>
      </w:r>
    </w:p>
    <w:p w:rsidR="00413F8B" w:rsidRDefault="00413F8B" w:rsidP="00413F8B">
      <w:pPr>
        <w:autoSpaceDE w:val="0"/>
        <w:autoSpaceDN w:val="0"/>
        <w:adjustRightInd w:val="0"/>
        <w:spacing w:after="0" w:line="0" w:lineRule="atLeast"/>
        <w:rPr>
          <w:rFonts w:ascii="Verdana" w:eastAsia="Times New Roman" w:hAnsi="Verdana" w:cs="Times New Roman"/>
          <w:color w:val="4F81BD" w:themeColor="accent1"/>
          <w:sz w:val="20"/>
          <w:szCs w:val="20"/>
        </w:rPr>
      </w:pPr>
      <w:r w:rsidRPr="00413F8B">
        <w:rPr>
          <w:rFonts w:ascii="Verdana" w:eastAsia="Times New Roman" w:hAnsi="Verdana" w:cs="Times New Roman"/>
          <w:b/>
          <w:color w:val="4F81BD" w:themeColor="accent1"/>
          <w:sz w:val="20"/>
          <w:szCs w:val="20"/>
        </w:rPr>
        <w:t>Dirección</w:t>
      </w:r>
      <w:r>
        <w:rPr>
          <w:rFonts w:ascii="Verdana" w:eastAsia="Times New Roman" w:hAnsi="Verdana" w:cs="Times New Roman"/>
          <w:color w:val="4F81BD" w:themeColor="accent1"/>
          <w:sz w:val="20"/>
          <w:szCs w:val="20"/>
        </w:rPr>
        <w:t xml:space="preserve">: </w:t>
      </w:r>
      <w:r w:rsidRPr="006E33A8">
        <w:rPr>
          <w:rFonts w:ascii="Verdana" w:eastAsia="Times New Roman" w:hAnsi="Verdana" w:cs="Times New Roman"/>
          <w:sz w:val="20"/>
          <w:szCs w:val="20"/>
        </w:rPr>
        <w:t>Av. Europa, 2. Bl 3, 1º B. 28224 Pozuelo de Alarcón</w:t>
      </w:r>
    </w:p>
    <w:p w:rsidR="00413F8B" w:rsidRPr="006E33A8" w:rsidRDefault="00413F8B" w:rsidP="00413F8B">
      <w:pPr>
        <w:autoSpaceDE w:val="0"/>
        <w:autoSpaceDN w:val="0"/>
        <w:adjustRightInd w:val="0"/>
        <w:spacing w:after="0" w:line="0" w:lineRule="atLeast"/>
        <w:rPr>
          <w:rFonts w:ascii="Verdana" w:eastAsia="Times New Roman" w:hAnsi="Verdana" w:cs="Times New Roman"/>
          <w:sz w:val="20"/>
          <w:szCs w:val="20"/>
        </w:rPr>
      </w:pPr>
      <w:r w:rsidRPr="00413F8B">
        <w:rPr>
          <w:rFonts w:ascii="Verdana" w:eastAsia="Times New Roman" w:hAnsi="Verdana" w:cs="Times New Roman"/>
          <w:b/>
          <w:color w:val="4F81BD" w:themeColor="accent1"/>
          <w:sz w:val="20"/>
          <w:szCs w:val="20"/>
        </w:rPr>
        <w:t>Teléfono:</w:t>
      </w:r>
      <w:r>
        <w:rPr>
          <w:rFonts w:ascii="Verdana" w:eastAsia="Times New Roman" w:hAnsi="Verdana" w:cs="Times New Roman"/>
          <w:color w:val="4F81BD" w:themeColor="accent1"/>
          <w:sz w:val="20"/>
          <w:szCs w:val="20"/>
        </w:rPr>
        <w:t xml:space="preserve"> </w:t>
      </w:r>
      <w:r w:rsidRPr="006E33A8">
        <w:rPr>
          <w:rFonts w:ascii="Verdana" w:eastAsia="Times New Roman" w:hAnsi="Verdana" w:cs="Times New Roman"/>
          <w:sz w:val="20"/>
          <w:szCs w:val="20"/>
        </w:rPr>
        <w:t xml:space="preserve">681 21 56 52 – 91 352 21 74 </w:t>
      </w:r>
    </w:p>
    <w:p w:rsidR="00413F8B" w:rsidRPr="006E33A8" w:rsidRDefault="00413F8B" w:rsidP="00413F8B">
      <w:pPr>
        <w:autoSpaceDE w:val="0"/>
        <w:autoSpaceDN w:val="0"/>
        <w:adjustRightInd w:val="0"/>
        <w:spacing w:after="0" w:line="0" w:lineRule="atLeast"/>
        <w:rPr>
          <w:rFonts w:ascii="Verdana" w:eastAsia="Times New Roman" w:hAnsi="Verdana" w:cs="Times New Roman"/>
          <w:sz w:val="20"/>
          <w:szCs w:val="20"/>
        </w:rPr>
      </w:pPr>
      <w:r w:rsidRPr="006E33A8">
        <w:rPr>
          <w:rFonts w:ascii="Verdana" w:eastAsia="Times New Roman" w:hAnsi="Verdana" w:cs="Times New Roman"/>
          <w:b/>
          <w:color w:val="4F81BD" w:themeColor="accent1"/>
          <w:sz w:val="20"/>
          <w:szCs w:val="20"/>
        </w:rPr>
        <w:t>DNI:</w:t>
      </w:r>
      <w:r w:rsidRPr="006E33A8">
        <w:rPr>
          <w:rFonts w:ascii="Verdana" w:eastAsia="Times New Roman" w:hAnsi="Verdana" w:cs="Times New Roman"/>
          <w:sz w:val="20"/>
          <w:szCs w:val="20"/>
        </w:rPr>
        <w:t xml:space="preserve"> 50.427.964 G</w:t>
      </w:r>
    </w:p>
    <w:p w:rsidR="00413F8B" w:rsidRDefault="00413F8B" w:rsidP="00413F8B">
      <w:pPr>
        <w:autoSpaceDE w:val="0"/>
        <w:autoSpaceDN w:val="0"/>
        <w:adjustRightInd w:val="0"/>
        <w:spacing w:after="0" w:line="0" w:lineRule="atLeast"/>
        <w:rPr>
          <w:rFonts w:ascii="Verdana" w:eastAsia="Times New Roman" w:hAnsi="Verdana" w:cs="Times New Roman"/>
          <w:sz w:val="20"/>
          <w:szCs w:val="20"/>
        </w:rPr>
      </w:pPr>
      <w:r w:rsidRPr="00413F8B">
        <w:rPr>
          <w:rFonts w:ascii="Verdana" w:eastAsia="Times New Roman" w:hAnsi="Verdana" w:cs="Times New Roman"/>
          <w:b/>
          <w:color w:val="4F81BD" w:themeColor="accent1"/>
          <w:sz w:val="20"/>
          <w:szCs w:val="20"/>
        </w:rPr>
        <w:t>Correo electrónico:</w:t>
      </w:r>
      <w:r>
        <w:rPr>
          <w:rFonts w:ascii="Verdana" w:eastAsia="Times New Roman" w:hAnsi="Verdana" w:cs="Times New Roman"/>
          <w:color w:val="4F81BD" w:themeColor="accent1"/>
          <w:sz w:val="20"/>
          <w:szCs w:val="20"/>
        </w:rPr>
        <w:t xml:space="preserve"> </w:t>
      </w:r>
      <w:r w:rsidR="003C2347" w:rsidRPr="003C2347">
        <w:rPr>
          <w:rFonts w:ascii="Verdana" w:eastAsia="Times New Roman" w:hAnsi="Verdana" w:cs="Times New Roman"/>
          <w:sz w:val="20"/>
          <w:szCs w:val="20"/>
        </w:rPr>
        <w:t>javierdecarlos@outlook.com</w:t>
      </w:r>
    </w:p>
    <w:p w:rsidR="003C2347" w:rsidRDefault="003C2347" w:rsidP="00413F8B">
      <w:pPr>
        <w:autoSpaceDE w:val="0"/>
        <w:autoSpaceDN w:val="0"/>
        <w:adjustRightInd w:val="0"/>
        <w:spacing w:after="0" w:line="0" w:lineRule="atLeast"/>
        <w:rPr>
          <w:rFonts w:ascii="Verdana" w:eastAsia="Times New Roman" w:hAnsi="Verdana" w:cs="Times New Roman"/>
          <w:color w:val="4F81BD" w:themeColor="accent1"/>
          <w:sz w:val="20"/>
          <w:szCs w:val="20"/>
        </w:rPr>
      </w:pPr>
      <w:proofErr w:type="spellStart"/>
      <w:r w:rsidRPr="003C2347">
        <w:rPr>
          <w:rFonts w:ascii="Verdana" w:eastAsia="Times New Roman" w:hAnsi="Verdana" w:cs="Times New Roman"/>
          <w:b/>
          <w:color w:val="4F81BD" w:themeColor="accent1"/>
          <w:sz w:val="20"/>
          <w:szCs w:val="20"/>
        </w:rPr>
        <w:t>Twitter</w:t>
      </w:r>
      <w:proofErr w:type="spellEnd"/>
      <w:r w:rsidRPr="003C2347">
        <w:rPr>
          <w:rFonts w:ascii="Verdana" w:eastAsia="Times New Roman" w:hAnsi="Verdana" w:cs="Times New Roman"/>
          <w:b/>
          <w:color w:val="4F81BD" w:themeColor="accent1"/>
          <w:sz w:val="20"/>
          <w:szCs w:val="20"/>
        </w:rPr>
        <w:t>:</w:t>
      </w:r>
      <w:r>
        <w:rPr>
          <w:rFonts w:ascii="Verdana" w:eastAsia="Times New Roman" w:hAnsi="Verdana" w:cs="Times New Roman"/>
          <w:sz w:val="20"/>
          <w:szCs w:val="20"/>
        </w:rPr>
        <w:t xml:space="preserve"> </w:t>
      </w:r>
      <w:r w:rsidRPr="003C2347">
        <w:rPr>
          <w:rFonts w:ascii="Verdana" w:eastAsia="Times New Roman" w:hAnsi="Verdana" w:cs="Times New Roman"/>
          <w:sz w:val="20"/>
          <w:szCs w:val="20"/>
        </w:rPr>
        <w:t>https://twitter.com/javierdecarlos</w:t>
      </w:r>
    </w:p>
    <w:p w:rsidR="00413F8B" w:rsidRPr="00413F8B" w:rsidRDefault="00413F8B" w:rsidP="00413F8B">
      <w:pPr>
        <w:autoSpaceDE w:val="0"/>
        <w:autoSpaceDN w:val="0"/>
        <w:adjustRightInd w:val="0"/>
        <w:spacing w:after="0" w:line="0" w:lineRule="atLeast"/>
        <w:rPr>
          <w:rFonts w:ascii="Verdana" w:eastAsia="Times New Roman" w:hAnsi="Verdana" w:cs="Times New Roman"/>
          <w:color w:val="4F81BD" w:themeColor="accent1"/>
          <w:sz w:val="20"/>
          <w:szCs w:val="20"/>
        </w:rPr>
      </w:pPr>
    </w:p>
    <w:p w:rsidR="00413F8B" w:rsidRDefault="00413F8B" w:rsidP="00413F8B">
      <w:pPr>
        <w:autoSpaceDE w:val="0"/>
        <w:autoSpaceDN w:val="0"/>
        <w:adjustRightInd w:val="0"/>
        <w:spacing w:after="0" w:line="360" w:lineRule="auto"/>
        <w:rPr>
          <w:rFonts w:ascii="Verdana" w:eastAsia="Times New Roman" w:hAnsi="Verdana" w:cs="Times New Roman"/>
          <w:b/>
          <w:color w:val="4F81BD" w:themeColor="accent1"/>
          <w:sz w:val="24"/>
          <w:szCs w:val="24"/>
        </w:rPr>
      </w:pPr>
    </w:p>
    <w:p w:rsidR="00413F8B" w:rsidRDefault="00413F8B">
      <w:pPr>
        <w:rPr>
          <w:rFonts w:ascii="Verdana" w:eastAsia="Times New Roman" w:hAnsi="Verdana" w:cs="Times New Roman"/>
          <w:b/>
          <w:color w:val="4F81BD" w:themeColor="accent1"/>
          <w:sz w:val="24"/>
          <w:szCs w:val="24"/>
        </w:rPr>
      </w:pPr>
      <w:r>
        <w:rPr>
          <w:rFonts w:ascii="Verdana" w:eastAsia="Times New Roman" w:hAnsi="Verdana" w:cs="Times New Roman"/>
          <w:b/>
          <w:color w:val="4F81BD" w:themeColor="accent1"/>
          <w:sz w:val="24"/>
          <w:szCs w:val="24"/>
        </w:rPr>
        <w:br w:type="page"/>
      </w:r>
    </w:p>
    <w:p w:rsidR="003D2D7B" w:rsidRPr="003D2D7B" w:rsidRDefault="003D2D7B" w:rsidP="003D2D7B">
      <w:pPr>
        <w:spacing w:after="0" w:line="240" w:lineRule="auto"/>
        <w:rPr>
          <w:rFonts w:ascii="DokChampa" w:eastAsia="Times New Roman" w:hAnsi="DokChampa" w:cs="DokChampa"/>
          <w:color w:val="3B7FD1"/>
          <w:sz w:val="36"/>
          <w:szCs w:val="38"/>
        </w:rPr>
      </w:pPr>
      <w:r w:rsidRPr="003D2D7B">
        <w:rPr>
          <w:rFonts w:ascii="DokChampa" w:eastAsia="Times New Roman" w:hAnsi="DokChampa" w:cs="DokChampa"/>
          <w:color w:val="3B7FD1"/>
          <w:sz w:val="36"/>
          <w:szCs w:val="38"/>
        </w:rPr>
        <w:lastRenderedPageBreak/>
        <w:t>LOS ANIMALES DE LAS RELACIONES INTERNACIONALES, LA UNION EUROPEA Y EL NUEVO ORDEN MUNDIAL</w:t>
      </w:r>
    </w:p>
    <w:p w:rsidR="003D2D7B" w:rsidRPr="003D2D7B" w:rsidRDefault="003D2D7B" w:rsidP="003D2D7B">
      <w:pPr>
        <w:spacing w:after="0" w:line="240" w:lineRule="auto"/>
        <w:rPr>
          <w:rFonts w:ascii="DokChampa" w:eastAsia="Times New Roman" w:hAnsi="DokChampa" w:cs="DokChampa"/>
          <w:color w:val="3B7FD1"/>
          <w:sz w:val="36"/>
          <w:szCs w:val="38"/>
        </w:rPr>
      </w:pPr>
    </w:p>
    <w:p w:rsidR="003D2D7B" w:rsidRPr="003D2D7B" w:rsidRDefault="003D2D7B" w:rsidP="003D2D7B">
      <w:pPr>
        <w:spacing w:after="0" w:line="240" w:lineRule="auto"/>
        <w:rPr>
          <w:rFonts w:ascii="DokChampa" w:eastAsia="Times New Roman" w:hAnsi="DokChampa" w:cs="DokChampa"/>
          <w:color w:val="3B7FD1"/>
          <w:sz w:val="36"/>
          <w:szCs w:val="38"/>
          <w:lang w:val="en-US"/>
        </w:rPr>
      </w:pPr>
      <w:r w:rsidRPr="003D2D7B">
        <w:rPr>
          <w:rFonts w:ascii="DokChampa" w:eastAsia="Times New Roman" w:hAnsi="DokChampa" w:cs="DokChampa"/>
          <w:color w:val="3B7FD1"/>
          <w:sz w:val="36"/>
          <w:szCs w:val="38"/>
          <w:lang w:val="en-US"/>
        </w:rPr>
        <w:t>The International Relations’ Animals, European Union and the New Global Order</w:t>
      </w:r>
    </w:p>
    <w:p w:rsidR="00413F8B" w:rsidRDefault="00413F8B" w:rsidP="00413F8B">
      <w:pPr>
        <w:autoSpaceDE w:val="0"/>
        <w:autoSpaceDN w:val="0"/>
        <w:adjustRightInd w:val="0"/>
        <w:spacing w:after="0" w:line="360" w:lineRule="auto"/>
        <w:rPr>
          <w:rFonts w:ascii="Verdana" w:eastAsia="Times New Roman" w:hAnsi="Verdana" w:cs="Times New Roman"/>
          <w:b/>
          <w:color w:val="4F81BD" w:themeColor="accent1"/>
          <w:sz w:val="24"/>
          <w:szCs w:val="24"/>
          <w:lang w:val="en-US"/>
        </w:rPr>
      </w:pPr>
    </w:p>
    <w:p w:rsidR="003D2D7B" w:rsidRDefault="003D2D7B" w:rsidP="00413F8B">
      <w:pPr>
        <w:autoSpaceDE w:val="0"/>
        <w:autoSpaceDN w:val="0"/>
        <w:adjustRightInd w:val="0"/>
        <w:spacing w:after="0" w:line="360" w:lineRule="auto"/>
        <w:rPr>
          <w:rFonts w:ascii="Verdana" w:eastAsia="Times New Roman" w:hAnsi="Verdana" w:cs="Times New Roman"/>
          <w:b/>
          <w:color w:val="4F81BD" w:themeColor="accent1"/>
          <w:sz w:val="24"/>
          <w:szCs w:val="24"/>
          <w:lang w:val="en-US"/>
        </w:rPr>
      </w:pPr>
    </w:p>
    <w:p w:rsidR="00413F8B" w:rsidRPr="007A1DE1" w:rsidRDefault="00413F8B" w:rsidP="002532FF">
      <w:pPr>
        <w:autoSpaceDE w:val="0"/>
        <w:autoSpaceDN w:val="0"/>
        <w:adjustRightInd w:val="0"/>
        <w:spacing w:after="0" w:line="240" w:lineRule="auto"/>
        <w:contextualSpacing/>
        <w:jc w:val="both"/>
        <w:rPr>
          <w:rFonts w:ascii="Verdana" w:eastAsia="Times New Roman" w:hAnsi="Verdana" w:cs="Times New Roman"/>
          <w:b/>
          <w:color w:val="4F81BD" w:themeColor="accent1"/>
          <w:sz w:val="24"/>
          <w:szCs w:val="24"/>
        </w:rPr>
      </w:pPr>
      <w:r w:rsidRPr="007A1DE1">
        <w:rPr>
          <w:rFonts w:ascii="Verdana" w:eastAsia="Times New Roman" w:hAnsi="Verdana" w:cs="Times New Roman"/>
          <w:b/>
          <w:color w:val="4F81BD" w:themeColor="accent1"/>
          <w:sz w:val="24"/>
          <w:szCs w:val="24"/>
        </w:rPr>
        <w:t xml:space="preserve">Resumen </w:t>
      </w:r>
    </w:p>
    <w:p w:rsidR="00F3696F" w:rsidRDefault="00336BD3" w:rsidP="002532FF">
      <w:pPr>
        <w:pStyle w:val="Default"/>
        <w:contextualSpacing/>
        <w:jc w:val="both"/>
        <w:rPr>
          <w:rFonts w:ascii="Times New Roman" w:eastAsia="Times New Roman" w:hAnsi="Times New Roman" w:cs="Times New Roman"/>
          <w:color w:val="auto"/>
        </w:rPr>
      </w:pPr>
      <w:r w:rsidRPr="00336BD3">
        <w:rPr>
          <w:rFonts w:ascii="Times New Roman" w:eastAsia="Times New Roman" w:hAnsi="Times New Roman" w:cs="Times New Roman"/>
          <w:color w:val="auto"/>
        </w:rPr>
        <w:t>Los Animales de la Relaciones Internacionales son metáforas que nos permiten  comprender mejor el mundo actual y sobre todo prepararnos para tratar de evitar crisis</w:t>
      </w:r>
      <w:r w:rsidR="006F2F08">
        <w:rPr>
          <w:rFonts w:ascii="Times New Roman" w:eastAsia="Times New Roman" w:hAnsi="Times New Roman" w:cs="Times New Roman"/>
          <w:color w:val="auto"/>
        </w:rPr>
        <w:t>, emergencias y catástrofes</w:t>
      </w:r>
      <w:r w:rsidRPr="00336BD3">
        <w:rPr>
          <w:rFonts w:ascii="Times New Roman" w:eastAsia="Times New Roman" w:hAnsi="Times New Roman" w:cs="Times New Roman"/>
          <w:color w:val="auto"/>
        </w:rPr>
        <w:t xml:space="preserve"> poco previsibles.</w:t>
      </w:r>
      <w:r>
        <w:rPr>
          <w:rFonts w:ascii="Times New Roman" w:eastAsia="Times New Roman" w:hAnsi="Times New Roman" w:cs="Times New Roman"/>
          <w:color w:val="auto"/>
        </w:rPr>
        <w:t xml:space="preserve"> En este trabajo presentamos </w:t>
      </w:r>
      <w:r w:rsidR="003D2D7B">
        <w:rPr>
          <w:rFonts w:ascii="Times New Roman" w:eastAsia="Times New Roman" w:hAnsi="Times New Roman" w:cs="Times New Roman"/>
          <w:color w:val="auto"/>
        </w:rPr>
        <w:t xml:space="preserve">los </w:t>
      </w:r>
      <w:r>
        <w:rPr>
          <w:rFonts w:ascii="Times New Roman" w:eastAsia="Times New Roman" w:hAnsi="Times New Roman" w:cs="Times New Roman"/>
          <w:color w:val="auto"/>
        </w:rPr>
        <w:t xml:space="preserve">cuatro animales ya conocidos y algunos </w:t>
      </w:r>
      <w:r w:rsidR="003D2D7B">
        <w:rPr>
          <w:rFonts w:ascii="Times New Roman" w:eastAsia="Times New Roman" w:hAnsi="Times New Roman" w:cs="Times New Roman"/>
          <w:color w:val="auto"/>
        </w:rPr>
        <w:t xml:space="preserve">de sus </w:t>
      </w:r>
      <w:r>
        <w:rPr>
          <w:rFonts w:ascii="Times New Roman" w:eastAsia="Times New Roman" w:hAnsi="Times New Roman" w:cs="Times New Roman"/>
          <w:color w:val="auto"/>
        </w:rPr>
        <w:t>ejemplos</w:t>
      </w:r>
      <w:r w:rsidR="003D2D7B">
        <w:rPr>
          <w:rFonts w:ascii="Times New Roman" w:eastAsia="Times New Roman" w:hAnsi="Times New Roman" w:cs="Times New Roman"/>
          <w:color w:val="auto"/>
        </w:rPr>
        <w:t xml:space="preserve">. Ello nos sirve para ilustrar </w:t>
      </w:r>
      <w:r>
        <w:rPr>
          <w:rFonts w:ascii="Times New Roman" w:eastAsia="Times New Roman" w:hAnsi="Times New Roman" w:cs="Times New Roman"/>
          <w:color w:val="auto"/>
        </w:rPr>
        <w:t xml:space="preserve">una visión </w:t>
      </w:r>
      <w:r w:rsidR="003D2D7B">
        <w:rPr>
          <w:rFonts w:ascii="Times New Roman" w:eastAsia="Times New Roman" w:hAnsi="Times New Roman" w:cs="Times New Roman"/>
          <w:color w:val="auto"/>
        </w:rPr>
        <w:t>particular</w:t>
      </w:r>
      <w:r>
        <w:rPr>
          <w:rFonts w:ascii="Times New Roman" w:eastAsia="Times New Roman" w:hAnsi="Times New Roman" w:cs="Times New Roman"/>
          <w:color w:val="auto"/>
        </w:rPr>
        <w:t xml:space="preserve"> de cuál es la situación de la Unión Europea y hacia </w:t>
      </w:r>
      <w:r w:rsidR="006F2F08">
        <w:rPr>
          <w:rFonts w:ascii="Times New Roman" w:eastAsia="Times New Roman" w:hAnsi="Times New Roman" w:cs="Times New Roman"/>
          <w:color w:val="auto"/>
        </w:rPr>
        <w:t>dónde</w:t>
      </w:r>
      <w:r>
        <w:rPr>
          <w:rFonts w:ascii="Times New Roman" w:eastAsia="Times New Roman" w:hAnsi="Times New Roman" w:cs="Times New Roman"/>
          <w:color w:val="auto"/>
        </w:rPr>
        <w:t xml:space="preserve"> </w:t>
      </w:r>
      <w:r w:rsidR="006F2F08">
        <w:rPr>
          <w:rFonts w:ascii="Times New Roman" w:eastAsia="Times New Roman" w:hAnsi="Times New Roman" w:cs="Times New Roman"/>
          <w:color w:val="auto"/>
        </w:rPr>
        <w:t xml:space="preserve">va el mundo conducido por los </w:t>
      </w:r>
      <w:r>
        <w:rPr>
          <w:rFonts w:ascii="Times New Roman" w:eastAsia="Times New Roman" w:hAnsi="Times New Roman" w:cs="Times New Roman"/>
          <w:color w:val="auto"/>
        </w:rPr>
        <w:t>principales actores d</w:t>
      </w:r>
      <w:r w:rsidR="006F2F08">
        <w:rPr>
          <w:rFonts w:ascii="Times New Roman" w:eastAsia="Times New Roman" w:hAnsi="Times New Roman" w:cs="Times New Roman"/>
          <w:color w:val="auto"/>
        </w:rPr>
        <w:t xml:space="preserve">e la escena internacional. Aquí </w:t>
      </w:r>
      <w:r>
        <w:rPr>
          <w:rFonts w:ascii="Times New Roman" w:eastAsia="Times New Roman" w:hAnsi="Times New Roman" w:cs="Times New Roman"/>
          <w:color w:val="auto"/>
        </w:rPr>
        <w:t>son utilizados</w:t>
      </w:r>
      <w:r w:rsidR="00D90CC0">
        <w:rPr>
          <w:rFonts w:ascii="Times New Roman" w:eastAsia="Times New Roman" w:hAnsi="Times New Roman" w:cs="Times New Roman"/>
          <w:color w:val="auto"/>
        </w:rPr>
        <w:t xml:space="preserve"> los Animales de las Relaciones </w:t>
      </w:r>
      <w:r w:rsidR="00F3696F">
        <w:rPr>
          <w:rFonts w:ascii="Times New Roman" w:eastAsia="Times New Roman" w:hAnsi="Times New Roman" w:cs="Times New Roman"/>
          <w:color w:val="auto"/>
        </w:rPr>
        <w:t>Internacionales</w:t>
      </w:r>
      <w:r>
        <w:rPr>
          <w:rFonts w:ascii="Times New Roman" w:eastAsia="Times New Roman" w:hAnsi="Times New Roman" w:cs="Times New Roman"/>
          <w:color w:val="auto"/>
        </w:rPr>
        <w:t xml:space="preserve"> como herramientas </w:t>
      </w:r>
      <w:r w:rsidR="006F2F08">
        <w:rPr>
          <w:rFonts w:ascii="Times New Roman" w:eastAsia="Times New Roman" w:hAnsi="Times New Roman" w:cs="Times New Roman"/>
          <w:color w:val="auto"/>
        </w:rPr>
        <w:t>de análisis, anunciándonos cuál será el balance de poder de</w:t>
      </w:r>
      <w:r w:rsidR="00F3696F">
        <w:rPr>
          <w:rFonts w:ascii="Times New Roman" w:eastAsia="Times New Roman" w:hAnsi="Times New Roman" w:cs="Times New Roman"/>
          <w:color w:val="auto"/>
        </w:rPr>
        <w:t xml:space="preserve"> los próximos años</w:t>
      </w:r>
      <w:r w:rsidR="006F2F08">
        <w:rPr>
          <w:rFonts w:ascii="Times New Roman" w:eastAsia="Times New Roman" w:hAnsi="Times New Roman" w:cs="Times New Roman"/>
          <w:color w:val="auto"/>
        </w:rPr>
        <w:t>,</w:t>
      </w:r>
      <w:r w:rsidR="00F3696F">
        <w:rPr>
          <w:rFonts w:ascii="Times New Roman" w:eastAsia="Times New Roman" w:hAnsi="Times New Roman" w:cs="Times New Roman"/>
          <w:color w:val="auto"/>
        </w:rPr>
        <w:t xml:space="preserve"> así como algunas estrategias para </w:t>
      </w:r>
      <w:r w:rsidR="006F2F08">
        <w:rPr>
          <w:rFonts w:ascii="Times New Roman" w:eastAsia="Times New Roman" w:hAnsi="Times New Roman" w:cs="Times New Roman"/>
          <w:color w:val="auto"/>
        </w:rPr>
        <w:t xml:space="preserve">prepararnos ante </w:t>
      </w:r>
      <w:r w:rsidR="00F3696F">
        <w:rPr>
          <w:rFonts w:ascii="Times New Roman" w:eastAsia="Times New Roman" w:hAnsi="Times New Roman" w:cs="Times New Roman"/>
          <w:color w:val="auto"/>
        </w:rPr>
        <w:t>estos cambios.</w:t>
      </w:r>
    </w:p>
    <w:p w:rsidR="00F3696F" w:rsidRDefault="00F3696F" w:rsidP="002532FF">
      <w:pPr>
        <w:pStyle w:val="Default"/>
        <w:contextualSpacing/>
        <w:jc w:val="both"/>
        <w:rPr>
          <w:rFonts w:ascii="Times New Roman" w:eastAsia="Times New Roman" w:hAnsi="Times New Roman" w:cs="Times New Roman"/>
          <w:color w:val="auto"/>
        </w:rPr>
      </w:pPr>
    </w:p>
    <w:p w:rsidR="00336BD3" w:rsidRPr="006F2F08" w:rsidRDefault="00F3696F" w:rsidP="002532FF">
      <w:pPr>
        <w:pStyle w:val="Default"/>
        <w:contextualSpacing/>
        <w:jc w:val="both"/>
        <w:rPr>
          <w:rFonts w:ascii="Times New Roman" w:eastAsia="Times New Roman" w:hAnsi="Times New Roman" w:cs="Times New Roman"/>
          <w:color w:val="auto"/>
        </w:rPr>
      </w:pPr>
      <w:r w:rsidRPr="006F2F08">
        <w:rPr>
          <w:rFonts w:ascii="Times New Roman" w:eastAsia="Times New Roman" w:hAnsi="Times New Roman" w:cs="Times New Roman"/>
          <w:color w:val="auto"/>
        </w:rPr>
        <w:t xml:space="preserve"> </w:t>
      </w:r>
    </w:p>
    <w:p w:rsidR="002532FF" w:rsidRPr="006F2F08" w:rsidRDefault="002C0135" w:rsidP="005C0F0A">
      <w:pPr>
        <w:pStyle w:val="Default"/>
        <w:contextualSpacing/>
        <w:jc w:val="both"/>
        <w:rPr>
          <w:rFonts w:ascii="Verdana" w:eastAsia="Times New Roman" w:hAnsi="Verdana" w:cs="Times New Roman"/>
          <w:b/>
          <w:color w:val="4F81BD" w:themeColor="accent1"/>
        </w:rPr>
      </w:pPr>
      <w:r w:rsidRPr="006F2F08">
        <w:rPr>
          <w:rFonts w:ascii="Verdana" w:eastAsia="Times New Roman" w:hAnsi="Verdana" w:cs="Times New Roman"/>
          <w:b/>
          <w:color w:val="4F81BD" w:themeColor="accent1"/>
        </w:rPr>
        <w:t>P</w:t>
      </w:r>
      <w:r w:rsidR="002532FF" w:rsidRPr="006F2F08">
        <w:rPr>
          <w:rFonts w:ascii="Verdana" w:eastAsia="Times New Roman" w:hAnsi="Verdana" w:cs="Times New Roman"/>
          <w:b/>
          <w:color w:val="4F81BD" w:themeColor="accent1"/>
        </w:rPr>
        <w:t>a</w:t>
      </w:r>
      <w:r w:rsidRPr="006F2F08">
        <w:rPr>
          <w:rFonts w:ascii="Verdana" w:eastAsia="Times New Roman" w:hAnsi="Verdana" w:cs="Times New Roman"/>
          <w:b/>
          <w:color w:val="4F81BD" w:themeColor="accent1"/>
        </w:rPr>
        <w:t>labras Clave</w:t>
      </w:r>
    </w:p>
    <w:p w:rsidR="002532FF" w:rsidRPr="00336BD3" w:rsidRDefault="003D2D7B" w:rsidP="002532FF">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Animales</w:t>
      </w:r>
      <w:r w:rsidR="002532FF" w:rsidRPr="00336BD3">
        <w:rPr>
          <w:rFonts w:ascii="Times New Roman" w:eastAsia="Times New Roman" w:hAnsi="Times New Roman" w:cs="Times New Roman"/>
          <w:sz w:val="24"/>
          <w:szCs w:val="24"/>
        </w:rPr>
        <w:t xml:space="preserve"> de las Relaciones Internacionales</w:t>
      </w:r>
      <w:r w:rsidR="00D1191B" w:rsidRPr="00336BD3">
        <w:rPr>
          <w:rFonts w:ascii="Times New Roman" w:eastAsia="Times New Roman" w:hAnsi="Times New Roman" w:cs="Times New Roman"/>
          <w:sz w:val="24"/>
          <w:szCs w:val="24"/>
        </w:rPr>
        <w:t>;</w:t>
      </w:r>
      <w:r w:rsidR="002532FF" w:rsidRPr="00336BD3">
        <w:rPr>
          <w:rFonts w:ascii="Times New Roman" w:eastAsia="Times New Roman" w:hAnsi="Times New Roman" w:cs="Times New Roman"/>
          <w:sz w:val="24"/>
          <w:szCs w:val="24"/>
        </w:rPr>
        <w:t xml:space="preserve"> </w:t>
      </w:r>
      <w:r w:rsidR="00D1191B" w:rsidRPr="00336BD3">
        <w:rPr>
          <w:rFonts w:ascii="Times New Roman" w:eastAsia="Times New Roman" w:hAnsi="Times New Roman" w:cs="Times New Roman"/>
          <w:sz w:val="24"/>
          <w:szCs w:val="24"/>
        </w:rPr>
        <w:t>c</w:t>
      </w:r>
      <w:r w:rsidR="002532FF" w:rsidRPr="00336BD3">
        <w:rPr>
          <w:rFonts w:ascii="Times New Roman" w:eastAsia="Times New Roman" w:hAnsi="Times New Roman" w:cs="Times New Roman"/>
          <w:sz w:val="24"/>
          <w:szCs w:val="24"/>
        </w:rPr>
        <w:t>isnes negros</w:t>
      </w:r>
      <w:r w:rsidR="00D1191B" w:rsidRPr="00336BD3">
        <w:rPr>
          <w:rFonts w:ascii="Times New Roman" w:eastAsia="Times New Roman" w:hAnsi="Times New Roman" w:cs="Times New Roman"/>
          <w:sz w:val="24"/>
          <w:szCs w:val="24"/>
        </w:rPr>
        <w:t>; e</w:t>
      </w:r>
      <w:r w:rsidR="002532FF" w:rsidRPr="00336BD3">
        <w:rPr>
          <w:rFonts w:ascii="Times New Roman" w:eastAsia="Times New Roman" w:hAnsi="Times New Roman" w:cs="Times New Roman"/>
          <w:sz w:val="24"/>
          <w:szCs w:val="24"/>
        </w:rPr>
        <w:t>lefantes negros</w:t>
      </w:r>
      <w:r w:rsidR="00D1191B" w:rsidRPr="00336BD3">
        <w:rPr>
          <w:rFonts w:ascii="Times New Roman" w:eastAsia="Times New Roman" w:hAnsi="Times New Roman" w:cs="Times New Roman"/>
          <w:sz w:val="24"/>
          <w:szCs w:val="24"/>
        </w:rPr>
        <w:t>; m</w:t>
      </w:r>
      <w:r w:rsidR="002532FF" w:rsidRPr="00336BD3">
        <w:rPr>
          <w:rFonts w:ascii="Times New Roman" w:eastAsia="Times New Roman" w:hAnsi="Times New Roman" w:cs="Times New Roman"/>
          <w:sz w:val="24"/>
          <w:szCs w:val="24"/>
        </w:rPr>
        <w:t>edusas negras</w:t>
      </w:r>
      <w:r w:rsidR="00D1191B" w:rsidRPr="00336BD3">
        <w:rPr>
          <w:rFonts w:ascii="Times New Roman" w:eastAsia="Times New Roman" w:hAnsi="Times New Roman" w:cs="Times New Roman"/>
          <w:sz w:val="24"/>
          <w:szCs w:val="24"/>
        </w:rPr>
        <w:t>;</w:t>
      </w:r>
      <w:r w:rsidR="002532FF" w:rsidRPr="00336BD3">
        <w:rPr>
          <w:rFonts w:ascii="Times New Roman" w:eastAsia="Times New Roman" w:hAnsi="Times New Roman" w:cs="Times New Roman"/>
          <w:sz w:val="24"/>
          <w:szCs w:val="24"/>
        </w:rPr>
        <w:t xml:space="preserve"> </w:t>
      </w:r>
      <w:r w:rsidR="00D1191B" w:rsidRPr="00336BD3">
        <w:rPr>
          <w:rFonts w:ascii="Times New Roman" w:eastAsia="Times New Roman" w:hAnsi="Times New Roman" w:cs="Times New Roman"/>
          <w:sz w:val="24"/>
          <w:szCs w:val="24"/>
        </w:rPr>
        <w:t>r</w:t>
      </w:r>
      <w:r w:rsidR="002532FF" w:rsidRPr="00336BD3">
        <w:rPr>
          <w:rFonts w:ascii="Times New Roman" w:eastAsia="Times New Roman" w:hAnsi="Times New Roman" w:cs="Times New Roman"/>
          <w:sz w:val="24"/>
          <w:szCs w:val="24"/>
        </w:rPr>
        <w:t>inocerontes grises</w:t>
      </w:r>
      <w:r w:rsidR="00336BD3" w:rsidRPr="00336BD3">
        <w:rPr>
          <w:rFonts w:ascii="Times New Roman" w:eastAsia="Times New Roman" w:hAnsi="Times New Roman" w:cs="Times New Roman"/>
          <w:sz w:val="24"/>
          <w:szCs w:val="24"/>
        </w:rPr>
        <w:t>; Unión Europea; Nuevo Orden Mundial.</w:t>
      </w:r>
    </w:p>
    <w:p w:rsidR="002532FF" w:rsidRDefault="002532FF" w:rsidP="002532FF">
      <w:pPr>
        <w:autoSpaceDE w:val="0"/>
        <w:autoSpaceDN w:val="0"/>
        <w:adjustRightInd w:val="0"/>
        <w:spacing w:after="0" w:line="240" w:lineRule="auto"/>
        <w:contextualSpacing/>
        <w:jc w:val="both"/>
        <w:rPr>
          <w:rFonts w:ascii="Verdana" w:eastAsia="Times New Roman" w:hAnsi="Verdana" w:cs="Times New Roman"/>
          <w:b/>
          <w:color w:val="4F81BD" w:themeColor="accent1"/>
          <w:sz w:val="24"/>
          <w:szCs w:val="24"/>
        </w:rPr>
      </w:pPr>
    </w:p>
    <w:p w:rsidR="002532FF" w:rsidRDefault="002532FF" w:rsidP="002532FF">
      <w:pPr>
        <w:autoSpaceDE w:val="0"/>
        <w:autoSpaceDN w:val="0"/>
        <w:adjustRightInd w:val="0"/>
        <w:spacing w:after="0" w:line="240" w:lineRule="auto"/>
        <w:contextualSpacing/>
        <w:jc w:val="both"/>
        <w:rPr>
          <w:rFonts w:ascii="Verdana" w:eastAsia="Times New Roman" w:hAnsi="Verdana" w:cs="Times New Roman"/>
          <w:b/>
          <w:color w:val="4F81BD" w:themeColor="accent1"/>
          <w:sz w:val="24"/>
          <w:szCs w:val="24"/>
        </w:rPr>
      </w:pPr>
    </w:p>
    <w:p w:rsidR="002C0135" w:rsidRPr="002532FF" w:rsidRDefault="002C0135" w:rsidP="002532FF">
      <w:pPr>
        <w:autoSpaceDE w:val="0"/>
        <w:autoSpaceDN w:val="0"/>
        <w:adjustRightInd w:val="0"/>
        <w:spacing w:after="0" w:line="240" w:lineRule="auto"/>
        <w:contextualSpacing/>
        <w:jc w:val="both"/>
        <w:rPr>
          <w:rFonts w:ascii="Verdana" w:eastAsia="Times New Roman" w:hAnsi="Verdana" w:cs="Times New Roman"/>
          <w:b/>
          <w:color w:val="4F81BD" w:themeColor="accent1"/>
          <w:sz w:val="24"/>
          <w:szCs w:val="24"/>
          <w:lang w:val="en-US"/>
        </w:rPr>
      </w:pPr>
      <w:r w:rsidRPr="002532FF">
        <w:rPr>
          <w:rFonts w:ascii="Verdana" w:eastAsia="Times New Roman" w:hAnsi="Verdana" w:cs="Times New Roman"/>
          <w:b/>
          <w:color w:val="4F81BD" w:themeColor="accent1"/>
          <w:sz w:val="24"/>
          <w:szCs w:val="24"/>
          <w:lang w:val="en-US"/>
        </w:rPr>
        <w:t>Key words</w:t>
      </w:r>
    </w:p>
    <w:p w:rsidR="00413F8B" w:rsidRPr="00336BD3" w:rsidRDefault="002532FF" w:rsidP="002532F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r w:rsidRPr="00336BD3">
        <w:rPr>
          <w:rFonts w:ascii="Times New Roman" w:eastAsia="Times New Roman" w:hAnsi="Times New Roman" w:cs="Times New Roman"/>
          <w:sz w:val="24"/>
          <w:szCs w:val="24"/>
          <w:lang w:val="en-US"/>
        </w:rPr>
        <w:t xml:space="preserve">International Relations </w:t>
      </w:r>
      <w:r w:rsidR="003D2D7B">
        <w:rPr>
          <w:rFonts w:ascii="Times New Roman" w:eastAsia="Times New Roman" w:hAnsi="Times New Roman" w:cs="Times New Roman"/>
          <w:sz w:val="24"/>
          <w:szCs w:val="24"/>
          <w:lang w:val="en-US"/>
        </w:rPr>
        <w:t>Animals</w:t>
      </w:r>
      <w:r w:rsidR="00D1191B" w:rsidRPr="00336BD3">
        <w:rPr>
          <w:rFonts w:ascii="Times New Roman" w:eastAsia="Times New Roman" w:hAnsi="Times New Roman" w:cs="Times New Roman"/>
          <w:sz w:val="24"/>
          <w:szCs w:val="24"/>
          <w:lang w:val="en-US"/>
        </w:rPr>
        <w:t>;</w:t>
      </w:r>
      <w:r w:rsidRPr="00336BD3">
        <w:rPr>
          <w:rFonts w:ascii="Times New Roman" w:eastAsia="Times New Roman" w:hAnsi="Times New Roman" w:cs="Times New Roman"/>
          <w:sz w:val="24"/>
          <w:szCs w:val="24"/>
          <w:lang w:val="en-US"/>
        </w:rPr>
        <w:t xml:space="preserve"> </w:t>
      </w:r>
      <w:r w:rsidR="00D1191B" w:rsidRPr="00336BD3">
        <w:rPr>
          <w:rFonts w:ascii="Times New Roman" w:eastAsia="Times New Roman" w:hAnsi="Times New Roman" w:cs="Times New Roman"/>
          <w:sz w:val="24"/>
          <w:szCs w:val="24"/>
          <w:lang w:val="en-US"/>
        </w:rPr>
        <w:t>b</w:t>
      </w:r>
      <w:r w:rsidRPr="00336BD3">
        <w:rPr>
          <w:rFonts w:ascii="Times New Roman" w:eastAsia="Times New Roman" w:hAnsi="Times New Roman" w:cs="Times New Roman"/>
          <w:sz w:val="24"/>
          <w:szCs w:val="24"/>
          <w:lang w:val="en-US"/>
        </w:rPr>
        <w:t>lack swans</w:t>
      </w:r>
      <w:r w:rsidR="00D1191B" w:rsidRPr="00336BD3">
        <w:rPr>
          <w:rFonts w:ascii="Times New Roman" w:eastAsia="Times New Roman" w:hAnsi="Times New Roman" w:cs="Times New Roman"/>
          <w:sz w:val="24"/>
          <w:szCs w:val="24"/>
          <w:lang w:val="en-US"/>
        </w:rPr>
        <w:t>;</w:t>
      </w:r>
      <w:r w:rsidRPr="00336BD3">
        <w:rPr>
          <w:rFonts w:ascii="Times New Roman" w:eastAsia="Times New Roman" w:hAnsi="Times New Roman" w:cs="Times New Roman"/>
          <w:sz w:val="24"/>
          <w:szCs w:val="24"/>
          <w:lang w:val="en-US"/>
        </w:rPr>
        <w:t xml:space="preserve"> black elephants</w:t>
      </w:r>
      <w:r w:rsidR="00D1191B" w:rsidRPr="00336BD3">
        <w:rPr>
          <w:rFonts w:ascii="Times New Roman" w:eastAsia="Times New Roman" w:hAnsi="Times New Roman" w:cs="Times New Roman"/>
          <w:sz w:val="24"/>
          <w:szCs w:val="24"/>
          <w:lang w:val="en-US"/>
        </w:rPr>
        <w:t>;</w:t>
      </w:r>
      <w:r w:rsidRPr="00336BD3">
        <w:rPr>
          <w:rFonts w:ascii="Times New Roman" w:eastAsia="Times New Roman" w:hAnsi="Times New Roman" w:cs="Times New Roman"/>
          <w:sz w:val="24"/>
          <w:szCs w:val="24"/>
          <w:lang w:val="en-US"/>
        </w:rPr>
        <w:t xml:space="preserve"> black jellyfish</w:t>
      </w:r>
      <w:r w:rsidR="00D1191B" w:rsidRPr="00336BD3">
        <w:rPr>
          <w:rFonts w:ascii="Times New Roman" w:eastAsia="Times New Roman" w:hAnsi="Times New Roman" w:cs="Times New Roman"/>
          <w:sz w:val="24"/>
          <w:szCs w:val="24"/>
          <w:lang w:val="en-US"/>
        </w:rPr>
        <w:t>;</w:t>
      </w:r>
      <w:r w:rsidRPr="00336BD3">
        <w:rPr>
          <w:rFonts w:ascii="Times New Roman" w:eastAsia="Times New Roman" w:hAnsi="Times New Roman" w:cs="Times New Roman"/>
          <w:sz w:val="24"/>
          <w:szCs w:val="24"/>
          <w:lang w:val="en-US"/>
        </w:rPr>
        <w:t xml:space="preserve"> grey </w:t>
      </w:r>
      <w:r w:rsidR="00D1191B" w:rsidRPr="00336BD3">
        <w:rPr>
          <w:rFonts w:ascii="Times New Roman" w:eastAsia="Times New Roman" w:hAnsi="Times New Roman" w:cs="Times New Roman"/>
          <w:sz w:val="24"/>
          <w:szCs w:val="24"/>
          <w:lang w:val="en-US"/>
        </w:rPr>
        <w:t>r</w:t>
      </w:r>
      <w:r w:rsidR="003D2D7B">
        <w:rPr>
          <w:rFonts w:ascii="Times New Roman" w:eastAsia="Times New Roman" w:hAnsi="Times New Roman" w:cs="Times New Roman"/>
          <w:sz w:val="24"/>
          <w:szCs w:val="24"/>
          <w:lang w:val="en-US"/>
        </w:rPr>
        <w:t>hinos; European Union;</w:t>
      </w:r>
      <w:r w:rsidR="00336BD3" w:rsidRPr="00336BD3">
        <w:rPr>
          <w:rFonts w:ascii="Times New Roman" w:eastAsia="Times New Roman" w:hAnsi="Times New Roman" w:cs="Times New Roman"/>
          <w:sz w:val="24"/>
          <w:szCs w:val="24"/>
          <w:lang w:val="en-US"/>
        </w:rPr>
        <w:t xml:space="preserve">  New Global Order.</w:t>
      </w:r>
    </w:p>
    <w:p w:rsidR="00413F8B" w:rsidRDefault="00413F8B" w:rsidP="002532FF">
      <w:pPr>
        <w:autoSpaceDE w:val="0"/>
        <w:autoSpaceDN w:val="0"/>
        <w:adjustRightInd w:val="0"/>
        <w:spacing w:after="0" w:line="240" w:lineRule="auto"/>
        <w:contextualSpacing/>
        <w:jc w:val="both"/>
        <w:rPr>
          <w:rFonts w:ascii="Verdana" w:eastAsia="Times New Roman" w:hAnsi="Verdana" w:cs="Times New Roman"/>
          <w:b/>
          <w:color w:val="4F81BD" w:themeColor="accent1"/>
          <w:sz w:val="24"/>
          <w:szCs w:val="24"/>
          <w:lang w:val="en-US"/>
        </w:rPr>
      </w:pPr>
    </w:p>
    <w:p w:rsidR="002532FF" w:rsidRPr="002532FF" w:rsidRDefault="002532FF" w:rsidP="002532FF">
      <w:pPr>
        <w:autoSpaceDE w:val="0"/>
        <w:autoSpaceDN w:val="0"/>
        <w:adjustRightInd w:val="0"/>
        <w:spacing w:after="0" w:line="240" w:lineRule="auto"/>
        <w:contextualSpacing/>
        <w:jc w:val="both"/>
        <w:rPr>
          <w:rFonts w:ascii="Verdana" w:eastAsia="Times New Roman" w:hAnsi="Verdana" w:cs="Times New Roman"/>
          <w:b/>
          <w:color w:val="4F81BD" w:themeColor="accent1"/>
          <w:sz w:val="24"/>
          <w:szCs w:val="24"/>
          <w:lang w:val="en-US"/>
        </w:rPr>
      </w:pPr>
    </w:p>
    <w:p w:rsidR="00413F8B" w:rsidRPr="009A542F" w:rsidRDefault="00413F8B" w:rsidP="002532FF">
      <w:pPr>
        <w:autoSpaceDE w:val="0"/>
        <w:autoSpaceDN w:val="0"/>
        <w:adjustRightInd w:val="0"/>
        <w:spacing w:after="0" w:line="240" w:lineRule="auto"/>
        <w:contextualSpacing/>
        <w:jc w:val="both"/>
        <w:rPr>
          <w:rFonts w:ascii="Verdana" w:eastAsia="Times New Roman" w:hAnsi="Verdana" w:cs="Times New Roman"/>
          <w:b/>
          <w:color w:val="4F81BD" w:themeColor="accent1"/>
          <w:sz w:val="24"/>
          <w:szCs w:val="24"/>
          <w:lang w:val="en-US"/>
        </w:rPr>
      </w:pPr>
      <w:r w:rsidRPr="009A542F">
        <w:rPr>
          <w:rFonts w:ascii="Verdana" w:eastAsia="Times New Roman" w:hAnsi="Verdana" w:cs="Times New Roman"/>
          <w:b/>
          <w:color w:val="4F81BD" w:themeColor="accent1"/>
          <w:sz w:val="24"/>
          <w:szCs w:val="24"/>
          <w:lang w:val="en-US"/>
        </w:rPr>
        <w:t>Abstract</w:t>
      </w:r>
    </w:p>
    <w:p w:rsidR="00E80659" w:rsidRDefault="006F2F08" w:rsidP="00E80659">
      <w:pPr>
        <w:pStyle w:val="Default"/>
        <w:contextualSpacing/>
        <w:jc w:val="both"/>
        <w:rPr>
          <w:rFonts w:ascii="Times New Roman" w:eastAsia="Times New Roman" w:hAnsi="Times New Roman" w:cs="Times New Roman"/>
          <w:color w:val="auto"/>
          <w:lang w:val="en-US"/>
        </w:rPr>
      </w:pPr>
      <w:r w:rsidRPr="006F2F08">
        <w:rPr>
          <w:rFonts w:ascii="Times New Roman" w:eastAsia="Times New Roman" w:hAnsi="Times New Roman" w:cs="Times New Roman"/>
          <w:color w:val="auto"/>
          <w:lang w:val="en-US"/>
        </w:rPr>
        <w:t xml:space="preserve">The International Relations’ Animals are metaphors that allow ourselves </w:t>
      </w:r>
      <w:r w:rsidR="003D2D7B">
        <w:rPr>
          <w:rFonts w:ascii="Times New Roman" w:eastAsia="Times New Roman" w:hAnsi="Times New Roman" w:cs="Times New Roman"/>
          <w:color w:val="auto"/>
          <w:lang w:val="en-US"/>
        </w:rPr>
        <w:t xml:space="preserve">a </w:t>
      </w:r>
      <w:r w:rsidRPr="006F2F08">
        <w:rPr>
          <w:rFonts w:ascii="Times New Roman" w:eastAsia="Times New Roman" w:hAnsi="Times New Roman" w:cs="Times New Roman"/>
          <w:color w:val="auto"/>
          <w:lang w:val="en-US"/>
        </w:rPr>
        <w:t>better understanding of today world and even these animals can help us to avoid catastrophic events or crisis difficult to be foreseen or predicted</w:t>
      </w:r>
      <w:r>
        <w:rPr>
          <w:rFonts w:ascii="Times New Roman" w:eastAsia="Times New Roman" w:hAnsi="Times New Roman" w:cs="Times New Roman"/>
          <w:color w:val="auto"/>
          <w:lang w:val="en-US"/>
        </w:rPr>
        <w:t xml:space="preserve">. </w:t>
      </w:r>
      <w:r w:rsidR="00E80659">
        <w:rPr>
          <w:rFonts w:ascii="Times New Roman" w:eastAsia="Times New Roman" w:hAnsi="Times New Roman" w:cs="Times New Roman"/>
          <w:color w:val="auto"/>
          <w:lang w:val="en-US"/>
        </w:rPr>
        <w:t xml:space="preserve">This paper shows us some animals that we introduced </w:t>
      </w:r>
      <w:r w:rsidR="003D2D7B">
        <w:rPr>
          <w:rFonts w:ascii="Times New Roman" w:eastAsia="Times New Roman" w:hAnsi="Times New Roman" w:cs="Times New Roman"/>
          <w:color w:val="auto"/>
          <w:lang w:val="en-US"/>
        </w:rPr>
        <w:t xml:space="preserve">before </w:t>
      </w:r>
      <w:r w:rsidR="00E80659">
        <w:rPr>
          <w:rFonts w:ascii="Times New Roman" w:eastAsia="Times New Roman" w:hAnsi="Times New Roman" w:cs="Times New Roman"/>
          <w:color w:val="auto"/>
          <w:lang w:val="en-US"/>
        </w:rPr>
        <w:t xml:space="preserve">in </w:t>
      </w:r>
      <w:proofErr w:type="spellStart"/>
      <w:r w:rsidR="00E80659">
        <w:rPr>
          <w:rFonts w:ascii="Times New Roman" w:eastAsia="Times New Roman" w:hAnsi="Times New Roman" w:cs="Times New Roman"/>
          <w:color w:val="auto"/>
          <w:lang w:val="en-US"/>
        </w:rPr>
        <w:t>Comillas</w:t>
      </w:r>
      <w:proofErr w:type="spellEnd"/>
      <w:r w:rsidR="00E80659">
        <w:rPr>
          <w:rFonts w:ascii="Times New Roman" w:eastAsia="Times New Roman" w:hAnsi="Times New Roman" w:cs="Times New Roman"/>
          <w:color w:val="auto"/>
          <w:lang w:val="en-US"/>
        </w:rPr>
        <w:t xml:space="preserve"> Journal of International Relations (12). Now we discuss</w:t>
      </w:r>
      <w:r>
        <w:rPr>
          <w:rFonts w:ascii="Times New Roman" w:eastAsia="Times New Roman" w:hAnsi="Times New Roman" w:cs="Times New Roman"/>
          <w:color w:val="auto"/>
          <w:lang w:val="en-US"/>
        </w:rPr>
        <w:t>,</w:t>
      </w:r>
      <w:r w:rsidR="00E80659">
        <w:rPr>
          <w:rFonts w:ascii="Times New Roman" w:eastAsia="Times New Roman" w:hAnsi="Times New Roman" w:cs="Times New Roman"/>
          <w:color w:val="auto"/>
          <w:lang w:val="en-US"/>
        </w:rPr>
        <w:t xml:space="preserve"> helping with our animals, about European Union and International balance of power. </w:t>
      </w:r>
      <w:r w:rsidR="00E80659" w:rsidRPr="00E80659">
        <w:rPr>
          <w:rFonts w:ascii="Times New Roman" w:eastAsia="Times New Roman" w:hAnsi="Times New Roman" w:cs="Times New Roman"/>
          <w:color w:val="auto"/>
          <w:lang w:val="en-US"/>
        </w:rPr>
        <w:t>Hence International Relations’ Animals are assess</w:t>
      </w:r>
      <w:r w:rsidR="003D2D7B">
        <w:rPr>
          <w:rFonts w:ascii="Times New Roman" w:eastAsia="Times New Roman" w:hAnsi="Times New Roman" w:cs="Times New Roman"/>
          <w:color w:val="auto"/>
          <w:lang w:val="en-US"/>
        </w:rPr>
        <w:t>ment tools for protect us from N</w:t>
      </w:r>
      <w:r w:rsidR="00E80659" w:rsidRPr="00E80659">
        <w:rPr>
          <w:rFonts w:ascii="Times New Roman" w:eastAsia="Times New Roman" w:hAnsi="Times New Roman" w:cs="Times New Roman"/>
          <w:color w:val="auto"/>
          <w:lang w:val="en-US"/>
        </w:rPr>
        <w:t xml:space="preserve">ew </w:t>
      </w:r>
      <w:r w:rsidR="003D2D7B">
        <w:rPr>
          <w:rFonts w:ascii="Times New Roman" w:eastAsia="Times New Roman" w:hAnsi="Times New Roman" w:cs="Times New Roman"/>
          <w:color w:val="auto"/>
          <w:lang w:val="en-US"/>
        </w:rPr>
        <w:t xml:space="preserve">Global Order </w:t>
      </w:r>
      <w:r w:rsidR="00E80659" w:rsidRPr="00E80659">
        <w:rPr>
          <w:rFonts w:ascii="Times New Roman" w:eastAsia="Times New Roman" w:hAnsi="Times New Roman" w:cs="Times New Roman"/>
          <w:color w:val="auto"/>
          <w:lang w:val="en-US"/>
        </w:rPr>
        <w:t>power some strategies for the next years.</w:t>
      </w:r>
    </w:p>
    <w:p w:rsidR="00E80659" w:rsidRDefault="00E80659">
      <w:pPr>
        <w:rPr>
          <w:rFonts w:ascii="DokChampa" w:eastAsia="Times New Roman" w:hAnsi="DokChampa" w:cs="DokChampa"/>
          <w:color w:val="3B7FD1"/>
          <w:sz w:val="38"/>
          <w:szCs w:val="38"/>
          <w:lang w:val="en-US"/>
        </w:rPr>
      </w:pPr>
      <w:r>
        <w:rPr>
          <w:rFonts w:ascii="DokChampa" w:eastAsia="Times New Roman" w:hAnsi="DokChampa" w:cs="DokChampa"/>
          <w:color w:val="3B7FD1"/>
          <w:sz w:val="38"/>
          <w:szCs w:val="38"/>
          <w:lang w:val="en-US"/>
        </w:rPr>
        <w:br w:type="page"/>
      </w:r>
    </w:p>
    <w:p w:rsidR="00EE22A1" w:rsidRPr="002C0135" w:rsidRDefault="00EE22A1" w:rsidP="00DB5F1B">
      <w:pPr>
        <w:spacing w:after="0" w:line="240" w:lineRule="auto"/>
        <w:contextualSpacing/>
        <w:jc w:val="both"/>
        <w:rPr>
          <w:rFonts w:eastAsia="Times New Roman" w:cstheme="minorHAnsi"/>
          <w:b/>
          <w:color w:val="3B7FD1"/>
          <w:sz w:val="32"/>
          <w:szCs w:val="24"/>
        </w:rPr>
      </w:pPr>
      <w:r w:rsidRPr="002C0135">
        <w:rPr>
          <w:rFonts w:eastAsia="Times New Roman" w:cstheme="minorHAnsi"/>
          <w:b/>
          <w:color w:val="3B7FD1"/>
          <w:sz w:val="32"/>
          <w:szCs w:val="24"/>
        </w:rPr>
        <w:lastRenderedPageBreak/>
        <w:t>1. Introducción</w:t>
      </w:r>
    </w:p>
    <w:p w:rsidR="006E6A6B" w:rsidRDefault="006E6A6B" w:rsidP="00DB5F1B">
      <w:pPr>
        <w:pStyle w:val="Default"/>
        <w:contextualSpacing/>
        <w:jc w:val="both"/>
        <w:rPr>
          <w:rFonts w:ascii="Times New Roman" w:hAnsi="Times New Roman" w:cs="Times New Roman"/>
          <w:bCs/>
          <w:color w:val="auto"/>
        </w:rPr>
      </w:pPr>
      <w:r w:rsidRPr="006E6A6B">
        <w:rPr>
          <w:rFonts w:ascii="Times New Roman" w:eastAsia="Times New Roman" w:hAnsi="Times New Roman" w:cs="Times New Roman"/>
          <w:color w:val="auto"/>
        </w:rPr>
        <w:t xml:space="preserve">En los últimos años se han empleado algunos animales como metáfora para entender mejor los conflictos del mundo actual. Estas metáforas permiten reflexionar </w:t>
      </w:r>
      <w:r w:rsidR="00D32FC9">
        <w:rPr>
          <w:rFonts w:ascii="Times New Roman" w:eastAsia="Times New Roman" w:hAnsi="Times New Roman" w:cs="Times New Roman"/>
          <w:color w:val="auto"/>
        </w:rPr>
        <w:t xml:space="preserve">a los </w:t>
      </w:r>
      <w:r w:rsidRPr="006E6A6B">
        <w:rPr>
          <w:rFonts w:ascii="Times New Roman" w:eastAsia="Times New Roman" w:hAnsi="Times New Roman" w:cs="Times New Roman"/>
          <w:color w:val="auto"/>
        </w:rPr>
        <w:t xml:space="preserve"> economistas, científicos o analistas políticos para tratar de anticiparse a los hechos que están por llegar. El siglo XXI es diferente a la centuria pasada, el proceso de globalización continuado y sostenido ha producido cambios acelerados que provocan </w:t>
      </w:r>
      <w:r w:rsidR="00275D84">
        <w:rPr>
          <w:rFonts w:ascii="Times New Roman" w:eastAsia="Times New Roman" w:hAnsi="Times New Roman" w:cs="Times New Roman"/>
          <w:color w:val="auto"/>
        </w:rPr>
        <w:t xml:space="preserve">nuevas </w:t>
      </w:r>
      <w:r w:rsidRPr="006E6A6B">
        <w:rPr>
          <w:rFonts w:ascii="Times New Roman" w:eastAsia="Times New Roman" w:hAnsi="Times New Roman" w:cs="Times New Roman"/>
          <w:color w:val="auto"/>
        </w:rPr>
        <w:t>crisis y en ocasiones la inestabilidad internacional. Las metáforas aquí analizadas pueden ser utilizadas como herramientas para tratar de anticiparse a estas situaciones o llegado el caso superarlas con mayor facilidad.</w:t>
      </w:r>
      <w:r w:rsidRPr="006E6A6B">
        <w:rPr>
          <w:rFonts w:ascii="Times New Roman" w:hAnsi="Times New Roman" w:cs="Times New Roman"/>
          <w:bCs/>
          <w:color w:val="auto"/>
        </w:rPr>
        <w:t xml:space="preserve"> </w:t>
      </w:r>
      <w:r w:rsidR="003829EF">
        <w:rPr>
          <w:rFonts w:ascii="Times New Roman" w:hAnsi="Times New Roman" w:cs="Times New Roman"/>
          <w:bCs/>
          <w:color w:val="auto"/>
        </w:rPr>
        <w:t>Hoy en día</w:t>
      </w:r>
      <w:r w:rsidR="00275D84">
        <w:rPr>
          <w:rFonts w:ascii="Times New Roman" w:hAnsi="Times New Roman" w:cs="Times New Roman"/>
          <w:bCs/>
          <w:color w:val="auto"/>
        </w:rPr>
        <w:t>,</w:t>
      </w:r>
      <w:r w:rsidR="003829EF">
        <w:rPr>
          <w:rFonts w:ascii="Times New Roman" w:hAnsi="Times New Roman" w:cs="Times New Roman"/>
          <w:bCs/>
          <w:color w:val="auto"/>
        </w:rPr>
        <w:t xml:space="preserve"> el Orden Internacional resultado de la Guerra Fría ha desaparecido, </w:t>
      </w:r>
      <w:r w:rsidR="00220811">
        <w:rPr>
          <w:rFonts w:ascii="Times New Roman" w:hAnsi="Times New Roman" w:cs="Times New Roman"/>
          <w:bCs/>
          <w:color w:val="auto"/>
        </w:rPr>
        <w:t xml:space="preserve">nos </w:t>
      </w:r>
      <w:r w:rsidR="003829EF">
        <w:rPr>
          <w:rFonts w:ascii="Times New Roman" w:hAnsi="Times New Roman" w:cs="Times New Roman"/>
          <w:bCs/>
          <w:color w:val="auto"/>
        </w:rPr>
        <w:t>encontr</w:t>
      </w:r>
      <w:r w:rsidR="00220811">
        <w:rPr>
          <w:rFonts w:ascii="Times New Roman" w:hAnsi="Times New Roman" w:cs="Times New Roman"/>
          <w:bCs/>
          <w:color w:val="auto"/>
        </w:rPr>
        <w:t>amos</w:t>
      </w:r>
      <w:r w:rsidR="003829EF">
        <w:rPr>
          <w:rFonts w:ascii="Times New Roman" w:hAnsi="Times New Roman" w:cs="Times New Roman"/>
          <w:bCs/>
          <w:color w:val="auto"/>
        </w:rPr>
        <w:t xml:space="preserve"> en una etapa de transición en la que el </w:t>
      </w:r>
      <w:r w:rsidR="0004631D">
        <w:rPr>
          <w:rFonts w:ascii="Times New Roman" w:hAnsi="Times New Roman" w:cs="Times New Roman"/>
          <w:bCs/>
          <w:color w:val="auto"/>
        </w:rPr>
        <w:t xml:space="preserve">sistema que regula las Relaciones Internacionales también está siendo sustituido por otro nuevo. En este trabajo tratamos de alumbrar estos </w:t>
      </w:r>
      <w:r w:rsidR="00220811">
        <w:rPr>
          <w:rFonts w:ascii="Times New Roman" w:hAnsi="Times New Roman" w:cs="Times New Roman"/>
          <w:bCs/>
          <w:color w:val="auto"/>
        </w:rPr>
        <w:t xml:space="preserve">hechos </w:t>
      </w:r>
      <w:r w:rsidR="00D32FC9">
        <w:rPr>
          <w:rFonts w:ascii="Times New Roman" w:hAnsi="Times New Roman" w:cs="Times New Roman"/>
          <w:bCs/>
          <w:color w:val="auto"/>
        </w:rPr>
        <w:t xml:space="preserve">y conocer algunas implicaciones para la Unión Europea, </w:t>
      </w:r>
      <w:r w:rsidR="0004631D">
        <w:rPr>
          <w:rFonts w:ascii="Times New Roman" w:hAnsi="Times New Roman" w:cs="Times New Roman"/>
          <w:bCs/>
          <w:color w:val="auto"/>
        </w:rPr>
        <w:t>utilizando los nuevos animales de la Relaciones Internacionales</w:t>
      </w:r>
      <w:r w:rsidR="00977308">
        <w:rPr>
          <w:rFonts w:ascii="Times New Roman" w:hAnsi="Times New Roman" w:cs="Times New Roman"/>
          <w:bCs/>
          <w:color w:val="auto"/>
        </w:rPr>
        <w:t xml:space="preserve">. </w:t>
      </w:r>
      <w:r w:rsidR="0004631D">
        <w:rPr>
          <w:rFonts w:ascii="Times New Roman" w:hAnsi="Times New Roman" w:cs="Times New Roman"/>
          <w:bCs/>
          <w:color w:val="auto"/>
        </w:rPr>
        <w:t xml:space="preserve">Entre estos animales </w:t>
      </w:r>
      <w:r w:rsidR="00977308">
        <w:rPr>
          <w:rFonts w:ascii="Times New Roman" w:hAnsi="Times New Roman" w:cs="Times New Roman"/>
          <w:bCs/>
          <w:color w:val="auto"/>
        </w:rPr>
        <w:t>cabe</w:t>
      </w:r>
      <w:r w:rsidR="00220811">
        <w:rPr>
          <w:rFonts w:ascii="Times New Roman" w:hAnsi="Times New Roman" w:cs="Times New Roman"/>
          <w:bCs/>
          <w:color w:val="auto"/>
        </w:rPr>
        <w:t xml:space="preserve"> des</w:t>
      </w:r>
      <w:r w:rsidR="0004631D">
        <w:rPr>
          <w:rFonts w:ascii="Times New Roman" w:hAnsi="Times New Roman" w:cs="Times New Roman"/>
          <w:bCs/>
          <w:color w:val="auto"/>
        </w:rPr>
        <w:t xml:space="preserve">tacar </w:t>
      </w:r>
      <w:r w:rsidR="00032A47">
        <w:rPr>
          <w:rFonts w:ascii="Times New Roman" w:hAnsi="Times New Roman" w:cs="Times New Roman"/>
          <w:bCs/>
          <w:color w:val="auto"/>
        </w:rPr>
        <w:t xml:space="preserve">a </w:t>
      </w:r>
      <w:r w:rsidR="0004631D">
        <w:rPr>
          <w:rFonts w:ascii="Times New Roman" w:hAnsi="Times New Roman" w:cs="Times New Roman"/>
          <w:bCs/>
          <w:color w:val="auto"/>
        </w:rPr>
        <w:t>los</w:t>
      </w:r>
      <w:r w:rsidRPr="00E15355">
        <w:rPr>
          <w:rFonts w:ascii="Times New Roman" w:hAnsi="Times New Roman" w:cs="Times New Roman"/>
          <w:bCs/>
          <w:color w:val="auto"/>
        </w:rPr>
        <w:t xml:space="preserve"> cisnes negros, los elefantes </w:t>
      </w:r>
      <w:r w:rsidR="007A1DE1">
        <w:rPr>
          <w:rFonts w:ascii="Times New Roman" w:hAnsi="Times New Roman" w:cs="Times New Roman"/>
          <w:bCs/>
          <w:color w:val="auto"/>
        </w:rPr>
        <w:t>negros</w:t>
      </w:r>
      <w:r w:rsidRPr="00E15355">
        <w:rPr>
          <w:rFonts w:ascii="Times New Roman" w:hAnsi="Times New Roman" w:cs="Times New Roman"/>
          <w:bCs/>
          <w:color w:val="auto"/>
        </w:rPr>
        <w:t>, las medusas negras y los rinocerontes grises</w:t>
      </w:r>
      <w:r w:rsidR="00977308">
        <w:rPr>
          <w:rFonts w:ascii="Times New Roman" w:hAnsi="Times New Roman" w:cs="Times New Roman"/>
          <w:bCs/>
          <w:color w:val="auto"/>
        </w:rPr>
        <w:t xml:space="preserve">, todos ellos </w:t>
      </w:r>
      <w:r w:rsidR="00220811">
        <w:rPr>
          <w:rFonts w:ascii="Times New Roman" w:hAnsi="Times New Roman" w:cs="Times New Roman"/>
          <w:bCs/>
          <w:color w:val="auto"/>
        </w:rPr>
        <w:t xml:space="preserve">son </w:t>
      </w:r>
      <w:r w:rsidRPr="00E15355">
        <w:rPr>
          <w:rFonts w:ascii="Times New Roman" w:hAnsi="Times New Roman" w:cs="Times New Roman"/>
          <w:bCs/>
          <w:color w:val="auto"/>
        </w:rPr>
        <w:t xml:space="preserve">herramientas </w:t>
      </w:r>
      <w:r w:rsidR="00977308">
        <w:rPr>
          <w:rFonts w:ascii="Times New Roman" w:hAnsi="Times New Roman" w:cs="Times New Roman"/>
          <w:bCs/>
          <w:color w:val="auto"/>
        </w:rPr>
        <w:t>muy provechosas para el estudio de las Relaciones Internacionales. Más adelante resumimos estas metáforas, aunque ya han sido tratad</w:t>
      </w:r>
      <w:r w:rsidR="00275D84">
        <w:rPr>
          <w:rFonts w:ascii="Times New Roman" w:hAnsi="Times New Roman" w:cs="Times New Roman"/>
          <w:bCs/>
          <w:color w:val="auto"/>
        </w:rPr>
        <w:t>a</w:t>
      </w:r>
      <w:r w:rsidR="00977308">
        <w:rPr>
          <w:rFonts w:ascii="Times New Roman" w:hAnsi="Times New Roman" w:cs="Times New Roman"/>
          <w:bCs/>
          <w:color w:val="auto"/>
        </w:rPr>
        <w:t xml:space="preserve">s con cierto detalle en el </w:t>
      </w:r>
      <w:r w:rsidR="00977308" w:rsidRPr="00977308">
        <w:rPr>
          <w:rFonts w:ascii="Times New Roman" w:hAnsi="Times New Roman" w:cs="Times New Roman"/>
          <w:bCs/>
          <w:i/>
          <w:color w:val="auto"/>
        </w:rPr>
        <w:t>Comillas Journal of International Relations</w:t>
      </w:r>
      <w:r w:rsidR="00977308">
        <w:rPr>
          <w:rFonts w:ascii="Times New Roman" w:hAnsi="Times New Roman" w:cs="Times New Roman"/>
          <w:bCs/>
          <w:color w:val="auto"/>
        </w:rPr>
        <w:t xml:space="preserve"> (De Carlos, 2018a).</w:t>
      </w:r>
    </w:p>
    <w:p w:rsidR="00977308" w:rsidRDefault="00977308" w:rsidP="00DB5F1B">
      <w:pPr>
        <w:pStyle w:val="Default"/>
        <w:contextualSpacing/>
        <w:jc w:val="both"/>
        <w:rPr>
          <w:rFonts w:ascii="Times New Roman" w:hAnsi="Times New Roman" w:cs="Times New Roman"/>
          <w:bCs/>
          <w:color w:val="auto"/>
        </w:rPr>
      </w:pPr>
    </w:p>
    <w:p w:rsidR="003D2D7B" w:rsidRDefault="003D2D7B" w:rsidP="002532FF">
      <w:pPr>
        <w:pStyle w:val="Default"/>
        <w:jc w:val="both"/>
        <w:rPr>
          <w:rFonts w:ascii="Times New Roman" w:hAnsi="Times New Roman" w:cs="Times New Roman"/>
          <w:bCs/>
          <w:color w:val="auto"/>
        </w:rPr>
      </w:pPr>
    </w:p>
    <w:p w:rsidR="00D62F8C" w:rsidRDefault="00C33201" w:rsidP="002532FF">
      <w:pPr>
        <w:spacing w:after="0" w:line="240" w:lineRule="auto"/>
        <w:jc w:val="both"/>
        <w:rPr>
          <w:rFonts w:eastAsia="Times New Roman" w:cstheme="minorHAnsi"/>
          <w:b/>
          <w:color w:val="3B7FD1"/>
          <w:sz w:val="32"/>
          <w:szCs w:val="24"/>
        </w:rPr>
      </w:pPr>
      <w:r w:rsidRPr="002C0135">
        <w:rPr>
          <w:rFonts w:eastAsia="Times New Roman" w:cstheme="minorHAnsi"/>
          <w:b/>
          <w:color w:val="3B7FD1"/>
          <w:sz w:val="32"/>
          <w:szCs w:val="24"/>
        </w:rPr>
        <w:t>2</w:t>
      </w:r>
      <w:r w:rsidR="002532FF">
        <w:rPr>
          <w:rFonts w:eastAsia="Times New Roman" w:cstheme="minorHAnsi"/>
          <w:b/>
          <w:color w:val="3B7FD1"/>
          <w:sz w:val="32"/>
          <w:szCs w:val="24"/>
        </w:rPr>
        <w:t xml:space="preserve">. </w:t>
      </w:r>
      <w:r w:rsidR="00D62F8C">
        <w:rPr>
          <w:rFonts w:eastAsia="Times New Roman" w:cstheme="minorHAnsi"/>
          <w:b/>
          <w:color w:val="3B7FD1"/>
          <w:sz w:val="32"/>
          <w:szCs w:val="24"/>
        </w:rPr>
        <w:t>Las Relaciones Internacionales y sus animales</w:t>
      </w:r>
    </w:p>
    <w:p w:rsidR="004A61C9" w:rsidRDefault="004A61C9" w:rsidP="004A61C9">
      <w:pPr>
        <w:spacing w:after="0" w:line="240" w:lineRule="auto"/>
        <w:contextualSpacing/>
        <w:jc w:val="both"/>
        <w:rPr>
          <w:rFonts w:ascii="Times New Roman" w:eastAsia="Times New Roman" w:hAnsi="Times New Roman" w:cs="Times New Roman"/>
          <w:sz w:val="24"/>
          <w:szCs w:val="24"/>
        </w:rPr>
      </w:pPr>
      <w:r w:rsidRPr="004A61C9">
        <w:rPr>
          <w:rFonts w:ascii="Times New Roman" w:eastAsia="Times New Roman" w:hAnsi="Times New Roman" w:cs="Times New Roman"/>
          <w:sz w:val="24"/>
          <w:szCs w:val="24"/>
        </w:rPr>
        <w:t xml:space="preserve">En </w:t>
      </w:r>
      <w:r w:rsidR="00BB71B3">
        <w:rPr>
          <w:rFonts w:ascii="Times New Roman" w:eastAsia="Times New Roman" w:hAnsi="Times New Roman" w:cs="Times New Roman"/>
          <w:sz w:val="24"/>
          <w:szCs w:val="24"/>
        </w:rPr>
        <w:t xml:space="preserve">el año </w:t>
      </w:r>
      <w:r w:rsidRPr="004A61C9">
        <w:rPr>
          <w:rFonts w:ascii="Times New Roman" w:eastAsia="Times New Roman" w:hAnsi="Times New Roman" w:cs="Times New Roman"/>
          <w:sz w:val="24"/>
          <w:szCs w:val="24"/>
        </w:rPr>
        <w:t>2007 Nassim Taleb definió un Cisne Negro como un acontecimiento atípico, que produce consecuencias traumáticas y que no se puede prever</w:t>
      </w:r>
      <w:r w:rsidR="005D4656">
        <w:rPr>
          <w:rFonts w:ascii="Times New Roman" w:eastAsia="Times New Roman" w:hAnsi="Times New Roman" w:cs="Times New Roman"/>
          <w:sz w:val="24"/>
          <w:szCs w:val="24"/>
        </w:rPr>
        <w:t xml:space="preserve"> (Taleb 2007: xviii-xix)</w:t>
      </w:r>
      <w:r w:rsidRPr="004A61C9">
        <w:rPr>
          <w:rFonts w:ascii="Times New Roman" w:eastAsia="Times New Roman" w:hAnsi="Times New Roman" w:cs="Times New Roman"/>
          <w:sz w:val="24"/>
          <w:szCs w:val="24"/>
        </w:rPr>
        <w:t>. Taleb había avisado sobre la llegada de la crisis financiera de 2007 a pesar de que los indicadores económicos no la anunciaban. Un ejemplo clásico de cisne negro es el atentado de las Torres Gemelas de Nueva York en 2001. Pero Taleb también nos señala otros ejemplos de cisnes negros como la I</w:t>
      </w:r>
      <w:r w:rsidR="00BB71B3">
        <w:rPr>
          <w:rFonts w:ascii="Times New Roman" w:eastAsia="Times New Roman" w:hAnsi="Times New Roman" w:cs="Times New Roman"/>
          <w:sz w:val="24"/>
          <w:szCs w:val="24"/>
        </w:rPr>
        <w:t>I Guerra Mundial, la caída del M</w:t>
      </w:r>
      <w:r w:rsidRPr="004A61C9">
        <w:rPr>
          <w:rFonts w:ascii="Times New Roman" w:eastAsia="Times New Roman" w:hAnsi="Times New Roman" w:cs="Times New Roman"/>
          <w:sz w:val="24"/>
          <w:szCs w:val="24"/>
        </w:rPr>
        <w:t>uro</w:t>
      </w:r>
      <w:r w:rsidR="00BB71B3">
        <w:rPr>
          <w:rFonts w:ascii="Times New Roman" w:eastAsia="Times New Roman" w:hAnsi="Times New Roman" w:cs="Times New Roman"/>
          <w:sz w:val="24"/>
          <w:szCs w:val="24"/>
        </w:rPr>
        <w:t xml:space="preserve"> de Berlín</w:t>
      </w:r>
      <w:r w:rsidRPr="004A61C9">
        <w:rPr>
          <w:rFonts w:ascii="Times New Roman" w:eastAsia="Times New Roman" w:hAnsi="Times New Roman" w:cs="Times New Roman"/>
          <w:sz w:val="24"/>
          <w:szCs w:val="24"/>
        </w:rPr>
        <w:t xml:space="preserve">, o la expansión del fundamentalismo islámico. Del mismo modo que cuando vemos un cisne esperamos que este sea blanco,  los cisnes negros son poco frecuentes, inesperados e imprevisibles. </w:t>
      </w:r>
    </w:p>
    <w:p w:rsidR="006E6A6B" w:rsidRDefault="006E6A6B" w:rsidP="004A61C9">
      <w:pPr>
        <w:spacing w:after="0" w:line="240" w:lineRule="auto"/>
        <w:jc w:val="both"/>
        <w:rPr>
          <w:rFonts w:ascii="Times New Roman" w:eastAsia="Times New Roman" w:hAnsi="Times New Roman" w:cs="Times New Roman"/>
          <w:sz w:val="24"/>
          <w:szCs w:val="24"/>
        </w:rPr>
      </w:pPr>
    </w:p>
    <w:p w:rsidR="00275D84" w:rsidRDefault="00275D84" w:rsidP="004A61C9">
      <w:pPr>
        <w:spacing w:after="0" w:line="240" w:lineRule="auto"/>
        <w:jc w:val="both"/>
        <w:rPr>
          <w:rFonts w:ascii="Times New Roman" w:eastAsia="Times New Roman" w:hAnsi="Times New Roman" w:cs="Times New Roman"/>
          <w:sz w:val="24"/>
          <w:szCs w:val="24"/>
        </w:rPr>
      </w:pPr>
    </w:p>
    <w:p w:rsidR="006E6A6B" w:rsidRDefault="006E6A6B" w:rsidP="006E6A6B">
      <w:pPr>
        <w:spacing w:after="0" w:line="240" w:lineRule="auto"/>
        <w:jc w:val="both"/>
        <w:rPr>
          <w:rFonts w:eastAsia="Times New Roman" w:cstheme="minorHAnsi"/>
          <w:b/>
          <w:color w:val="3B7FD1"/>
          <w:sz w:val="32"/>
          <w:szCs w:val="24"/>
        </w:rPr>
      </w:pPr>
      <w:r w:rsidRPr="004A61C9">
        <w:rPr>
          <w:rFonts w:eastAsia="Times New Roman" w:cstheme="minorHAnsi"/>
          <w:b/>
          <w:noProof/>
          <w:color w:val="3B7FD1"/>
          <w:sz w:val="32"/>
          <w:szCs w:val="24"/>
        </w:rPr>
        <w:drawing>
          <wp:inline distT="0" distB="0" distL="0" distR="0">
            <wp:extent cx="5400040" cy="1303268"/>
            <wp:effectExtent l="19050" t="0" r="0" b="0"/>
            <wp:docPr id="10"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2928" cy="2016224"/>
                      <a:chOff x="395536" y="260648"/>
                      <a:chExt cx="8352928" cy="2016224"/>
                    </a:xfrm>
                  </a:grpSpPr>
                  <a:grpSp>
                    <a:nvGrpSpPr>
                      <a:cNvPr id="27" name="26 Grupo"/>
                      <a:cNvGrpSpPr/>
                    </a:nvGrpSpPr>
                    <a:grpSpPr>
                      <a:xfrm>
                        <a:off x="395536" y="260648"/>
                        <a:ext cx="8352928" cy="2016224"/>
                        <a:chOff x="395536" y="260648"/>
                        <a:chExt cx="8352928" cy="2016224"/>
                      </a:xfrm>
                    </a:grpSpPr>
                    <a:grpSp>
                      <a:nvGrpSpPr>
                        <a:cNvPr id="3" name="25 Grupo"/>
                        <a:cNvGrpSpPr/>
                      </a:nvGrpSpPr>
                      <a:grpSpPr>
                        <a:xfrm>
                          <a:off x="395536" y="260648"/>
                          <a:ext cx="8352928" cy="2016224"/>
                          <a:chOff x="395536" y="260648"/>
                          <a:chExt cx="8352928" cy="2016224"/>
                        </a:xfrm>
                      </a:grpSpPr>
                      <a:pic>
                        <a:nvPicPr>
                          <a:cNvPr id="1026" name="Picture 2"/>
                          <a:cNvPicPr>
                            <a:picLocks noChangeAspect="1" noChangeArrowheads="1"/>
                          </a:cNvPicPr>
                        </a:nvPicPr>
                        <a:blipFill>
                          <a:blip r:embed="rId8" cstate="print"/>
                          <a:srcRect/>
                          <a:stretch>
                            <a:fillRect/>
                          </a:stretch>
                        </a:blipFill>
                        <a:spPr bwMode="auto">
                          <a:xfrm>
                            <a:off x="467544" y="620688"/>
                            <a:ext cx="1584176" cy="1283928"/>
                          </a:xfrm>
                          <a:prstGeom prst="rect">
                            <a:avLst/>
                          </a:prstGeom>
                          <a:noFill/>
                          <a:ln w="9525">
                            <a:noFill/>
                            <a:miter lim="800000"/>
                            <a:headEnd/>
                            <a:tailEnd/>
                          </a:ln>
                        </a:spPr>
                      </a:pic>
                      <a:pic>
                        <a:nvPicPr>
                          <a:cNvPr id="1036" name="Picture 12"/>
                          <a:cNvPicPr>
                            <a:picLocks noChangeAspect="1" noChangeArrowheads="1"/>
                          </a:cNvPicPr>
                        </a:nvPicPr>
                        <a:blipFill>
                          <a:blip r:embed="rId9" cstate="print">
                            <a:duotone>
                              <a:schemeClr val="accent1">
                                <a:shade val="45000"/>
                                <a:satMod val="135000"/>
                              </a:schemeClr>
                              <a:prstClr val="white"/>
                            </a:duotone>
                            <a:lum bright="-1000"/>
                          </a:blip>
                          <a:srcRect/>
                          <a:stretch>
                            <a:fillRect/>
                          </a:stretch>
                        </a:blipFill>
                        <a:spPr bwMode="auto">
                          <a:xfrm>
                            <a:off x="6732240" y="308967"/>
                            <a:ext cx="2016224" cy="1967905"/>
                          </a:xfrm>
                          <a:prstGeom prst="rect">
                            <a:avLst/>
                          </a:prstGeom>
                          <a:noFill/>
                          <a:ln w="9525">
                            <a:noFill/>
                            <a:miter lim="800000"/>
                            <a:headEnd/>
                            <a:tailEnd/>
                          </a:ln>
                        </a:spPr>
                      </a:pic>
                      <a:grpSp>
                        <a:nvGrpSpPr>
                          <a:cNvPr id="7" name="28 Grupo"/>
                          <a:cNvGrpSpPr/>
                        </a:nvGrpSpPr>
                        <a:grpSpPr>
                          <a:xfrm>
                            <a:off x="395536" y="260648"/>
                            <a:ext cx="8208912" cy="1872208"/>
                            <a:chOff x="395536" y="260648"/>
                            <a:chExt cx="8208912" cy="1872208"/>
                          </a:xfrm>
                        </a:grpSpPr>
                        <a:sp>
                          <a:nvSpPr>
                            <a:cNvPr id="19" name="18 Rectángulo"/>
                            <a:cNvSpPr/>
                          </a:nvSpPr>
                          <a:spPr>
                            <a:xfrm>
                              <a:off x="395536" y="260648"/>
                              <a:ext cx="8208912" cy="1872208"/>
                            </a:xfrm>
                            <a:prstGeom prst="rect">
                              <a:avLst/>
                            </a:prstGeom>
                            <a:noFill/>
                            <a:ln>
                              <a:solidFill>
                                <a:srgbClr val="0070C0"/>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20 Conector recto"/>
                            <a:cNvCxnSpPr/>
                          </a:nvCxnSpPr>
                          <a:spPr>
                            <a:xfrm>
                              <a:off x="2195736" y="260648"/>
                              <a:ext cx="0" cy="1872208"/>
                            </a:xfrm>
                            <a:prstGeom prst="line">
                              <a:avLst/>
                            </a:prstGeom>
                            <a:noFill/>
                            <a:ln>
                              <a:solidFill>
                                <a:srgbClr val="0070C0"/>
                              </a:solidFill>
                            </a:ln>
                          </a:spPr>
                          <a:style>
                            <a:lnRef idx="2">
                              <a:schemeClr val="accent1">
                                <a:shade val="50000"/>
                              </a:schemeClr>
                            </a:lnRef>
                            <a:fillRef idx="1">
                              <a:schemeClr val="accent1"/>
                            </a:fillRef>
                            <a:effectRef idx="0">
                              <a:schemeClr val="accent1"/>
                            </a:effectRef>
                            <a:fontRef idx="minor">
                              <a:schemeClr val="lt1"/>
                            </a:fontRef>
                          </a:style>
                        </a:cxnSp>
                        <a:cxnSp>
                          <a:nvCxnSpPr>
                            <a:cNvPr id="23" name="22 Conector recto"/>
                            <a:cNvCxnSpPr/>
                          </a:nvCxnSpPr>
                          <a:spPr>
                            <a:xfrm>
                              <a:off x="6804248" y="260648"/>
                              <a:ext cx="0" cy="1872208"/>
                            </a:xfrm>
                            <a:prstGeom prst="line">
                              <a:avLst/>
                            </a:prstGeom>
                            <a:noFill/>
                            <a:ln>
                              <a:solidFill>
                                <a:srgbClr val="0070C0"/>
                              </a:solidFill>
                            </a:ln>
                          </a:spPr>
                          <a:style>
                            <a:lnRef idx="2">
                              <a:schemeClr val="accent1">
                                <a:shade val="50000"/>
                              </a:schemeClr>
                            </a:lnRef>
                            <a:fillRef idx="1">
                              <a:schemeClr val="accent1"/>
                            </a:fillRef>
                            <a:effectRef idx="0">
                              <a:schemeClr val="accent1"/>
                            </a:effectRef>
                            <a:fontRef idx="minor">
                              <a:schemeClr val="lt1"/>
                            </a:fontRef>
                          </a:style>
                        </a:cxnSp>
                      </a:grpSp>
                      <a:sp>
                        <a:nvSpPr>
                          <a:cNvPr id="15" name="14 CuadroTexto"/>
                          <a:cNvSpPr txBox="1"/>
                        </a:nvSpPr>
                        <a:spPr>
                          <a:xfrm>
                            <a:off x="2195736" y="260648"/>
                            <a:ext cx="4608512" cy="338554"/>
                          </a:xfrm>
                          <a:prstGeom prst="rect">
                            <a:avLst/>
                          </a:prstGeom>
                          <a:noFill/>
                          <a:ln>
                            <a:solidFill>
                              <a:schemeClr val="accent1"/>
                            </a:solidFill>
                          </a:ln>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s-ES" sz="1600" b="1" dirty="0" smtClean="0">
                                  <a:solidFill>
                                    <a:schemeClr val="accent1">
                                      <a:lumMod val="75000"/>
                                    </a:schemeClr>
                                  </a:solidFill>
                                </a:rPr>
                                <a:t>Cisne  Negro</a:t>
                              </a:r>
                              <a:endParaRPr lang="es-ES" sz="1600" b="1" dirty="0">
                                <a:solidFill>
                                  <a:schemeClr val="accent1">
                                    <a:lumMod val="75000"/>
                                  </a:schemeClr>
                                </a:solidFill>
                              </a:endParaRPr>
                            </a:p>
                          </a:txBody>
                          <a:useSpRect/>
                        </a:txSp>
                      </a:sp>
                      <a:sp>
                        <a:nvSpPr>
                          <a:cNvPr id="16" name="15 CuadroTexto"/>
                          <a:cNvSpPr txBox="1"/>
                        </a:nvSpPr>
                        <a:spPr>
                          <a:xfrm>
                            <a:off x="2195736" y="1825079"/>
                            <a:ext cx="4608512" cy="307777"/>
                          </a:xfrm>
                          <a:prstGeom prst="rect">
                            <a:avLst/>
                          </a:prstGeom>
                          <a:noFill/>
                          <a:ln>
                            <a:solidFill>
                              <a:schemeClr val="accent1"/>
                            </a:solidFill>
                          </a:ln>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s-ES" sz="1400" dirty="0" err="1" smtClean="0">
                                  <a:solidFill>
                                    <a:schemeClr val="accent1">
                                      <a:lumMod val="75000"/>
                                    </a:schemeClr>
                                  </a:solidFill>
                                </a:rPr>
                                <a:t>World</a:t>
                              </a:r>
                              <a:r>
                                <a:rPr lang="es-ES" sz="1400" dirty="0" smtClean="0">
                                  <a:solidFill>
                                    <a:schemeClr val="accent1">
                                      <a:lumMod val="75000"/>
                                    </a:schemeClr>
                                  </a:solidFill>
                                </a:rPr>
                                <a:t> </a:t>
                              </a:r>
                              <a:r>
                                <a:rPr lang="es-ES" sz="1400" dirty="0" err="1" smtClean="0">
                                  <a:solidFill>
                                    <a:schemeClr val="accent1">
                                      <a:lumMod val="75000"/>
                                    </a:schemeClr>
                                  </a:solidFill>
                                </a:rPr>
                                <a:t>Trade</a:t>
                              </a:r>
                              <a:r>
                                <a:rPr lang="es-ES" sz="1400" dirty="0" smtClean="0">
                                  <a:solidFill>
                                    <a:schemeClr val="accent1">
                                      <a:lumMod val="75000"/>
                                    </a:schemeClr>
                                  </a:solidFill>
                                </a:rPr>
                                <a:t> Center (2001) </a:t>
                              </a:r>
                              <a:endParaRPr lang="es-ES" sz="1400" dirty="0">
                                <a:solidFill>
                                  <a:schemeClr val="accent1">
                                    <a:lumMod val="75000"/>
                                  </a:schemeClr>
                                </a:solidFill>
                              </a:endParaRPr>
                            </a:p>
                          </a:txBody>
                          <a:useSpRect/>
                        </a:txSp>
                      </a:sp>
                    </a:grpSp>
                    <a:sp>
                      <a:nvSpPr>
                        <a:cNvPr id="24" name="23 CuadroTexto"/>
                        <a:cNvSpPr txBox="1"/>
                      </a:nvSpPr>
                      <a:spPr>
                        <a:xfrm>
                          <a:off x="2483769" y="838453"/>
                          <a:ext cx="3744415" cy="738664"/>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1200" b="1" dirty="0" smtClean="0">
                                <a:solidFill>
                                  <a:schemeClr val="accent1"/>
                                </a:solidFill>
                                <a:latin typeface="Arial" pitchFamily="34" charset="0"/>
                                <a:cs typeface="Arial" pitchFamily="34" charset="0"/>
                              </a:rPr>
                              <a:t> 1.- </a:t>
                            </a:r>
                            <a:r>
                              <a:rPr lang="es-ES" sz="1200" dirty="0" smtClean="0">
                                <a:latin typeface="Arial" pitchFamily="34" charset="0"/>
                                <a:cs typeface="Arial" pitchFamily="34" charset="0"/>
                              </a:rPr>
                              <a:t>Amenaza en ocasiones desconocida o</a:t>
                            </a:r>
                          </a:p>
                          <a:p>
                            <a:endParaRPr lang="es-ES" sz="300" dirty="0" smtClean="0">
                              <a:latin typeface="Arial" pitchFamily="34" charset="0"/>
                              <a:cs typeface="Arial" pitchFamily="34" charset="0"/>
                            </a:endParaRPr>
                          </a:p>
                          <a:p>
                            <a:r>
                              <a:rPr lang="es-ES" sz="1200" dirty="0" smtClean="0">
                                <a:latin typeface="Arial" pitchFamily="34" charset="0"/>
                                <a:cs typeface="Arial" pitchFamily="34" charset="0"/>
                              </a:rPr>
                              <a:t> </a:t>
                            </a:r>
                            <a:r>
                              <a:rPr lang="es-ES" sz="1200" b="1" dirty="0" smtClean="0">
                                <a:solidFill>
                                  <a:schemeClr val="accent1"/>
                                </a:solidFill>
                                <a:latin typeface="Arial" pitchFamily="34" charset="0"/>
                                <a:cs typeface="Arial" pitchFamily="34" charset="0"/>
                              </a:rPr>
                              <a:t>2.- </a:t>
                            </a:r>
                            <a:r>
                              <a:rPr lang="es-ES" sz="1200" dirty="0" smtClean="0">
                                <a:latin typeface="Arial" pitchFamily="34" charset="0"/>
                                <a:cs typeface="Arial" pitchFamily="34" charset="0"/>
                              </a:rPr>
                              <a:t>Considerada altamente improbable.</a:t>
                            </a:r>
                          </a:p>
                          <a:p>
                            <a:r>
                              <a:rPr lang="es-ES" sz="300" dirty="0" smtClean="0">
                                <a:latin typeface="Arial" pitchFamily="34" charset="0"/>
                                <a:cs typeface="Arial" pitchFamily="34" charset="0"/>
                              </a:rPr>
                              <a:t> </a:t>
                            </a:r>
                          </a:p>
                          <a:p>
                            <a:r>
                              <a:rPr lang="es-ES" sz="1200" dirty="0" smtClean="0">
                                <a:latin typeface="Arial" pitchFamily="34" charset="0"/>
                                <a:cs typeface="Arial" pitchFamily="34" charset="0"/>
                              </a:rPr>
                              <a:t> </a:t>
                            </a:r>
                            <a:r>
                              <a:rPr lang="es-ES" sz="1200" b="1" dirty="0" smtClean="0">
                                <a:solidFill>
                                  <a:schemeClr val="accent1"/>
                                </a:solidFill>
                                <a:latin typeface="Arial" pitchFamily="34" charset="0"/>
                                <a:cs typeface="Arial" pitchFamily="34" charset="0"/>
                              </a:rPr>
                              <a:t>3.- </a:t>
                            </a:r>
                            <a:r>
                              <a:rPr lang="es-ES" sz="1200" dirty="0" smtClean="0">
                                <a:latin typeface="Arial" pitchFamily="34" charset="0"/>
                                <a:cs typeface="Arial" pitchFamily="34" charset="0"/>
                              </a:rPr>
                              <a:t>Puede </a:t>
                            </a:r>
                            <a:r>
                              <a:rPr lang="es-ES" sz="1200" dirty="0" smtClean="0">
                                <a:latin typeface="Arial" pitchFamily="34" charset="0"/>
                                <a:cs typeface="Arial" pitchFamily="34" charset="0"/>
                              </a:rPr>
                              <a:t>tener efectos devastadores.</a:t>
                            </a:r>
                            <a:endParaRPr lang="es-ES" sz="1200" dirty="0">
                              <a:latin typeface="Arial" pitchFamily="34" charset="0"/>
                              <a:cs typeface="Arial" pitchFamily="34" charset="0"/>
                            </a:endParaRPr>
                          </a:p>
                        </a:txBody>
                        <a:useSpRect/>
                      </a:txSp>
                    </a:sp>
                  </a:grpSp>
                </lc:lockedCanvas>
              </a:graphicData>
            </a:graphic>
          </wp:inline>
        </w:drawing>
      </w:r>
    </w:p>
    <w:p w:rsidR="00275D84" w:rsidRDefault="006E6A6B" w:rsidP="006E6A6B">
      <w:pPr>
        <w:spacing w:line="240" w:lineRule="auto"/>
        <w:jc w:val="center"/>
        <w:rPr>
          <w:rFonts w:eastAsia="Times New Roman" w:cstheme="minorHAnsi"/>
          <w:color w:val="4F81BD" w:themeColor="accent1"/>
          <w:sz w:val="20"/>
          <w:szCs w:val="20"/>
        </w:rPr>
      </w:pPr>
      <w:r>
        <w:rPr>
          <w:rFonts w:eastAsia="Times New Roman" w:cstheme="minorHAnsi"/>
          <w:b/>
          <w:color w:val="4F81BD" w:themeColor="accent1"/>
          <w:sz w:val="20"/>
          <w:szCs w:val="20"/>
        </w:rPr>
        <w:t>Figura 1</w:t>
      </w:r>
      <w:r w:rsidRPr="001426FB">
        <w:rPr>
          <w:rFonts w:eastAsia="Times New Roman" w:cstheme="minorHAnsi"/>
          <w:b/>
          <w:color w:val="4F81BD" w:themeColor="accent1"/>
          <w:sz w:val="20"/>
          <w:szCs w:val="20"/>
        </w:rPr>
        <w:t>.</w:t>
      </w:r>
      <w:r>
        <w:rPr>
          <w:rFonts w:eastAsia="Times New Roman" w:cstheme="minorHAnsi"/>
          <w:color w:val="4F81BD" w:themeColor="accent1"/>
          <w:sz w:val="20"/>
          <w:szCs w:val="20"/>
        </w:rPr>
        <w:t xml:space="preserve"> El Cisne Negro.</w:t>
      </w:r>
    </w:p>
    <w:p w:rsidR="00275D84" w:rsidRDefault="00275D84" w:rsidP="006E6A6B">
      <w:pPr>
        <w:spacing w:after="0" w:line="240" w:lineRule="auto"/>
        <w:contextualSpacing/>
        <w:jc w:val="both"/>
        <w:rPr>
          <w:rFonts w:ascii="Times New Roman" w:eastAsia="Times New Roman" w:hAnsi="Times New Roman" w:cs="Times New Roman"/>
          <w:sz w:val="24"/>
          <w:szCs w:val="24"/>
        </w:rPr>
      </w:pPr>
    </w:p>
    <w:p w:rsidR="004A61C9" w:rsidRDefault="004A61C9" w:rsidP="006E6A6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realidad u</w:t>
      </w:r>
      <w:r w:rsidRPr="004A61C9">
        <w:rPr>
          <w:rFonts w:ascii="Times New Roman" w:eastAsia="Times New Roman" w:hAnsi="Times New Roman" w:cs="Times New Roman"/>
          <w:sz w:val="24"/>
          <w:szCs w:val="24"/>
        </w:rPr>
        <w:t>n cisne negro es un acontecimiento sorprendente en relación a la i</w:t>
      </w:r>
      <w:r w:rsidR="00275D84">
        <w:rPr>
          <w:rFonts w:ascii="Times New Roman" w:eastAsia="Times New Roman" w:hAnsi="Times New Roman" w:cs="Times New Roman"/>
          <w:sz w:val="24"/>
          <w:szCs w:val="24"/>
        </w:rPr>
        <w:t xml:space="preserve">nformación que se conoce, pero </w:t>
      </w:r>
      <w:r w:rsidRPr="004A61C9">
        <w:rPr>
          <w:rFonts w:ascii="Times New Roman" w:eastAsia="Times New Roman" w:hAnsi="Times New Roman" w:cs="Times New Roman"/>
          <w:sz w:val="24"/>
          <w:szCs w:val="24"/>
        </w:rPr>
        <w:t xml:space="preserve">a posteriori siempre </w:t>
      </w:r>
      <w:r w:rsidR="00275D84">
        <w:rPr>
          <w:rFonts w:ascii="Times New Roman" w:eastAsia="Times New Roman" w:hAnsi="Times New Roman" w:cs="Times New Roman"/>
          <w:sz w:val="24"/>
          <w:szCs w:val="24"/>
        </w:rPr>
        <w:t xml:space="preserve">estos sucesos </w:t>
      </w:r>
      <w:r w:rsidRPr="004A61C9">
        <w:rPr>
          <w:rFonts w:ascii="Times New Roman" w:eastAsia="Times New Roman" w:hAnsi="Times New Roman" w:cs="Times New Roman"/>
          <w:sz w:val="24"/>
          <w:szCs w:val="24"/>
        </w:rPr>
        <w:t xml:space="preserve">son considerados previsibles. </w:t>
      </w:r>
      <w:r w:rsidR="00275D84">
        <w:rPr>
          <w:rFonts w:ascii="Times New Roman" w:eastAsia="Times New Roman" w:hAnsi="Times New Roman" w:cs="Times New Roman"/>
          <w:sz w:val="24"/>
          <w:szCs w:val="24"/>
        </w:rPr>
        <w:t>S</w:t>
      </w:r>
      <w:r>
        <w:rPr>
          <w:rFonts w:ascii="Times New Roman" w:eastAsia="Times New Roman" w:hAnsi="Times New Roman" w:cs="Times New Roman"/>
          <w:sz w:val="24"/>
          <w:szCs w:val="24"/>
        </w:rPr>
        <w:t>obre todo la metáfora del cisne negro es una crítica a</w:t>
      </w:r>
      <w:r w:rsidRPr="004A61C9">
        <w:rPr>
          <w:rFonts w:ascii="Times New Roman" w:eastAsia="Times New Roman" w:hAnsi="Times New Roman" w:cs="Times New Roman"/>
          <w:sz w:val="24"/>
          <w:szCs w:val="24"/>
        </w:rPr>
        <w:t xml:space="preserve"> los análisis estadísticos</w:t>
      </w:r>
      <w:r w:rsidR="00275D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a </w:t>
      </w:r>
      <w:r w:rsidR="00275D84">
        <w:rPr>
          <w:rFonts w:ascii="Times New Roman" w:eastAsia="Times New Roman" w:hAnsi="Times New Roman" w:cs="Times New Roman"/>
          <w:sz w:val="24"/>
          <w:szCs w:val="24"/>
        </w:rPr>
        <w:t xml:space="preserve">también a </w:t>
      </w:r>
      <w:r>
        <w:rPr>
          <w:rFonts w:ascii="Times New Roman" w:eastAsia="Times New Roman" w:hAnsi="Times New Roman" w:cs="Times New Roman"/>
          <w:sz w:val="24"/>
          <w:szCs w:val="24"/>
        </w:rPr>
        <w:t>los programas de gest</w:t>
      </w:r>
      <w:r w:rsidR="00EF3C86">
        <w:rPr>
          <w:rFonts w:ascii="Times New Roman" w:eastAsia="Times New Roman" w:hAnsi="Times New Roman" w:cs="Times New Roman"/>
          <w:sz w:val="24"/>
          <w:szCs w:val="24"/>
        </w:rPr>
        <w:t xml:space="preserve">ión de riesgos informáticos, ya que </w:t>
      </w:r>
      <w:r>
        <w:rPr>
          <w:rFonts w:ascii="Times New Roman" w:eastAsia="Times New Roman" w:hAnsi="Times New Roman" w:cs="Times New Roman"/>
          <w:sz w:val="24"/>
          <w:szCs w:val="24"/>
        </w:rPr>
        <w:t xml:space="preserve">estas herramientas analizan </w:t>
      </w:r>
      <w:r w:rsidR="00EF3C86">
        <w:rPr>
          <w:rFonts w:ascii="Times New Roman" w:eastAsia="Times New Roman" w:hAnsi="Times New Roman" w:cs="Times New Roman"/>
          <w:sz w:val="24"/>
          <w:szCs w:val="24"/>
        </w:rPr>
        <w:t xml:space="preserve">fundamentalmente </w:t>
      </w:r>
      <w:r>
        <w:rPr>
          <w:rFonts w:ascii="Times New Roman" w:eastAsia="Times New Roman" w:hAnsi="Times New Roman" w:cs="Times New Roman"/>
          <w:sz w:val="24"/>
          <w:szCs w:val="24"/>
        </w:rPr>
        <w:t xml:space="preserve">tendencias y </w:t>
      </w:r>
      <w:r w:rsidR="006E6A6B">
        <w:rPr>
          <w:rFonts w:ascii="Times New Roman" w:eastAsia="Times New Roman" w:hAnsi="Times New Roman" w:cs="Times New Roman"/>
          <w:sz w:val="24"/>
          <w:szCs w:val="24"/>
        </w:rPr>
        <w:t>no los aspectos atípicos o irregulares que a veces son los más importantes.</w:t>
      </w:r>
      <w:r w:rsidR="00EF3C86">
        <w:rPr>
          <w:rFonts w:ascii="Times New Roman" w:eastAsia="Times New Roman" w:hAnsi="Times New Roman" w:cs="Times New Roman"/>
          <w:sz w:val="24"/>
          <w:szCs w:val="24"/>
        </w:rPr>
        <w:t xml:space="preserve"> </w:t>
      </w:r>
      <w:r w:rsidR="006E6A6B">
        <w:rPr>
          <w:rFonts w:ascii="Times New Roman" w:eastAsia="Times New Roman" w:hAnsi="Times New Roman" w:cs="Times New Roman"/>
          <w:sz w:val="24"/>
          <w:szCs w:val="24"/>
        </w:rPr>
        <w:t>Por ello, pa</w:t>
      </w:r>
      <w:r w:rsidR="006E6A6B" w:rsidRPr="004A61C9">
        <w:rPr>
          <w:rFonts w:ascii="Times New Roman" w:eastAsia="Times New Roman" w:hAnsi="Times New Roman" w:cs="Times New Roman"/>
          <w:sz w:val="24"/>
          <w:szCs w:val="24"/>
        </w:rPr>
        <w:t xml:space="preserve">ra evitar que los cisnes negros nos sorprendan debemos </w:t>
      </w:r>
      <w:r w:rsidR="006E6A6B">
        <w:rPr>
          <w:rFonts w:ascii="Times New Roman" w:eastAsia="Times New Roman" w:hAnsi="Times New Roman" w:cs="Times New Roman"/>
          <w:sz w:val="24"/>
          <w:szCs w:val="24"/>
        </w:rPr>
        <w:t>estar atentos a lo</w:t>
      </w:r>
      <w:r w:rsidR="00BB71B3">
        <w:rPr>
          <w:rFonts w:ascii="Times New Roman" w:eastAsia="Times New Roman" w:hAnsi="Times New Roman" w:cs="Times New Roman"/>
          <w:sz w:val="24"/>
          <w:szCs w:val="24"/>
        </w:rPr>
        <w:t>s</w:t>
      </w:r>
      <w:r w:rsidR="006E6A6B">
        <w:rPr>
          <w:rFonts w:ascii="Times New Roman" w:eastAsia="Times New Roman" w:hAnsi="Times New Roman" w:cs="Times New Roman"/>
          <w:sz w:val="24"/>
          <w:szCs w:val="24"/>
        </w:rPr>
        <w:t xml:space="preserve"> </w:t>
      </w:r>
      <w:r w:rsidR="00BB71B3">
        <w:rPr>
          <w:rFonts w:ascii="Times New Roman" w:eastAsia="Times New Roman" w:hAnsi="Times New Roman" w:cs="Times New Roman"/>
          <w:sz w:val="24"/>
          <w:szCs w:val="24"/>
        </w:rPr>
        <w:t xml:space="preserve">acontecimientos </w:t>
      </w:r>
      <w:r w:rsidR="006E6A6B">
        <w:rPr>
          <w:rFonts w:ascii="Times New Roman" w:eastAsia="Times New Roman" w:hAnsi="Times New Roman" w:cs="Times New Roman"/>
          <w:sz w:val="24"/>
          <w:szCs w:val="24"/>
        </w:rPr>
        <w:t>extraordinario</w:t>
      </w:r>
      <w:r w:rsidR="00BB71B3">
        <w:rPr>
          <w:rFonts w:ascii="Times New Roman" w:eastAsia="Times New Roman" w:hAnsi="Times New Roman" w:cs="Times New Roman"/>
          <w:sz w:val="24"/>
          <w:szCs w:val="24"/>
        </w:rPr>
        <w:t xml:space="preserve">s, </w:t>
      </w:r>
      <w:r w:rsidR="00BB71B3">
        <w:rPr>
          <w:rFonts w:ascii="Times New Roman" w:eastAsia="Times New Roman" w:hAnsi="Times New Roman" w:cs="Times New Roman"/>
          <w:sz w:val="24"/>
          <w:szCs w:val="24"/>
        </w:rPr>
        <w:lastRenderedPageBreak/>
        <w:t>aunque no parezcan significativos,</w:t>
      </w:r>
      <w:r w:rsidR="006E6A6B">
        <w:rPr>
          <w:rFonts w:ascii="Times New Roman" w:eastAsia="Times New Roman" w:hAnsi="Times New Roman" w:cs="Times New Roman"/>
          <w:sz w:val="24"/>
          <w:szCs w:val="24"/>
        </w:rPr>
        <w:t xml:space="preserve"> porque si nos </w:t>
      </w:r>
      <w:r w:rsidR="006E6A6B" w:rsidRPr="004A61C9">
        <w:rPr>
          <w:rFonts w:ascii="Times New Roman" w:eastAsia="Times New Roman" w:hAnsi="Times New Roman" w:cs="Times New Roman"/>
          <w:sz w:val="24"/>
          <w:szCs w:val="24"/>
        </w:rPr>
        <w:t xml:space="preserve">centramos </w:t>
      </w:r>
      <w:r w:rsidR="00EF3C86">
        <w:rPr>
          <w:rFonts w:ascii="Times New Roman" w:eastAsia="Times New Roman" w:hAnsi="Times New Roman" w:cs="Times New Roman"/>
          <w:sz w:val="24"/>
          <w:szCs w:val="24"/>
        </w:rPr>
        <w:t xml:space="preserve">solamente </w:t>
      </w:r>
      <w:r w:rsidR="006E6A6B" w:rsidRPr="004A61C9">
        <w:rPr>
          <w:rFonts w:ascii="Times New Roman" w:eastAsia="Times New Roman" w:hAnsi="Times New Roman" w:cs="Times New Roman"/>
          <w:sz w:val="24"/>
          <w:szCs w:val="24"/>
        </w:rPr>
        <w:t>en lo habitual</w:t>
      </w:r>
      <w:r w:rsidR="006E6A6B">
        <w:rPr>
          <w:rFonts w:ascii="Times New Roman" w:eastAsia="Times New Roman" w:hAnsi="Times New Roman" w:cs="Times New Roman"/>
          <w:sz w:val="24"/>
          <w:szCs w:val="24"/>
        </w:rPr>
        <w:t xml:space="preserve"> nuestro </w:t>
      </w:r>
      <w:r w:rsidR="006E6A6B" w:rsidRPr="004A61C9">
        <w:rPr>
          <w:rFonts w:ascii="Times New Roman" w:eastAsia="Times New Roman" w:hAnsi="Times New Roman" w:cs="Times New Roman"/>
          <w:sz w:val="24"/>
          <w:szCs w:val="24"/>
        </w:rPr>
        <w:t>conocimiento</w:t>
      </w:r>
      <w:r w:rsidR="006E6A6B">
        <w:rPr>
          <w:rFonts w:ascii="Times New Roman" w:eastAsia="Times New Roman" w:hAnsi="Times New Roman" w:cs="Times New Roman"/>
          <w:sz w:val="24"/>
          <w:szCs w:val="24"/>
        </w:rPr>
        <w:t xml:space="preserve"> será </w:t>
      </w:r>
      <w:r w:rsidR="006E6A6B" w:rsidRPr="004A61C9">
        <w:rPr>
          <w:rFonts w:ascii="Times New Roman" w:eastAsia="Times New Roman" w:hAnsi="Times New Roman" w:cs="Times New Roman"/>
          <w:sz w:val="24"/>
          <w:szCs w:val="24"/>
        </w:rPr>
        <w:t xml:space="preserve">irrelevante y </w:t>
      </w:r>
      <w:r w:rsidR="006E6A6B">
        <w:rPr>
          <w:rFonts w:ascii="Times New Roman" w:eastAsia="Times New Roman" w:hAnsi="Times New Roman" w:cs="Times New Roman"/>
          <w:sz w:val="24"/>
          <w:szCs w:val="24"/>
        </w:rPr>
        <w:t>no estaremos prevenidos contra los sucesos más peligros</w:t>
      </w:r>
      <w:r w:rsidR="00EF3C86">
        <w:rPr>
          <w:rFonts w:ascii="Times New Roman" w:eastAsia="Times New Roman" w:hAnsi="Times New Roman" w:cs="Times New Roman"/>
          <w:sz w:val="24"/>
          <w:szCs w:val="24"/>
        </w:rPr>
        <w:t>os</w:t>
      </w:r>
      <w:r w:rsidR="006E6A6B">
        <w:rPr>
          <w:rFonts w:ascii="Times New Roman" w:eastAsia="Times New Roman" w:hAnsi="Times New Roman" w:cs="Times New Roman"/>
          <w:sz w:val="24"/>
          <w:szCs w:val="24"/>
        </w:rPr>
        <w:t xml:space="preserve"> y menos deseados.</w:t>
      </w:r>
    </w:p>
    <w:p w:rsidR="006E6A6B" w:rsidRDefault="006E6A6B" w:rsidP="006E6A6B">
      <w:pPr>
        <w:spacing w:after="0" w:line="240" w:lineRule="auto"/>
        <w:contextualSpacing/>
        <w:jc w:val="both"/>
        <w:rPr>
          <w:rFonts w:ascii="Times New Roman" w:eastAsia="Times New Roman" w:hAnsi="Times New Roman" w:cs="Times New Roman"/>
          <w:sz w:val="24"/>
          <w:szCs w:val="24"/>
        </w:rPr>
      </w:pPr>
    </w:p>
    <w:p w:rsidR="006E6A6B" w:rsidRDefault="006E6A6B" w:rsidP="006E6A6B">
      <w:pPr>
        <w:spacing w:after="0" w:line="240" w:lineRule="auto"/>
        <w:contextualSpacing/>
        <w:jc w:val="both"/>
        <w:rPr>
          <w:rFonts w:ascii="Times New Roman" w:eastAsia="Times New Roman" w:hAnsi="Times New Roman" w:cs="Times New Roman"/>
          <w:sz w:val="24"/>
          <w:szCs w:val="24"/>
        </w:rPr>
      </w:pPr>
      <w:r w:rsidRPr="006E6A6B">
        <w:rPr>
          <w:rFonts w:ascii="Times New Roman" w:eastAsia="Times New Roman" w:hAnsi="Times New Roman" w:cs="Times New Roman"/>
          <w:sz w:val="24"/>
          <w:szCs w:val="24"/>
        </w:rPr>
        <w:t>Todos sabemos que los elefantes y los cisnes negros son animales distintos</w:t>
      </w:r>
      <w:r w:rsidR="00BB71B3">
        <w:rPr>
          <w:rFonts w:ascii="Times New Roman" w:eastAsia="Times New Roman" w:hAnsi="Times New Roman" w:cs="Times New Roman"/>
          <w:sz w:val="24"/>
          <w:szCs w:val="24"/>
        </w:rPr>
        <w:t>, lo mismo ocurre en las Relaciones Internacionales</w:t>
      </w:r>
      <w:r w:rsidRPr="006E6A6B">
        <w:rPr>
          <w:rFonts w:ascii="Times New Roman" w:eastAsia="Times New Roman" w:hAnsi="Times New Roman" w:cs="Times New Roman"/>
          <w:sz w:val="24"/>
          <w:szCs w:val="24"/>
        </w:rPr>
        <w:t xml:space="preserve">. Un elefante negro hace alusión a un problema que es visible para todos y que tendrá enormes consecuencias, pero a pesar de ello nadie se interesa por él. Este símil fue utilizado por Adam Sweidan en 2014 al referirse al cambio climático. </w:t>
      </w:r>
    </w:p>
    <w:p w:rsidR="006E6A6B" w:rsidRDefault="006E6A6B" w:rsidP="006E6A6B">
      <w:pPr>
        <w:spacing w:after="0" w:line="240" w:lineRule="auto"/>
        <w:jc w:val="both"/>
        <w:rPr>
          <w:rFonts w:ascii="Times New Roman" w:eastAsia="Times New Roman" w:hAnsi="Times New Roman" w:cs="Times New Roman"/>
          <w:sz w:val="24"/>
          <w:szCs w:val="24"/>
        </w:rPr>
      </w:pPr>
    </w:p>
    <w:p w:rsidR="00275D84" w:rsidRDefault="00275D84" w:rsidP="006E6A6B">
      <w:pPr>
        <w:spacing w:after="0" w:line="240" w:lineRule="auto"/>
        <w:jc w:val="both"/>
        <w:rPr>
          <w:rFonts w:ascii="Times New Roman" w:eastAsia="Times New Roman" w:hAnsi="Times New Roman" w:cs="Times New Roman"/>
          <w:sz w:val="24"/>
          <w:szCs w:val="24"/>
        </w:rPr>
      </w:pPr>
    </w:p>
    <w:p w:rsidR="006E6A6B" w:rsidRDefault="006E6A6B" w:rsidP="006E6A6B">
      <w:pPr>
        <w:spacing w:line="240" w:lineRule="auto"/>
        <w:jc w:val="center"/>
        <w:rPr>
          <w:rFonts w:eastAsia="Times New Roman" w:cstheme="minorHAnsi"/>
          <w:b/>
          <w:color w:val="3B7FD1"/>
          <w:sz w:val="32"/>
          <w:szCs w:val="24"/>
        </w:rPr>
      </w:pPr>
      <w:r w:rsidRPr="004A61C9">
        <w:rPr>
          <w:rFonts w:eastAsia="Times New Roman" w:cstheme="minorHAnsi"/>
          <w:b/>
          <w:noProof/>
          <w:color w:val="3B7FD1"/>
          <w:sz w:val="32"/>
          <w:szCs w:val="24"/>
        </w:rPr>
        <w:drawing>
          <wp:inline distT="0" distB="0" distL="0" distR="0">
            <wp:extent cx="5400040" cy="1220783"/>
            <wp:effectExtent l="0" t="0" r="0" b="0"/>
            <wp:docPr id="11"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920" cy="1872208"/>
                      <a:chOff x="323528" y="2564904"/>
                      <a:chExt cx="8280920" cy="1872208"/>
                    </a:xfrm>
                  </a:grpSpPr>
                  <a:grpSp>
                    <a:nvGrpSpPr>
                      <a:cNvPr id="35" name="34 Grupo"/>
                      <a:cNvGrpSpPr/>
                    </a:nvGrpSpPr>
                    <a:grpSpPr>
                      <a:xfrm>
                        <a:off x="323528" y="2564904"/>
                        <a:ext cx="8280920" cy="1872208"/>
                        <a:chOff x="323528" y="2420888"/>
                        <a:chExt cx="8280920" cy="1872208"/>
                      </a:xfrm>
                    </a:grpSpPr>
                    <a:grpSp>
                      <a:nvGrpSpPr>
                        <a:cNvPr id="3" name="27 Grupo"/>
                        <a:cNvGrpSpPr/>
                      </a:nvGrpSpPr>
                      <a:grpSpPr>
                        <a:xfrm>
                          <a:off x="323528" y="2420888"/>
                          <a:ext cx="8280920" cy="1872208"/>
                          <a:chOff x="323528" y="2420888"/>
                          <a:chExt cx="8280920" cy="1872208"/>
                        </a:xfrm>
                      </a:grpSpPr>
                      <a:pic>
                        <a:nvPicPr>
                          <a:cNvPr id="1027" name="Picture 3"/>
                          <a:cNvPicPr>
                            <a:picLocks noChangeAspect="1" noChangeArrowheads="1"/>
                          </a:cNvPicPr>
                        </a:nvPicPr>
                        <a:blipFill>
                          <a:blip r:embed="rId10" cstate="print"/>
                          <a:srcRect/>
                          <a:stretch>
                            <a:fillRect/>
                          </a:stretch>
                        </a:blipFill>
                        <a:spPr bwMode="auto">
                          <a:xfrm>
                            <a:off x="323528" y="2492896"/>
                            <a:ext cx="1668048" cy="1749549"/>
                          </a:xfrm>
                          <a:prstGeom prst="rect">
                            <a:avLst/>
                          </a:prstGeom>
                          <a:noFill/>
                          <a:ln w="9525">
                            <a:noFill/>
                            <a:miter lim="800000"/>
                            <a:headEnd/>
                            <a:tailEnd/>
                          </a:ln>
                        </a:spPr>
                      </a:pic>
                      <a:pic>
                        <a:nvPicPr>
                          <a:cNvPr id="1035" name="Picture 11"/>
                          <a:cNvPicPr>
                            <a:picLocks noChangeAspect="1" noChangeArrowheads="1"/>
                          </a:cNvPicPr>
                        </a:nvPicPr>
                        <a:blipFill>
                          <a:blip r:embed="rId11" cstate="print">
                            <a:duotone>
                              <a:schemeClr val="accent1">
                                <a:shade val="45000"/>
                                <a:satMod val="135000"/>
                              </a:schemeClr>
                              <a:prstClr val="white"/>
                            </a:duotone>
                            <a:lum bright="8000"/>
                          </a:blip>
                          <a:srcRect/>
                          <a:stretch>
                            <a:fillRect/>
                          </a:stretch>
                        </a:blipFill>
                        <a:spPr bwMode="auto">
                          <a:xfrm>
                            <a:off x="6804248" y="2832720"/>
                            <a:ext cx="1794298" cy="1100336"/>
                          </a:xfrm>
                          <a:prstGeom prst="rect">
                            <a:avLst/>
                          </a:prstGeom>
                          <a:noFill/>
                          <a:ln w="9525">
                            <a:noFill/>
                            <a:miter lim="800000"/>
                            <a:headEnd/>
                            <a:tailEnd/>
                          </a:ln>
                        </a:spPr>
                      </a:pic>
                      <a:grpSp>
                        <a:nvGrpSpPr>
                          <a:cNvPr id="7" name="29 Grupo"/>
                          <a:cNvGrpSpPr/>
                        </a:nvGrpSpPr>
                        <a:grpSpPr>
                          <a:xfrm>
                            <a:off x="395536" y="2420888"/>
                            <a:ext cx="8208912" cy="1872208"/>
                            <a:chOff x="395536" y="260648"/>
                            <a:chExt cx="8208912" cy="1872208"/>
                          </a:xfrm>
                        </a:grpSpPr>
                        <a:sp>
                          <a:nvSpPr>
                            <a:cNvPr id="31" name="30 Rectángulo"/>
                            <a:cNvSpPr/>
                          </a:nvSpPr>
                          <a:spPr>
                            <a:xfrm>
                              <a:off x="395536" y="260648"/>
                              <a:ext cx="8208912" cy="1872208"/>
                            </a:xfrm>
                            <a:prstGeom prst="rect">
                              <a:avLst/>
                            </a:prstGeom>
                            <a:noFill/>
                            <a:ln>
                              <a:solidFill>
                                <a:srgbClr val="0070C0"/>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31 Conector recto"/>
                            <a:cNvCxnSpPr/>
                          </a:nvCxnSpPr>
                          <a:spPr>
                            <a:xfrm>
                              <a:off x="2195736" y="260648"/>
                              <a:ext cx="0" cy="1872208"/>
                            </a:xfrm>
                            <a:prstGeom prst="line">
                              <a:avLst/>
                            </a:prstGeom>
                            <a:noFill/>
                            <a:ln>
                              <a:solidFill>
                                <a:srgbClr val="0070C0"/>
                              </a:solidFill>
                            </a:ln>
                          </a:spPr>
                          <a:style>
                            <a:lnRef idx="2">
                              <a:schemeClr val="accent1">
                                <a:shade val="50000"/>
                              </a:schemeClr>
                            </a:lnRef>
                            <a:fillRef idx="1">
                              <a:schemeClr val="accent1"/>
                            </a:fillRef>
                            <a:effectRef idx="0">
                              <a:schemeClr val="accent1"/>
                            </a:effectRef>
                            <a:fontRef idx="minor">
                              <a:schemeClr val="lt1"/>
                            </a:fontRef>
                          </a:style>
                        </a:cxnSp>
                        <a:cxnSp>
                          <a:nvCxnSpPr>
                            <a:cNvPr id="33" name="32 Conector recto"/>
                            <a:cNvCxnSpPr/>
                          </a:nvCxnSpPr>
                          <a:spPr>
                            <a:xfrm>
                              <a:off x="6804248" y="260648"/>
                              <a:ext cx="0" cy="1872208"/>
                            </a:xfrm>
                            <a:prstGeom prst="line">
                              <a:avLst/>
                            </a:prstGeom>
                            <a:noFill/>
                            <a:ln>
                              <a:solidFill>
                                <a:srgbClr val="0070C0"/>
                              </a:solidFill>
                            </a:ln>
                          </a:spPr>
                          <a:style>
                            <a:lnRef idx="2">
                              <a:schemeClr val="accent1">
                                <a:shade val="50000"/>
                              </a:schemeClr>
                            </a:lnRef>
                            <a:fillRef idx="1">
                              <a:schemeClr val="accent1"/>
                            </a:fillRef>
                            <a:effectRef idx="0">
                              <a:schemeClr val="accent1"/>
                            </a:effectRef>
                            <a:fontRef idx="minor">
                              <a:schemeClr val="lt1"/>
                            </a:fontRef>
                          </a:style>
                        </a:cxnSp>
                      </a:grpSp>
                      <a:sp>
                        <a:nvSpPr>
                          <a:cNvPr id="34" name="33 CuadroTexto"/>
                          <a:cNvSpPr txBox="1"/>
                        </a:nvSpPr>
                        <a:spPr>
                          <a:xfrm>
                            <a:off x="7164288" y="3212976"/>
                            <a:ext cx="1008112" cy="338554"/>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1600" b="1" dirty="0" smtClean="0">
                                  <a:solidFill>
                                    <a:schemeClr val="accent1">
                                      <a:lumMod val="75000"/>
                                    </a:schemeClr>
                                  </a:solidFill>
                                </a:rPr>
                                <a:t>CRIMEA</a:t>
                              </a:r>
                              <a:endParaRPr lang="es-ES" sz="1600" b="1" dirty="0">
                                <a:solidFill>
                                  <a:schemeClr val="accent1">
                                    <a:lumMod val="75000"/>
                                  </a:schemeClr>
                                </a:solidFill>
                              </a:endParaRPr>
                            </a:p>
                          </a:txBody>
                          <a:useSpRect/>
                        </a:txSp>
                      </a:sp>
                      <a:sp>
                        <a:nvSpPr>
                          <a:cNvPr id="17" name="16 CuadroTexto"/>
                          <a:cNvSpPr txBox="1"/>
                        </a:nvSpPr>
                        <a:spPr>
                          <a:xfrm>
                            <a:off x="2195736" y="2420888"/>
                            <a:ext cx="4608512" cy="338554"/>
                          </a:xfrm>
                          <a:prstGeom prst="rect">
                            <a:avLst/>
                          </a:prstGeom>
                          <a:noFill/>
                          <a:ln>
                            <a:solidFill>
                              <a:schemeClr val="accent1"/>
                            </a:solidFill>
                          </a:ln>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s-ES" sz="1600" b="1" dirty="0" smtClean="0">
                                  <a:solidFill>
                                    <a:schemeClr val="accent1">
                                      <a:lumMod val="75000"/>
                                    </a:schemeClr>
                                  </a:solidFill>
                                </a:rPr>
                                <a:t>Elefante Negro</a:t>
                              </a:r>
                              <a:endParaRPr lang="es-ES" sz="1600" b="1" dirty="0">
                                <a:solidFill>
                                  <a:schemeClr val="accent1">
                                    <a:lumMod val="75000"/>
                                  </a:schemeClr>
                                </a:solidFill>
                              </a:endParaRPr>
                            </a:p>
                          </a:txBody>
                          <a:useSpRect/>
                        </a:txSp>
                      </a:sp>
                      <a:sp>
                        <a:nvSpPr>
                          <a:cNvPr id="18" name="17 CuadroTexto"/>
                          <a:cNvSpPr txBox="1"/>
                        </a:nvSpPr>
                        <a:spPr>
                          <a:xfrm>
                            <a:off x="2195736" y="3985319"/>
                            <a:ext cx="4608512" cy="307777"/>
                          </a:xfrm>
                          <a:prstGeom prst="rect">
                            <a:avLst/>
                          </a:prstGeom>
                          <a:noFill/>
                          <a:ln>
                            <a:solidFill>
                              <a:schemeClr val="accent1"/>
                            </a:solidFill>
                          </a:ln>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s-ES" sz="1400" dirty="0" smtClean="0">
                                  <a:solidFill>
                                    <a:schemeClr val="accent1">
                                      <a:lumMod val="75000"/>
                                    </a:schemeClr>
                                  </a:solidFill>
                                </a:rPr>
                                <a:t>Anexión de Crimea (2015)</a:t>
                              </a:r>
                              <a:endParaRPr lang="es-ES" sz="1400" dirty="0">
                                <a:solidFill>
                                  <a:schemeClr val="accent1">
                                    <a:lumMod val="75000"/>
                                  </a:schemeClr>
                                </a:solidFill>
                              </a:endParaRPr>
                            </a:p>
                          </a:txBody>
                          <a:useSpRect/>
                        </a:txSp>
                      </a:sp>
                    </a:grpSp>
                    <a:sp>
                      <a:nvSpPr>
                        <a:cNvPr id="25" name="24 CuadroTexto"/>
                        <a:cNvSpPr txBox="1"/>
                      </a:nvSpPr>
                      <a:spPr>
                        <a:xfrm>
                          <a:off x="2483769" y="2998693"/>
                          <a:ext cx="3744415" cy="738664"/>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1200" b="1" dirty="0" smtClean="0">
                                <a:solidFill>
                                  <a:schemeClr val="accent1"/>
                                </a:solidFill>
                                <a:latin typeface="Arial" pitchFamily="34" charset="0"/>
                                <a:cs typeface="Arial" pitchFamily="34" charset="0"/>
                              </a:rPr>
                              <a:t> 1.- </a:t>
                            </a:r>
                            <a:r>
                              <a:rPr lang="es-ES" sz="1200" dirty="0" smtClean="0">
                                <a:latin typeface="Arial" pitchFamily="34" charset="0"/>
                                <a:cs typeface="Arial" pitchFamily="34" charset="0"/>
                              </a:rPr>
                              <a:t>Problema bien conocido por todos.</a:t>
                            </a:r>
                          </a:p>
                          <a:p>
                            <a:endParaRPr lang="es-ES" sz="300" dirty="0" smtClean="0">
                              <a:latin typeface="Arial" pitchFamily="34" charset="0"/>
                              <a:cs typeface="Arial" pitchFamily="34" charset="0"/>
                            </a:endParaRPr>
                          </a:p>
                          <a:p>
                            <a:r>
                              <a:rPr lang="es-ES" sz="1200" b="1" dirty="0" smtClean="0">
                                <a:solidFill>
                                  <a:schemeClr val="accent1"/>
                                </a:solidFill>
                                <a:latin typeface="Arial" pitchFamily="34" charset="0"/>
                                <a:cs typeface="Arial" pitchFamily="34" charset="0"/>
                              </a:rPr>
                              <a:t> 2.- </a:t>
                            </a:r>
                            <a:r>
                              <a:rPr lang="es-ES" sz="1200" dirty="0" smtClean="0">
                                <a:latin typeface="Arial" pitchFamily="34" charset="0"/>
                                <a:cs typeface="Arial" pitchFamily="34" charset="0"/>
                              </a:rPr>
                              <a:t>Se sabe que tendrá enormes consecuencias.</a:t>
                            </a:r>
                          </a:p>
                          <a:p>
                            <a:endParaRPr lang="es-ES" sz="300" b="1" dirty="0" smtClean="0">
                              <a:solidFill>
                                <a:schemeClr val="accent1"/>
                              </a:solidFill>
                              <a:latin typeface="Arial" pitchFamily="34" charset="0"/>
                              <a:cs typeface="Arial" pitchFamily="34" charset="0"/>
                            </a:endParaRPr>
                          </a:p>
                          <a:p>
                            <a:r>
                              <a:rPr lang="es-ES" sz="1200" dirty="0" smtClean="0">
                                <a:latin typeface="Arial" pitchFamily="34" charset="0"/>
                                <a:cs typeface="Arial" pitchFamily="34" charset="0"/>
                              </a:rPr>
                              <a:t> </a:t>
                            </a:r>
                            <a:r>
                              <a:rPr lang="es-ES" sz="1200" b="1" dirty="0" smtClean="0">
                                <a:solidFill>
                                  <a:schemeClr val="accent1"/>
                                </a:solidFill>
                                <a:latin typeface="Arial" pitchFamily="34" charset="0"/>
                                <a:cs typeface="Arial" pitchFamily="34" charset="0"/>
                              </a:rPr>
                              <a:t>3.- </a:t>
                            </a:r>
                            <a:r>
                              <a:rPr lang="es-ES" sz="1200" dirty="0" smtClean="0">
                                <a:latin typeface="Arial" pitchFamily="34" charset="0"/>
                                <a:cs typeface="Arial" pitchFamily="34" charset="0"/>
                              </a:rPr>
                              <a:t>Nadie </a:t>
                            </a:r>
                            <a:r>
                              <a:rPr lang="es-ES" sz="1200" dirty="0" smtClean="0">
                                <a:latin typeface="Arial" pitchFamily="34" charset="0"/>
                                <a:cs typeface="Arial" pitchFamily="34" charset="0"/>
                              </a:rPr>
                              <a:t>quiere </a:t>
                            </a:r>
                            <a:r>
                              <a:rPr lang="es-ES" sz="1200" dirty="0" smtClean="0">
                                <a:latin typeface="Arial" pitchFamily="34" charset="0"/>
                                <a:cs typeface="Arial" pitchFamily="34" charset="0"/>
                              </a:rPr>
                              <a:t>abordarlo</a:t>
                            </a:r>
                            <a:endParaRPr lang="es-ES" sz="1200" dirty="0">
                              <a:latin typeface="Arial" pitchFamily="34" charset="0"/>
                              <a:cs typeface="Arial" pitchFamily="34" charset="0"/>
                            </a:endParaRPr>
                          </a:p>
                        </a:txBody>
                        <a:useSpRect/>
                      </a:txSp>
                    </a:sp>
                  </a:grpSp>
                </lc:lockedCanvas>
              </a:graphicData>
            </a:graphic>
          </wp:inline>
        </w:drawing>
      </w:r>
    </w:p>
    <w:p w:rsidR="006E6A6B" w:rsidRPr="00D27FEF" w:rsidRDefault="006E6A6B" w:rsidP="006E6A6B">
      <w:pPr>
        <w:spacing w:line="240" w:lineRule="auto"/>
        <w:jc w:val="center"/>
        <w:rPr>
          <w:rFonts w:eastAsia="Times New Roman" w:cstheme="minorHAnsi"/>
          <w:color w:val="4F81BD" w:themeColor="accent1"/>
          <w:sz w:val="20"/>
          <w:szCs w:val="20"/>
        </w:rPr>
      </w:pPr>
      <w:r w:rsidRPr="00D27FEF">
        <w:rPr>
          <w:rFonts w:eastAsia="Times New Roman" w:cstheme="minorHAnsi"/>
          <w:b/>
          <w:color w:val="4F81BD" w:themeColor="accent1"/>
          <w:sz w:val="20"/>
          <w:szCs w:val="20"/>
        </w:rPr>
        <w:t>Figura 2.</w:t>
      </w:r>
      <w:r w:rsidRPr="00D27FEF">
        <w:rPr>
          <w:rFonts w:eastAsia="Times New Roman" w:cstheme="minorHAnsi"/>
          <w:color w:val="4F81BD" w:themeColor="accent1"/>
          <w:sz w:val="20"/>
          <w:szCs w:val="20"/>
        </w:rPr>
        <w:t xml:space="preserve"> El Elefante Negro.</w:t>
      </w:r>
    </w:p>
    <w:p w:rsidR="00275D84" w:rsidRDefault="00275D84" w:rsidP="00324A22">
      <w:pPr>
        <w:spacing w:after="0" w:line="240" w:lineRule="auto"/>
        <w:contextualSpacing/>
        <w:jc w:val="both"/>
        <w:rPr>
          <w:rFonts w:ascii="Times New Roman" w:eastAsia="Times New Roman" w:hAnsi="Times New Roman" w:cs="Times New Roman"/>
          <w:sz w:val="24"/>
          <w:szCs w:val="24"/>
        </w:rPr>
      </w:pPr>
    </w:p>
    <w:p w:rsidR="006E6A6B" w:rsidRPr="00D27FEF" w:rsidRDefault="006E6A6B" w:rsidP="00324A22">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Un elefante negro es un problema real e importante que es ignorado por todos a pesar de que se conocen sus posibles consecuencias fatales. Situaciones de todos conocidas y a las que se tardó tiempo en poner el cascabel al gato</w:t>
      </w:r>
      <w:r w:rsidR="00275D84">
        <w:rPr>
          <w:rFonts w:ascii="Times New Roman" w:eastAsia="Times New Roman" w:hAnsi="Times New Roman" w:cs="Times New Roman"/>
          <w:sz w:val="24"/>
          <w:szCs w:val="24"/>
        </w:rPr>
        <w:t>,</w:t>
      </w:r>
      <w:r w:rsidRPr="00D27FEF">
        <w:rPr>
          <w:rFonts w:ascii="Times New Roman" w:eastAsia="Times New Roman" w:hAnsi="Times New Roman" w:cs="Times New Roman"/>
          <w:sz w:val="24"/>
          <w:szCs w:val="24"/>
        </w:rPr>
        <w:t xml:space="preserve"> han sido la Crisis de Ucrania o incluso la Crisis Migratoria en Europa.</w:t>
      </w:r>
    </w:p>
    <w:p w:rsidR="006E6A6B" w:rsidRPr="00D27FEF" w:rsidRDefault="006E6A6B" w:rsidP="00324A22">
      <w:pPr>
        <w:spacing w:after="0" w:line="240" w:lineRule="auto"/>
        <w:contextualSpacing/>
        <w:jc w:val="both"/>
        <w:rPr>
          <w:rFonts w:ascii="Times New Roman" w:eastAsia="Times New Roman" w:hAnsi="Times New Roman" w:cs="Times New Roman"/>
          <w:sz w:val="24"/>
          <w:szCs w:val="24"/>
        </w:rPr>
      </w:pPr>
    </w:p>
    <w:p w:rsidR="006E6A6B" w:rsidRDefault="00275D84" w:rsidP="00324A2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cambio climático y</w:t>
      </w:r>
      <w:r w:rsidR="006E6A6B" w:rsidRPr="00D27FEF">
        <w:rPr>
          <w:rFonts w:ascii="Times New Roman" w:eastAsia="Times New Roman" w:hAnsi="Times New Roman" w:cs="Times New Roman"/>
          <w:sz w:val="24"/>
          <w:szCs w:val="24"/>
        </w:rPr>
        <w:t xml:space="preserve"> la elevación de la temperatura del agua en los océanos ha</w:t>
      </w:r>
      <w:r>
        <w:rPr>
          <w:rFonts w:ascii="Times New Roman" w:eastAsia="Times New Roman" w:hAnsi="Times New Roman" w:cs="Times New Roman"/>
          <w:sz w:val="24"/>
          <w:szCs w:val="24"/>
        </w:rPr>
        <w:t>n</w:t>
      </w:r>
      <w:r w:rsidR="006E6A6B" w:rsidRPr="00D27FEF">
        <w:rPr>
          <w:rFonts w:ascii="Times New Roman" w:eastAsia="Times New Roman" w:hAnsi="Times New Roman" w:cs="Times New Roman"/>
          <w:sz w:val="24"/>
          <w:szCs w:val="24"/>
        </w:rPr>
        <w:t xml:space="preserve"> provocado el aumento de la población de las medusas, creando problemas ecológicos </w:t>
      </w:r>
      <w:r w:rsidR="005217EF" w:rsidRPr="00D27F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todo tipo, </w:t>
      </w:r>
      <w:r w:rsidR="005217EF" w:rsidRPr="00D27FEF">
        <w:rPr>
          <w:rFonts w:ascii="Times New Roman" w:eastAsia="Times New Roman" w:hAnsi="Times New Roman" w:cs="Times New Roman"/>
          <w:sz w:val="24"/>
          <w:szCs w:val="24"/>
        </w:rPr>
        <w:t>incluso en los</w:t>
      </w:r>
      <w:r w:rsidR="006E6A6B" w:rsidRPr="00D27FEF">
        <w:rPr>
          <w:rFonts w:ascii="Times New Roman" w:eastAsia="Times New Roman" w:hAnsi="Times New Roman" w:cs="Times New Roman"/>
          <w:sz w:val="24"/>
          <w:szCs w:val="24"/>
        </w:rPr>
        <w:t xml:space="preserve"> reactores d</w:t>
      </w:r>
      <w:r w:rsidR="005217EF" w:rsidRPr="00D27FEF">
        <w:rPr>
          <w:rFonts w:ascii="Times New Roman" w:eastAsia="Times New Roman" w:hAnsi="Times New Roman" w:cs="Times New Roman"/>
          <w:sz w:val="24"/>
          <w:szCs w:val="24"/>
        </w:rPr>
        <w:t xml:space="preserve">e las centrales nucleares. </w:t>
      </w:r>
      <w:r w:rsidR="00BB71B3" w:rsidRPr="00D27FEF">
        <w:rPr>
          <w:rFonts w:ascii="Times New Roman" w:eastAsia="Times New Roman" w:hAnsi="Times New Roman" w:cs="Times New Roman"/>
          <w:sz w:val="24"/>
          <w:szCs w:val="24"/>
        </w:rPr>
        <w:t xml:space="preserve">La proliferación </w:t>
      </w:r>
      <w:r w:rsidR="005217EF" w:rsidRPr="00D27FEF">
        <w:rPr>
          <w:rFonts w:ascii="Times New Roman" w:eastAsia="Times New Roman" w:hAnsi="Times New Roman" w:cs="Times New Roman"/>
          <w:sz w:val="24"/>
          <w:szCs w:val="24"/>
        </w:rPr>
        <w:t xml:space="preserve">de estos animales se usa </w:t>
      </w:r>
      <w:r w:rsidR="006E6A6B" w:rsidRPr="00D27FEF">
        <w:rPr>
          <w:rFonts w:ascii="Times New Roman" w:eastAsia="Times New Roman" w:hAnsi="Times New Roman" w:cs="Times New Roman"/>
          <w:sz w:val="24"/>
          <w:szCs w:val="24"/>
        </w:rPr>
        <w:t>para referirse a sucesos poco importantes y aislados en el espacio, que si se ponen en contacto pueden</w:t>
      </w:r>
      <w:r w:rsidR="00BB71B3" w:rsidRPr="00D27FEF">
        <w:rPr>
          <w:rFonts w:ascii="Times New Roman" w:eastAsia="Times New Roman" w:hAnsi="Times New Roman" w:cs="Times New Roman"/>
          <w:sz w:val="24"/>
          <w:szCs w:val="24"/>
        </w:rPr>
        <w:t xml:space="preserve"> provocar </w:t>
      </w:r>
      <w:r w:rsidR="006E6A6B" w:rsidRPr="00D27FEF">
        <w:rPr>
          <w:rFonts w:ascii="Times New Roman" w:eastAsia="Times New Roman" w:hAnsi="Times New Roman" w:cs="Times New Roman"/>
          <w:sz w:val="24"/>
          <w:szCs w:val="24"/>
        </w:rPr>
        <w:t>consecuencias trágicas.</w:t>
      </w:r>
    </w:p>
    <w:p w:rsidR="00275D84" w:rsidRDefault="00275D84" w:rsidP="00324A22">
      <w:pPr>
        <w:spacing w:after="0" w:line="240" w:lineRule="auto"/>
        <w:contextualSpacing/>
        <w:jc w:val="both"/>
        <w:rPr>
          <w:rFonts w:ascii="Times New Roman" w:eastAsia="Times New Roman" w:hAnsi="Times New Roman" w:cs="Times New Roman"/>
          <w:sz w:val="24"/>
          <w:szCs w:val="24"/>
        </w:rPr>
      </w:pPr>
    </w:p>
    <w:p w:rsidR="00324A22" w:rsidRPr="00D27FEF" w:rsidRDefault="00324A22" w:rsidP="00324A22">
      <w:pPr>
        <w:spacing w:after="0" w:line="240" w:lineRule="auto"/>
        <w:contextualSpacing/>
        <w:jc w:val="both"/>
        <w:rPr>
          <w:rFonts w:ascii="Times New Roman" w:eastAsia="Times New Roman" w:hAnsi="Times New Roman" w:cs="Times New Roman"/>
          <w:sz w:val="24"/>
          <w:szCs w:val="24"/>
        </w:rPr>
      </w:pPr>
    </w:p>
    <w:p w:rsidR="005217EF" w:rsidRPr="00D27FEF" w:rsidRDefault="005217EF" w:rsidP="005217EF">
      <w:pPr>
        <w:spacing w:line="240" w:lineRule="auto"/>
        <w:jc w:val="center"/>
        <w:rPr>
          <w:rFonts w:eastAsia="Times New Roman" w:cstheme="minorHAnsi"/>
          <w:color w:val="4F81BD" w:themeColor="accent1"/>
          <w:sz w:val="20"/>
          <w:szCs w:val="20"/>
        </w:rPr>
      </w:pPr>
      <w:r w:rsidRPr="00D27FEF">
        <w:rPr>
          <w:rFonts w:eastAsia="Times New Roman" w:cstheme="minorHAnsi"/>
          <w:noProof/>
          <w:color w:val="4F81BD" w:themeColor="accent1"/>
          <w:sz w:val="20"/>
          <w:szCs w:val="20"/>
        </w:rPr>
        <w:drawing>
          <wp:inline distT="0" distB="0" distL="0" distR="0">
            <wp:extent cx="5400040" cy="1231781"/>
            <wp:effectExtent l="19050" t="0" r="0" b="0"/>
            <wp:docPr id="12" name="Objeto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8912" cy="1872208"/>
                      <a:chOff x="395536" y="260648"/>
                      <a:chExt cx="8208912" cy="1872208"/>
                    </a:xfrm>
                  </a:grpSpPr>
                  <a:grpSp>
                    <a:nvGrpSpPr>
                      <a:cNvPr id="34" name="33 Grupo"/>
                      <a:cNvGrpSpPr/>
                    </a:nvGrpSpPr>
                    <a:grpSpPr>
                      <a:xfrm>
                        <a:off x="395536" y="260648"/>
                        <a:ext cx="8208912" cy="1872208"/>
                        <a:chOff x="395536" y="260648"/>
                        <a:chExt cx="8208912" cy="1872208"/>
                      </a:xfrm>
                    </a:grpSpPr>
                    <a:pic>
                      <a:nvPicPr>
                        <a:cNvPr id="1029" name="Picture 5"/>
                        <a:cNvPicPr>
                          <a:picLocks noChangeAspect="1" noChangeArrowheads="1"/>
                        </a:cNvPicPr>
                      </a:nvPicPr>
                      <a:blipFill>
                        <a:blip r:embed="rId12" cstate="print"/>
                        <a:srcRect/>
                        <a:stretch>
                          <a:fillRect/>
                        </a:stretch>
                      </a:blipFill>
                      <a:spPr bwMode="auto">
                        <a:xfrm>
                          <a:off x="6876256" y="404664"/>
                          <a:ext cx="1628775" cy="1638300"/>
                        </a:xfrm>
                        <a:prstGeom prst="rect">
                          <a:avLst/>
                        </a:prstGeom>
                        <a:noFill/>
                        <a:ln w="9525">
                          <a:noFill/>
                          <a:miter lim="800000"/>
                          <a:headEnd/>
                          <a:tailEnd/>
                        </a:ln>
                      </a:spPr>
                    </a:pic>
                    <a:grpSp>
                      <a:nvGrpSpPr>
                        <a:cNvPr id="4" name="27 Grupo"/>
                        <a:cNvGrpSpPr/>
                      </a:nvGrpSpPr>
                      <a:grpSpPr>
                        <a:xfrm>
                          <a:off x="395536" y="260648"/>
                          <a:ext cx="8208912" cy="1872208"/>
                          <a:chOff x="395536" y="260648"/>
                          <a:chExt cx="8208912" cy="1872208"/>
                        </a:xfrm>
                      </a:grpSpPr>
                      <a:grpSp>
                        <a:nvGrpSpPr>
                          <a:cNvPr id="5" name="26 Grupo"/>
                          <a:cNvGrpSpPr/>
                        </a:nvGrpSpPr>
                        <a:grpSpPr>
                          <a:xfrm>
                            <a:off x="395536" y="260648"/>
                            <a:ext cx="8208912" cy="1872208"/>
                            <a:chOff x="395536" y="260648"/>
                            <a:chExt cx="8208912" cy="1872208"/>
                          </a:xfrm>
                        </a:grpSpPr>
                        <a:pic>
                          <a:nvPicPr>
                            <a:cNvPr id="1031" name="Picture 7"/>
                            <a:cNvPicPr>
                              <a:picLocks noChangeAspect="1" noChangeArrowheads="1"/>
                            </a:cNvPicPr>
                          </a:nvPicPr>
                          <a:blipFill>
                            <a:blip r:embed="rId13" cstate="print"/>
                            <a:srcRect/>
                            <a:stretch>
                              <a:fillRect/>
                            </a:stretch>
                          </a:blipFill>
                          <a:spPr bwMode="auto">
                            <a:xfrm>
                              <a:off x="510654" y="435694"/>
                              <a:ext cx="1613074" cy="1553146"/>
                            </a:xfrm>
                            <a:prstGeom prst="rect">
                              <a:avLst/>
                            </a:prstGeom>
                            <a:noFill/>
                            <a:ln w="9525">
                              <a:noFill/>
                              <a:miter lim="800000"/>
                              <a:headEnd/>
                              <a:tailEnd/>
                            </a:ln>
                          </a:spPr>
                        </a:pic>
                        <a:grpSp>
                          <a:nvGrpSpPr>
                            <a:cNvPr id="8" name="28 Grupo"/>
                            <a:cNvGrpSpPr/>
                          </a:nvGrpSpPr>
                          <a:grpSpPr>
                            <a:xfrm>
                              <a:off x="395536" y="260648"/>
                              <a:ext cx="8208912" cy="1872208"/>
                              <a:chOff x="395536" y="260648"/>
                              <a:chExt cx="8208912" cy="1872208"/>
                            </a:xfrm>
                          </a:grpSpPr>
                          <a:sp>
                            <a:nvSpPr>
                              <a:cNvPr id="19" name="18 Rectángulo"/>
                              <a:cNvSpPr/>
                            </a:nvSpPr>
                            <a:spPr>
                              <a:xfrm>
                                <a:off x="395536" y="260648"/>
                                <a:ext cx="8208912" cy="1872208"/>
                              </a:xfrm>
                              <a:prstGeom prst="rect">
                                <a:avLst/>
                              </a:prstGeom>
                              <a:noFill/>
                              <a:ln>
                                <a:solidFill>
                                  <a:srgbClr val="0070C0"/>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20 Conector recto"/>
                              <a:cNvCxnSpPr/>
                            </a:nvCxnSpPr>
                            <a:spPr>
                              <a:xfrm>
                                <a:off x="2195736" y="260648"/>
                                <a:ext cx="0" cy="1872208"/>
                              </a:xfrm>
                              <a:prstGeom prst="line">
                                <a:avLst/>
                              </a:prstGeom>
                              <a:noFill/>
                              <a:ln>
                                <a:solidFill>
                                  <a:srgbClr val="0070C0"/>
                                </a:solidFill>
                              </a:ln>
                            </a:spPr>
                            <a:style>
                              <a:lnRef idx="2">
                                <a:schemeClr val="accent1">
                                  <a:shade val="50000"/>
                                </a:schemeClr>
                              </a:lnRef>
                              <a:fillRef idx="1">
                                <a:schemeClr val="accent1"/>
                              </a:fillRef>
                              <a:effectRef idx="0">
                                <a:schemeClr val="accent1"/>
                              </a:effectRef>
                              <a:fontRef idx="minor">
                                <a:schemeClr val="lt1"/>
                              </a:fontRef>
                            </a:style>
                          </a:cxnSp>
                          <a:cxnSp>
                            <a:nvCxnSpPr>
                              <a:cNvPr id="23" name="22 Conector recto"/>
                              <a:cNvCxnSpPr/>
                            </a:nvCxnSpPr>
                            <a:spPr>
                              <a:xfrm>
                                <a:off x="6804248" y="260648"/>
                                <a:ext cx="0" cy="1872208"/>
                              </a:xfrm>
                              <a:prstGeom prst="line">
                                <a:avLst/>
                              </a:prstGeom>
                              <a:noFill/>
                              <a:ln>
                                <a:solidFill>
                                  <a:srgbClr val="0070C0"/>
                                </a:solidFill>
                              </a:ln>
                            </a:spPr>
                            <a:style>
                              <a:lnRef idx="2">
                                <a:schemeClr val="accent1">
                                  <a:shade val="50000"/>
                                </a:schemeClr>
                              </a:lnRef>
                              <a:fillRef idx="1">
                                <a:schemeClr val="accent1"/>
                              </a:fillRef>
                              <a:effectRef idx="0">
                                <a:schemeClr val="accent1"/>
                              </a:effectRef>
                              <a:fontRef idx="minor">
                                <a:schemeClr val="lt1"/>
                              </a:fontRef>
                            </a:style>
                          </a:cxnSp>
                        </a:grpSp>
                        <a:sp>
                          <a:nvSpPr>
                            <a:cNvPr id="15" name="14 CuadroTexto"/>
                            <a:cNvSpPr txBox="1"/>
                          </a:nvSpPr>
                          <a:spPr>
                            <a:xfrm>
                              <a:off x="2195736" y="260648"/>
                              <a:ext cx="4608512" cy="338554"/>
                            </a:xfrm>
                            <a:prstGeom prst="rect">
                              <a:avLst/>
                            </a:prstGeom>
                            <a:noFill/>
                            <a:ln>
                              <a:solidFill>
                                <a:schemeClr val="accent1"/>
                              </a:solidFill>
                            </a:ln>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s-ES" sz="1600" b="1" dirty="0" smtClean="0">
                                    <a:solidFill>
                                      <a:schemeClr val="accent1">
                                        <a:lumMod val="75000"/>
                                      </a:schemeClr>
                                    </a:solidFill>
                                  </a:rPr>
                                  <a:t>Medusa negra</a:t>
                                </a:r>
                                <a:endParaRPr lang="es-ES" sz="1600" b="1" dirty="0">
                                  <a:solidFill>
                                    <a:schemeClr val="accent1">
                                      <a:lumMod val="75000"/>
                                    </a:schemeClr>
                                  </a:solidFill>
                                </a:endParaRPr>
                              </a:p>
                            </a:txBody>
                            <a:useSpRect/>
                          </a:txSp>
                        </a:sp>
                        <a:sp>
                          <a:nvSpPr>
                            <a:cNvPr id="16" name="15 CuadroTexto"/>
                            <a:cNvSpPr txBox="1"/>
                          </a:nvSpPr>
                          <a:spPr>
                            <a:xfrm>
                              <a:off x="2195736" y="1825079"/>
                              <a:ext cx="4608512" cy="307777"/>
                            </a:xfrm>
                            <a:prstGeom prst="rect">
                              <a:avLst/>
                            </a:prstGeom>
                            <a:noFill/>
                            <a:ln>
                              <a:solidFill>
                                <a:schemeClr val="accent1"/>
                              </a:solidFill>
                            </a:ln>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s-ES" sz="1400" dirty="0" smtClean="0">
                                    <a:solidFill>
                                      <a:schemeClr val="accent1">
                                        <a:lumMod val="75000"/>
                                      </a:schemeClr>
                                    </a:solidFill>
                                  </a:rPr>
                                  <a:t>Ataque informático a Estonia (2007)</a:t>
                                </a:r>
                                <a:endParaRPr lang="es-ES" sz="1400" dirty="0">
                                  <a:solidFill>
                                    <a:schemeClr val="accent1">
                                      <a:lumMod val="75000"/>
                                    </a:schemeClr>
                                  </a:solidFill>
                                </a:endParaRPr>
                              </a:p>
                            </a:txBody>
                            <a:useSpRect/>
                          </a:txSp>
                        </a:sp>
                      </a:grpSp>
                      <a:sp>
                        <a:nvSpPr>
                          <a:cNvPr id="26" name="25 CuadroTexto"/>
                          <a:cNvSpPr txBox="1"/>
                        </a:nvSpPr>
                        <a:spPr>
                          <a:xfrm>
                            <a:off x="2555777" y="797803"/>
                            <a:ext cx="3744415" cy="923330"/>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1200" b="1" dirty="0" smtClean="0">
                                  <a:solidFill>
                                    <a:schemeClr val="accent1"/>
                                  </a:solidFill>
                                  <a:latin typeface="Arial" pitchFamily="34" charset="0"/>
                                  <a:ea typeface="Verdana" pitchFamily="34" charset="0"/>
                                  <a:cs typeface="Arial" pitchFamily="34" charset="0"/>
                                </a:rPr>
                                <a:t> 1.- </a:t>
                              </a:r>
                              <a:r>
                                <a:rPr lang="es-ES" sz="1200" dirty="0" smtClean="0">
                                  <a:latin typeface="Arial" pitchFamily="34" charset="0"/>
                                  <a:ea typeface="Verdana" pitchFamily="34" charset="0"/>
                                  <a:cs typeface="Arial" pitchFamily="34" charset="0"/>
                                </a:rPr>
                                <a:t>Sucesos que aislados son de </a:t>
                              </a:r>
                              <a:r>
                                <a:rPr lang="es-ES" sz="1200" dirty="0" smtClean="0">
                                  <a:latin typeface="Arial" pitchFamily="34" charset="0"/>
                                  <a:ea typeface="Verdana" pitchFamily="34" charset="0"/>
                                  <a:cs typeface="Arial" pitchFamily="34" charset="0"/>
                                </a:rPr>
                                <a:t>poca </a:t>
                              </a:r>
                              <a:r>
                                <a:rPr lang="es-ES" sz="1200" dirty="0" smtClean="0">
                                  <a:latin typeface="Arial" pitchFamily="34" charset="0"/>
                                  <a:ea typeface="Verdana" pitchFamily="34" charset="0"/>
                                  <a:cs typeface="Arial" pitchFamily="34" charset="0"/>
                                </a:rPr>
                                <a:t>importancia.</a:t>
                              </a:r>
                            </a:p>
                            <a:p>
                              <a:endParaRPr lang="es-ES" sz="300" dirty="0" smtClean="0">
                                <a:latin typeface="Arial" pitchFamily="34" charset="0"/>
                                <a:ea typeface="Verdana" pitchFamily="34" charset="0"/>
                                <a:cs typeface="Arial" pitchFamily="34" charset="0"/>
                              </a:endParaRPr>
                            </a:p>
                            <a:p>
                              <a:r>
                                <a:rPr lang="es-ES" sz="1200" dirty="0" smtClean="0">
                                  <a:solidFill>
                                    <a:schemeClr val="accent1"/>
                                  </a:solidFill>
                                  <a:latin typeface="Arial" pitchFamily="34" charset="0"/>
                                  <a:ea typeface="Verdana" pitchFamily="34" charset="0"/>
                                  <a:cs typeface="Arial" pitchFamily="34" charset="0"/>
                                </a:rPr>
                                <a:t> </a:t>
                              </a:r>
                              <a:r>
                                <a:rPr lang="es-ES" sz="1200" b="1" dirty="0" smtClean="0">
                                  <a:solidFill>
                                    <a:schemeClr val="accent1"/>
                                  </a:solidFill>
                                  <a:latin typeface="Arial" pitchFamily="34" charset="0"/>
                                  <a:ea typeface="Verdana" pitchFamily="34" charset="0"/>
                                  <a:cs typeface="Arial" pitchFamily="34" charset="0"/>
                                </a:rPr>
                                <a:t>2.- </a:t>
                              </a:r>
                              <a:r>
                                <a:rPr lang="es-ES" sz="1200" dirty="0" smtClean="0">
                                  <a:latin typeface="Arial" pitchFamily="34" charset="0"/>
                                  <a:ea typeface="Verdana" pitchFamily="34" charset="0"/>
                                  <a:cs typeface="Arial" pitchFamily="34" charset="0"/>
                                </a:rPr>
                                <a:t>Separados en el espacio e incluso en el tiempo.</a:t>
                              </a:r>
                            </a:p>
                            <a:p>
                              <a:endParaRPr lang="es-ES" sz="300" dirty="0" smtClean="0">
                                <a:latin typeface="Arial" pitchFamily="34" charset="0"/>
                                <a:ea typeface="Verdana" pitchFamily="34" charset="0"/>
                                <a:cs typeface="Arial" pitchFamily="34" charset="0"/>
                              </a:endParaRPr>
                            </a:p>
                            <a:p>
                              <a:r>
                                <a:rPr lang="es-ES" sz="1200" b="1" dirty="0" smtClean="0">
                                  <a:solidFill>
                                    <a:schemeClr val="accent1"/>
                                  </a:solidFill>
                                  <a:latin typeface="Arial" pitchFamily="34" charset="0"/>
                                  <a:ea typeface="Verdana" pitchFamily="34" charset="0"/>
                                  <a:cs typeface="Arial" pitchFamily="34" charset="0"/>
                                </a:rPr>
                                <a:t> 3.- </a:t>
                              </a:r>
                              <a:r>
                                <a:rPr lang="es-ES" sz="1200" dirty="0" smtClean="0">
                                  <a:latin typeface="Arial" pitchFamily="34" charset="0"/>
                                  <a:ea typeface="Verdana" pitchFamily="34" charset="0"/>
                                  <a:cs typeface="Arial" pitchFamily="34" charset="0"/>
                                </a:rPr>
                                <a:t>Al </a:t>
                              </a:r>
                              <a:r>
                                <a:rPr lang="es-ES" sz="1200" dirty="0" smtClean="0">
                                  <a:latin typeface="Arial" pitchFamily="34" charset="0"/>
                                  <a:ea typeface="Verdana" pitchFamily="34" charset="0"/>
                                  <a:cs typeface="Arial" pitchFamily="34" charset="0"/>
                                </a:rPr>
                                <a:t>conectarse pueden un provocar un </a:t>
                              </a:r>
                              <a:r>
                                <a:rPr lang="es-ES" sz="1200" dirty="0" smtClean="0">
                                  <a:latin typeface="Arial" pitchFamily="34" charset="0"/>
                                  <a:ea typeface="Verdana" pitchFamily="34" charset="0"/>
                                  <a:cs typeface="Arial" pitchFamily="34" charset="0"/>
                                </a:rPr>
                                <a:t>hecho</a:t>
                              </a:r>
                            </a:p>
                            <a:p>
                              <a:r>
                                <a:rPr lang="es-ES" sz="1200" dirty="0" smtClean="0">
                                  <a:latin typeface="Arial" pitchFamily="34" charset="0"/>
                                  <a:ea typeface="Verdana" pitchFamily="34" charset="0"/>
                                  <a:cs typeface="Arial" pitchFamily="34" charset="0"/>
                                </a:rPr>
                                <a:t> </a:t>
                              </a:r>
                              <a:r>
                                <a:rPr lang="es-ES" sz="1200" dirty="0" smtClean="0">
                                  <a:latin typeface="Arial" pitchFamily="34" charset="0"/>
                                  <a:ea typeface="Verdana" pitchFamily="34" charset="0"/>
                                  <a:cs typeface="Arial" pitchFamily="34" charset="0"/>
                                </a:rPr>
                                <a:t>     a </a:t>
                              </a:r>
                              <a:r>
                                <a:rPr lang="es-ES" sz="1200" dirty="0" smtClean="0">
                                  <a:latin typeface="Arial" pitchFamily="34" charset="0"/>
                                  <a:ea typeface="Verdana" pitchFamily="34" charset="0"/>
                                  <a:cs typeface="Arial" pitchFamily="34" charset="0"/>
                                </a:rPr>
                                <a:t>gran </a:t>
                              </a:r>
                              <a:r>
                                <a:rPr lang="es-ES" sz="1200" dirty="0" smtClean="0">
                                  <a:latin typeface="Arial" pitchFamily="34" charset="0"/>
                                  <a:ea typeface="Verdana" pitchFamily="34" charset="0"/>
                                  <a:cs typeface="Arial" pitchFamily="34" charset="0"/>
                                </a:rPr>
                                <a:t>escala</a:t>
                              </a:r>
                              <a:r>
                                <a:rPr lang="es-ES" sz="1200" dirty="0" smtClean="0">
                                  <a:latin typeface="Arial" pitchFamily="34" charset="0"/>
                                  <a:ea typeface="Verdana" pitchFamily="34" charset="0"/>
                                  <a:cs typeface="Arial" pitchFamily="34" charset="0"/>
                                </a:rPr>
                                <a:t> </a:t>
                              </a:r>
                              <a:r>
                                <a:rPr lang="es-ES" sz="1200" dirty="0" smtClean="0">
                                  <a:latin typeface="Arial" pitchFamily="34" charset="0"/>
                                  <a:ea typeface="Verdana" pitchFamily="34" charset="0"/>
                                  <a:cs typeface="Arial" pitchFamily="34" charset="0"/>
                                </a:rPr>
                                <a:t>de difícil predicción.</a:t>
                              </a:r>
                              <a:endParaRPr lang="es-ES" sz="1200" dirty="0">
                                <a:latin typeface="Arial" pitchFamily="34" charset="0"/>
                                <a:ea typeface="Verdana" pitchFamily="34" charset="0"/>
                                <a:cs typeface="Arial" pitchFamily="34" charset="0"/>
                              </a:endParaRPr>
                            </a:p>
                          </a:txBody>
                          <a:useSpRect/>
                        </a:txSp>
                      </a:sp>
                    </a:grpSp>
                  </a:grpSp>
                </lc:lockedCanvas>
              </a:graphicData>
            </a:graphic>
          </wp:inline>
        </w:drawing>
      </w:r>
    </w:p>
    <w:p w:rsidR="005217EF" w:rsidRPr="00D27FEF" w:rsidRDefault="005217EF" w:rsidP="005217EF">
      <w:pPr>
        <w:spacing w:line="240" w:lineRule="auto"/>
        <w:jc w:val="center"/>
        <w:rPr>
          <w:rFonts w:eastAsia="Times New Roman" w:cstheme="minorHAnsi"/>
          <w:color w:val="4F81BD" w:themeColor="accent1"/>
          <w:sz w:val="20"/>
          <w:szCs w:val="20"/>
        </w:rPr>
      </w:pPr>
      <w:r w:rsidRPr="00D27FEF">
        <w:rPr>
          <w:rFonts w:eastAsia="Times New Roman" w:cstheme="minorHAnsi"/>
          <w:b/>
          <w:color w:val="4F81BD" w:themeColor="accent1"/>
          <w:sz w:val="20"/>
          <w:szCs w:val="20"/>
        </w:rPr>
        <w:t>Figura 3.</w:t>
      </w:r>
      <w:r w:rsidRPr="00D27FEF">
        <w:rPr>
          <w:rFonts w:eastAsia="Times New Roman" w:cstheme="minorHAnsi"/>
          <w:color w:val="4F81BD" w:themeColor="accent1"/>
          <w:sz w:val="20"/>
          <w:szCs w:val="20"/>
        </w:rPr>
        <w:t xml:space="preserve"> La Medusa Negra.</w:t>
      </w:r>
    </w:p>
    <w:p w:rsidR="00275D84" w:rsidRDefault="00275D84" w:rsidP="00324A22">
      <w:pPr>
        <w:spacing w:after="0" w:line="240" w:lineRule="auto"/>
        <w:contextualSpacing/>
        <w:jc w:val="both"/>
        <w:rPr>
          <w:rFonts w:ascii="Times New Roman" w:eastAsia="Times New Roman" w:hAnsi="Times New Roman" w:cs="Times New Roman"/>
          <w:sz w:val="24"/>
          <w:szCs w:val="24"/>
        </w:rPr>
      </w:pPr>
    </w:p>
    <w:p w:rsidR="00D34A3F" w:rsidRDefault="006E6A6B" w:rsidP="00324A22">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 xml:space="preserve">Algunas características del mundo </w:t>
      </w:r>
      <w:r w:rsidR="00BB71B3" w:rsidRPr="00D27FEF">
        <w:rPr>
          <w:rFonts w:ascii="Times New Roman" w:eastAsia="Times New Roman" w:hAnsi="Times New Roman" w:cs="Times New Roman"/>
          <w:sz w:val="24"/>
          <w:szCs w:val="24"/>
        </w:rPr>
        <w:t xml:space="preserve">globalizado de hoy en día, </w:t>
      </w:r>
      <w:r w:rsidRPr="00D27FEF">
        <w:rPr>
          <w:rFonts w:ascii="Times New Roman" w:eastAsia="Times New Roman" w:hAnsi="Times New Roman" w:cs="Times New Roman"/>
          <w:sz w:val="24"/>
          <w:szCs w:val="24"/>
        </w:rPr>
        <w:t xml:space="preserve">en el que la comunicación entre las personas es instantánea, presagia la frecuente aparición de medusas negras </w:t>
      </w:r>
      <w:r w:rsidR="00BB71B3" w:rsidRPr="00D27FEF">
        <w:rPr>
          <w:rFonts w:ascii="Times New Roman" w:eastAsia="Times New Roman" w:hAnsi="Times New Roman" w:cs="Times New Roman"/>
          <w:sz w:val="24"/>
          <w:szCs w:val="24"/>
        </w:rPr>
        <w:t>ahora y en el futuro</w:t>
      </w:r>
      <w:r w:rsidRPr="00D27FEF">
        <w:rPr>
          <w:rFonts w:ascii="Times New Roman" w:eastAsia="Times New Roman" w:hAnsi="Times New Roman" w:cs="Times New Roman"/>
          <w:sz w:val="24"/>
          <w:szCs w:val="24"/>
        </w:rPr>
        <w:t>.</w:t>
      </w:r>
      <w:r w:rsidR="00D34A3F" w:rsidRPr="00D27FEF">
        <w:rPr>
          <w:rFonts w:ascii="Times New Roman" w:eastAsia="Times New Roman" w:hAnsi="Times New Roman" w:cs="Times New Roman"/>
          <w:sz w:val="24"/>
          <w:szCs w:val="24"/>
        </w:rPr>
        <w:t xml:space="preserve"> El a</w:t>
      </w:r>
      <w:r w:rsidR="005217EF" w:rsidRPr="00D27FEF">
        <w:rPr>
          <w:rFonts w:ascii="Times New Roman" w:eastAsia="Times New Roman" w:hAnsi="Times New Roman" w:cs="Times New Roman"/>
          <w:sz w:val="24"/>
          <w:szCs w:val="24"/>
        </w:rPr>
        <w:t xml:space="preserve">taque informático a Estonia en abril del 2007 </w:t>
      </w:r>
      <w:r w:rsidR="00EF3C86" w:rsidRPr="00D27FEF">
        <w:rPr>
          <w:rFonts w:ascii="Times New Roman" w:eastAsia="Times New Roman" w:hAnsi="Times New Roman" w:cs="Times New Roman"/>
          <w:sz w:val="24"/>
          <w:szCs w:val="24"/>
        </w:rPr>
        <w:t xml:space="preserve">puede ser considerado </w:t>
      </w:r>
      <w:r w:rsidR="00BB71B3" w:rsidRPr="00D27FEF">
        <w:rPr>
          <w:rFonts w:ascii="Times New Roman" w:eastAsia="Times New Roman" w:hAnsi="Times New Roman" w:cs="Times New Roman"/>
          <w:sz w:val="24"/>
          <w:szCs w:val="24"/>
        </w:rPr>
        <w:t xml:space="preserve">un fenómeno </w:t>
      </w:r>
      <w:r w:rsidR="00EF3C86" w:rsidRPr="00D27FEF">
        <w:rPr>
          <w:rFonts w:ascii="Times New Roman" w:eastAsia="Times New Roman" w:hAnsi="Times New Roman" w:cs="Times New Roman"/>
          <w:sz w:val="24"/>
          <w:szCs w:val="24"/>
        </w:rPr>
        <w:t xml:space="preserve">del tipo de </w:t>
      </w:r>
      <w:r w:rsidR="00BB71B3" w:rsidRPr="00D27FEF">
        <w:rPr>
          <w:rFonts w:ascii="Times New Roman" w:eastAsia="Times New Roman" w:hAnsi="Times New Roman" w:cs="Times New Roman"/>
          <w:sz w:val="24"/>
          <w:szCs w:val="24"/>
        </w:rPr>
        <w:t xml:space="preserve">las </w:t>
      </w:r>
      <w:r w:rsidR="00EF3C86" w:rsidRPr="00D27FEF">
        <w:rPr>
          <w:rFonts w:ascii="Times New Roman" w:eastAsia="Times New Roman" w:hAnsi="Times New Roman" w:cs="Times New Roman"/>
          <w:sz w:val="24"/>
          <w:szCs w:val="24"/>
        </w:rPr>
        <w:t>medusa</w:t>
      </w:r>
      <w:r w:rsidR="00BB71B3" w:rsidRPr="00D27FEF">
        <w:rPr>
          <w:rFonts w:ascii="Times New Roman" w:eastAsia="Times New Roman" w:hAnsi="Times New Roman" w:cs="Times New Roman"/>
          <w:sz w:val="24"/>
          <w:szCs w:val="24"/>
        </w:rPr>
        <w:t>s</w:t>
      </w:r>
      <w:r w:rsidR="00EF3C86" w:rsidRPr="00D27FEF">
        <w:rPr>
          <w:rFonts w:ascii="Times New Roman" w:eastAsia="Times New Roman" w:hAnsi="Times New Roman" w:cs="Times New Roman"/>
          <w:sz w:val="24"/>
          <w:szCs w:val="24"/>
        </w:rPr>
        <w:t xml:space="preserve"> negra</w:t>
      </w:r>
      <w:r w:rsidR="00BB71B3" w:rsidRPr="00D27FEF">
        <w:rPr>
          <w:rFonts w:ascii="Times New Roman" w:eastAsia="Times New Roman" w:hAnsi="Times New Roman" w:cs="Times New Roman"/>
          <w:sz w:val="24"/>
          <w:szCs w:val="24"/>
        </w:rPr>
        <w:t>s</w:t>
      </w:r>
      <w:r w:rsidR="00EF3C86" w:rsidRPr="00D27FEF">
        <w:rPr>
          <w:rFonts w:ascii="Times New Roman" w:eastAsia="Times New Roman" w:hAnsi="Times New Roman" w:cs="Times New Roman"/>
          <w:sz w:val="24"/>
          <w:szCs w:val="24"/>
        </w:rPr>
        <w:t>. Se trata de</w:t>
      </w:r>
      <w:r w:rsidR="005217EF" w:rsidRPr="00D27FEF">
        <w:rPr>
          <w:rFonts w:ascii="Times New Roman" w:eastAsia="Times New Roman" w:hAnsi="Times New Roman" w:cs="Times New Roman"/>
          <w:sz w:val="24"/>
          <w:szCs w:val="24"/>
        </w:rPr>
        <w:t xml:space="preserve"> un buen ejemplo de un ataque de denegación de servicio</w:t>
      </w:r>
      <w:r w:rsidR="00EF3C86" w:rsidRPr="00D27FEF">
        <w:rPr>
          <w:rFonts w:ascii="Times New Roman" w:eastAsia="Times New Roman" w:hAnsi="Times New Roman" w:cs="Times New Roman"/>
          <w:sz w:val="24"/>
          <w:szCs w:val="24"/>
        </w:rPr>
        <w:t>,</w:t>
      </w:r>
      <w:r w:rsidR="005217EF" w:rsidRPr="00D27FEF">
        <w:rPr>
          <w:rFonts w:ascii="Times New Roman" w:eastAsia="Times New Roman" w:hAnsi="Times New Roman" w:cs="Times New Roman"/>
          <w:sz w:val="24"/>
          <w:szCs w:val="24"/>
        </w:rPr>
        <w:t xml:space="preserve"> que es difícil de detectar y que </w:t>
      </w:r>
      <w:r w:rsidR="00D34A3F" w:rsidRPr="00D27FEF">
        <w:rPr>
          <w:rFonts w:ascii="Times New Roman" w:eastAsia="Times New Roman" w:hAnsi="Times New Roman" w:cs="Times New Roman"/>
          <w:sz w:val="24"/>
          <w:szCs w:val="24"/>
        </w:rPr>
        <w:t>produjo</w:t>
      </w:r>
      <w:r w:rsidR="005217EF" w:rsidRPr="00D27FEF">
        <w:rPr>
          <w:rFonts w:ascii="Times New Roman" w:eastAsia="Times New Roman" w:hAnsi="Times New Roman" w:cs="Times New Roman"/>
          <w:sz w:val="24"/>
          <w:szCs w:val="24"/>
        </w:rPr>
        <w:t xml:space="preserve"> el bloqueo de los cajeros </w:t>
      </w:r>
      <w:r w:rsidR="00D34A3F" w:rsidRPr="00D27FEF">
        <w:rPr>
          <w:rFonts w:ascii="Times New Roman" w:eastAsia="Times New Roman" w:hAnsi="Times New Roman" w:cs="Times New Roman"/>
          <w:sz w:val="24"/>
          <w:szCs w:val="24"/>
        </w:rPr>
        <w:t>automáticos</w:t>
      </w:r>
      <w:r w:rsidR="005217EF" w:rsidRPr="00D27FEF">
        <w:rPr>
          <w:rFonts w:ascii="Times New Roman" w:eastAsia="Times New Roman" w:hAnsi="Times New Roman" w:cs="Times New Roman"/>
          <w:sz w:val="24"/>
          <w:szCs w:val="24"/>
        </w:rPr>
        <w:t xml:space="preserve">, de las transacciones virtuales </w:t>
      </w:r>
      <w:r w:rsidR="00D34A3F" w:rsidRPr="00D27FEF">
        <w:rPr>
          <w:rFonts w:ascii="Times New Roman" w:eastAsia="Times New Roman" w:hAnsi="Times New Roman" w:cs="Times New Roman"/>
          <w:sz w:val="24"/>
          <w:szCs w:val="24"/>
        </w:rPr>
        <w:t xml:space="preserve">y el colapso de los servidores de </w:t>
      </w:r>
      <w:r w:rsidR="005217EF" w:rsidRPr="00D27FEF">
        <w:rPr>
          <w:rFonts w:ascii="Times New Roman" w:eastAsia="Times New Roman" w:hAnsi="Times New Roman" w:cs="Times New Roman"/>
          <w:sz w:val="24"/>
          <w:szCs w:val="24"/>
        </w:rPr>
        <w:t>las páginas web del gobierno</w:t>
      </w:r>
      <w:r w:rsidR="00275D84">
        <w:rPr>
          <w:rFonts w:ascii="Times New Roman" w:eastAsia="Times New Roman" w:hAnsi="Times New Roman" w:cs="Times New Roman"/>
          <w:sz w:val="24"/>
          <w:szCs w:val="24"/>
        </w:rPr>
        <w:t xml:space="preserve"> estonio</w:t>
      </w:r>
      <w:r w:rsidR="00D34A3F" w:rsidRPr="00D27FEF">
        <w:rPr>
          <w:rFonts w:ascii="Times New Roman" w:eastAsia="Times New Roman" w:hAnsi="Times New Roman" w:cs="Times New Roman"/>
          <w:sz w:val="24"/>
          <w:szCs w:val="24"/>
        </w:rPr>
        <w:t xml:space="preserve">. Pero las medusas negras no sólo son </w:t>
      </w:r>
      <w:r w:rsidR="00D34A3F" w:rsidRPr="00D27FEF">
        <w:rPr>
          <w:rFonts w:ascii="Times New Roman" w:eastAsia="Times New Roman" w:hAnsi="Times New Roman" w:cs="Times New Roman"/>
          <w:sz w:val="24"/>
          <w:szCs w:val="24"/>
        </w:rPr>
        <w:lastRenderedPageBreak/>
        <w:t>frecuentes en el ámbito informático como veremos luego. Los eventos normales y aislados pueden asociarse y mutar creando situaciones extraordinarias, que pueden tener consecuencias importantes para  la sociedad, la economía o la política. Por lo tanto una medusa negra e</w:t>
      </w:r>
      <w:r w:rsidR="00BB71B3" w:rsidRPr="00D27FEF">
        <w:rPr>
          <w:rFonts w:ascii="Times New Roman" w:eastAsia="Times New Roman" w:hAnsi="Times New Roman" w:cs="Times New Roman"/>
          <w:sz w:val="24"/>
          <w:szCs w:val="24"/>
        </w:rPr>
        <w:t xml:space="preserve">stá formada por acontecimientos </w:t>
      </w:r>
      <w:r w:rsidR="00275D84">
        <w:rPr>
          <w:rFonts w:ascii="Times New Roman" w:eastAsia="Times New Roman" w:hAnsi="Times New Roman" w:cs="Times New Roman"/>
          <w:sz w:val="24"/>
          <w:szCs w:val="24"/>
        </w:rPr>
        <w:t xml:space="preserve">de poca importancia </w:t>
      </w:r>
      <w:r w:rsidR="00D34A3F" w:rsidRPr="00D27FEF">
        <w:rPr>
          <w:rFonts w:ascii="Times New Roman" w:eastAsia="Times New Roman" w:hAnsi="Times New Roman" w:cs="Times New Roman"/>
          <w:sz w:val="24"/>
          <w:szCs w:val="24"/>
        </w:rPr>
        <w:t>que al  relacionarse de alguna mane</w:t>
      </w:r>
      <w:r w:rsidR="00BB71B3" w:rsidRPr="00D27FEF">
        <w:rPr>
          <w:rFonts w:ascii="Times New Roman" w:eastAsia="Times New Roman" w:hAnsi="Times New Roman" w:cs="Times New Roman"/>
          <w:sz w:val="24"/>
          <w:szCs w:val="24"/>
        </w:rPr>
        <w:t>ra, pueden provocar un suceso a</w:t>
      </w:r>
      <w:r w:rsidR="00D34A3F" w:rsidRPr="00D27FEF">
        <w:rPr>
          <w:rFonts w:ascii="Times New Roman" w:eastAsia="Times New Roman" w:hAnsi="Times New Roman" w:cs="Times New Roman"/>
          <w:sz w:val="24"/>
          <w:szCs w:val="24"/>
        </w:rPr>
        <w:t xml:space="preserve"> gran escala. Cómo se ve las medusas negras al igual que los otros animales referidos pueden tener un importante impacto en el mundo que nos rodea.</w:t>
      </w:r>
    </w:p>
    <w:p w:rsidR="00275D84" w:rsidRPr="00D27FEF" w:rsidRDefault="00275D84" w:rsidP="00324A22">
      <w:pPr>
        <w:spacing w:after="0" w:line="240" w:lineRule="auto"/>
        <w:contextualSpacing/>
        <w:jc w:val="both"/>
        <w:rPr>
          <w:rFonts w:ascii="Times New Roman" w:eastAsia="Times New Roman" w:hAnsi="Times New Roman" w:cs="Times New Roman"/>
          <w:sz w:val="24"/>
          <w:szCs w:val="24"/>
        </w:rPr>
      </w:pPr>
    </w:p>
    <w:p w:rsidR="005217EF" w:rsidRDefault="005217EF" w:rsidP="00324A22">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En zoología existen diferentes variedades de rinocerontes, pero todos ellos tienen un gran tamaño, son de tonalidades grisáceas y una vez lanzados a la carrea es mejor no encontrárselos de frente porque s</w:t>
      </w:r>
      <w:r w:rsidR="00BB71B3" w:rsidRPr="00D27FEF">
        <w:rPr>
          <w:rFonts w:ascii="Times New Roman" w:eastAsia="Times New Roman" w:hAnsi="Times New Roman" w:cs="Times New Roman"/>
          <w:sz w:val="24"/>
          <w:szCs w:val="24"/>
        </w:rPr>
        <w:t>iempre s</w:t>
      </w:r>
      <w:r w:rsidRPr="00D27FEF">
        <w:rPr>
          <w:rFonts w:ascii="Times New Roman" w:eastAsia="Times New Roman" w:hAnsi="Times New Roman" w:cs="Times New Roman"/>
          <w:sz w:val="24"/>
          <w:szCs w:val="24"/>
        </w:rPr>
        <w:t xml:space="preserve">on un gran peligro. El rinoceronte gris es un una metáfora de que muchas de las cosas que salen mal </w:t>
      </w:r>
      <w:r w:rsidR="00EF3C86" w:rsidRPr="00D27FEF">
        <w:rPr>
          <w:rFonts w:ascii="Times New Roman" w:eastAsia="Times New Roman" w:hAnsi="Times New Roman" w:cs="Times New Roman"/>
          <w:sz w:val="24"/>
          <w:szCs w:val="24"/>
        </w:rPr>
        <w:t xml:space="preserve">fueron </w:t>
      </w:r>
      <w:r w:rsidRPr="00D27FEF">
        <w:rPr>
          <w:rFonts w:ascii="Times New Roman" w:eastAsia="Times New Roman" w:hAnsi="Times New Roman" w:cs="Times New Roman"/>
          <w:sz w:val="24"/>
          <w:szCs w:val="24"/>
        </w:rPr>
        <w:t>obvias y p</w:t>
      </w:r>
      <w:r w:rsidR="00EF3C86" w:rsidRPr="00D27FEF">
        <w:rPr>
          <w:rFonts w:ascii="Times New Roman" w:eastAsia="Times New Roman" w:hAnsi="Times New Roman" w:cs="Times New Roman"/>
          <w:sz w:val="24"/>
          <w:szCs w:val="24"/>
        </w:rPr>
        <w:t xml:space="preserve">odrían haberse evitado </w:t>
      </w:r>
      <w:r w:rsidR="00BB71B3" w:rsidRPr="00D27FEF">
        <w:rPr>
          <w:rFonts w:ascii="Times New Roman" w:eastAsia="Times New Roman" w:hAnsi="Times New Roman" w:cs="Times New Roman"/>
          <w:sz w:val="24"/>
          <w:szCs w:val="24"/>
        </w:rPr>
        <w:t xml:space="preserve">tan sólo </w:t>
      </w:r>
      <w:r w:rsidRPr="00D27FEF">
        <w:rPr>
          <w:rFonts w:ascii="Times New Roman" w:eastAsia="Times New Roman" w:hAnsi="Times New Roman" w:cs="Times New Roman"/>
          <w:sz w:val="24"/>
          <w:szCs w:val="24"/>
        </w:rPr>
        <w:t>enfrentándose a ellas. Y esto es tanto de aplicación en los negocios como en nuestras vidas.</w:t>
      </w:r>
    </w:p>
    <w:p w:rsidR="00275D84" w:rsidRDefault="00275D84" w:rsidP="00324A22">
      <w:pPr>
        <w:spacing w:after="0" w:line="240" w:lineRule="auto"/>
        <w:contextualSpacing/>
        <w:jc w:val="both"/>
        <w:rPr>
          <w:rFonts w:ascii="Times New Roman" w:eastAsia="Times New Roman" w:hAnsi="Times New Roman" w:cs="Times New Roman"/>
          <w:sz w:val="24"/>
          <w:szCs w:val="24"/>
        </w:rPr>
      </w:pPr>
    </w:p>
    <w:p w:rsidR="00275D84" w:rsidRPr="00D27FEF" w:rsidRDefault="00275D84" w:rsidP="00324A22">
      <w:pPr>
        <w:spacing w:after="0" w:line="240" w:lineRule="auto"/>
        <w:contextualSpacing/>
        <w:jc w:val="both"/>
        <w:rPr>
          <w:rFonts w:ascii="Times New Roman" w:eastAsia="Times New Roman" w:hAnsi="Times New Roman" w:cs="Times New Roman"/>
          <w:sz w:val="24"/>
          <w:szCs w:val="24"/>
        </w:rPr>
      </w:pPr>
    </w:p>
    <w:p w:rsidR="005217EF" w:rsidRPr="00D27FEF" w:rsidRDefault="005217EF" w:rsidP="005217EF">
      <w:pPr>
        <w:spacing w:line="240" w:lineRule="auto"/>
        <w:jc w:val="center"/>
        <w:rPr>
          <w:rFonts w:eastAsia="Times New Roman" w:cstheme="minorHAnsi"/>
          <w:color w:val="4F81BD" w:themeColor="accent1"/>
          <w:sz w:val="20"/>
          <w:szCs w:val="20"/>
        </w:rPr>
      </w:pPr>
      <w:r w:rsidRPr="00D27FEF">
        <w:rPr>
          <w:rFonts w:eastAsia="Times New Roman" w:cstheme="minorHAnsi"/>
          <w:noProof/>
          <w:color w:val="4F81BD" w:themeColor="accent1"/>
          <w:sz w:val="20"/>
          <w:szCs w:val="20"/>
        </w:rPr>
        <w:drawing>
          <wp:inline distT="0" distB="0" distL="0" distR="0">
            <wp:extent cx="5400040" cy="1231781"/>
            <wp:effectExtent l="19050" t="0" r="0" b="0"/>
            <wp:docPr id="13" name="Objeto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8912" cy="1872208"/>
                      <a:chOff x="395536" y="2420888"/>
                      <a:chExt cx="8208912" cy="1872208"/>
                    </a:xfrm>
                  </a:grpSpPr>
                  <a:grpSp>
                    <a:nvGrpSpPr>
                      <a:cNvPr id="30" name="29 Grupo"/>
                      <a:cNvGrpSpPr/>
                    </a:nvGrpSpPr>
                    <a:grpSpPr>
                      <a:xfrm>
                        <a:off x="395536" y="2420888"/>
                        <a:ext cx="8208912" cy="1872208"/>
                        <a:chOff x="395536" y="2420888"/>
                        <a:chExt cx="8208912" cy="1872208"/>
                      </a:xfrm>
                    </a:grpSpPr>
                    <a:grpSp>
                      <a:nvGrpSpPr>
                        <a:cNvPr id="3" name="28 Grupo"/>
                        <a:cNvGrpSpPr/>
                      </a:nvGrpSpPr>
                      <a:grpSpPr>
                        <a:xfrm>
                          <a:off x="395536" y="2420888"/>
                          <a:ext cx="8208912" cy="1872208"/>
                          <a:chOff x="395536" y="2420888"/>
                          <a:chExt cx="8208912" cy="1872208"/>
                        </a:xfrm>
                      </a:grpSpPr>
                      <a:pic>
                        <a:nvPicPr>
                          <a:cNvPr id="14338" name="Picture 2" descr="Resultado de imagen para european union map"/>
                          <a:cNvPicPr>
                            <a:picLocks noChangeAspect="1" noChangeArrowheads="1"/>
                          </a:cNvPicPr>
                        </a:nvPicPr>
                        <a:blipFill>
                          <a:blip r:embed="rId14" cstate="print">
                            <a:duotone>
                              <a:srgbClr val="4F81BD">
                                <a:shade val="45000"/>
                                <a:satMod val="135000"/>
                              </a:srgbClr>
                              <a:prstClr val="white"/>
                            </a:duotone>
                            <a:lum bright="3000"/>
                          </a:blip>
                          <a:srcRect/>
                          <a:stretch>
                            <a:fillRect/>
                          </a:stretch>
                        </a:blipFill>
                        <a:spPr bwMode="auto">
                          <a:xfrm>
                            <a:off x="6819629" y="2636912"/>
                            <a:ext cx="1712811" cy="1440160"/>
                          </a:xfrm>
                          <a:prstGeom prst="rect">
                            <a:avLst/>
                          </a:prstGeom>
                          <a:noFill/>
                          <a:ln w="9525">
                            <a:noFill/>
                            <a:miter lim="800000"/>
                            <a:headEnd/>
                            <a:tailEnd/>
                          </a:ln>
                        </a:spPr>
                      </a:pic>
                      <a:pic>
                        <a:nvPicPr>
                          <a:cNvPr id="1033" name="Picture 9"/>
                          <a:cNvPicPr>
                            <a:picLocks noChangeAspect="1" noChangeArrowheads="1"/>
                          </a:cNvPicPr>
                        </a:nvPicPr>
                        <a:blipFill>
                          <a:blip r:embed="rId15" cstate="print">
                            <a:duotone>
                              <a:srgbClr val="EEECE1">
                                <a:shade val="45000"/>
                                <a:satMod val="135000"/>
                              </a:srgbClr>
                              <a:prstClr val="white"/>
                            </a:duotone>
                            <a:lum bright="7000"/>
                          </a:blip>
                          <a:srcRect/>
                          <a:stretch>
                            <a:fillRect/>
                          </a:stretch>
                        </a:blipFill>
                        <a:spPr bwMode="auto">
                          <a:xfrm>
                            <a:off x="539552" y="2708920"/>
                            <a:ext cx="1584176" cy="1188132"/>
                          </a:xfrm>
                          <a:prstGeom prst="rect">
                            <a:avLst/>
                          </a:prstGeom>
                          <a:noFill/>
                          <a:ln w="9525">
                            <a:noFill/>
                            <a:miter lim="800000"/>
                            <a:headEnd/>
                            <a:tailEnd/>
                          </a:ln>
                        </a:spPr>
                      </a:pic>
                      <a:grpSp>
                        <a:nvGrpSpPr>
                          <a:cNvPr id="7" name="29 Grupo"/>
                          <a:cNvGrpSpPr/>
                        </a:nvGrpSpPr>
                        <a:grpSpPr>
                          <a:xfrm>
                            <a:off x="395536" y="2420888"/>
                            <a:ext cx="8208912" cy="1872208"/>
                            <a:chOff x="395536" y="260648"/>
                            <a:chExt cx="8208912" cy="1872208"/>
                          </a:xfrm>
                        </a:grpSpPr>
                        <a:sp>
                          <a:nvSpPr>
                            <a:cNvPr id="31" name="30 Rectángulo"/>
                            <a:cNvSpPr/>
                          </a:nvSpPr>
                          <a:spPr>
                            <a:xfrm>
                              <a:off x="395536" y="260648"/>
                              <a:ext cx="8208912" cy="1872208"/>
                            </a:xfrm>
                            <a:prstGeom prst="rect">
                              <a:avLst/>
                            </a:prstGeom>
                            <a:noFill/>
                            <a:ln w="25400" cap="flat" cmpd="sng" algn="ctr">
                              <a:solidFill>
                                <a:srgbClr val="0070C0"/>
                              </a:solidFill>
                              <a:prstDash val="solid"/>
                            </a:ln>
                            <a:effectLst/>
                          </a:spPr>
                          <a:txSp>
                            <a:txBody>
                              <a:bodyPr rtlCol="0" anchor="ctr"/>
                              <a:lstStyle>
                                <a:defPPr>
                                  <a:defRPr lang="es-E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s-E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31 Conector recto"/>
                            <a:cNvCxnSpPr/>
                          </a:nvCxnSpPr>
                          <a:spPr>
                            <a:xfrm>
                              <a:off x="2195736" y="260648"/>
                              <a:ext cx="0" cy="1872208"/>
                            </a:xfrm>
                            <a:prstGeom prst="line">
                              <a:avLst/>
                            </a:prstGeom>
                            <a:noFill/>
                            <a:ln w="25400" cap="flat" cmpd="sng" algn="ctr">
                              <a:solidFill>
                                <a:srgbClr val="0070C0"/>
                              </a:solidFill>
                              <a:prstDash val="solid"/>
                            </a:ln>
                            <a:effectLst/>
                          </a:spPr>
                          <a:style>
                            <a:lnRef idx="2">
                              <a:schemeClr val="accent1">
                                <a:shade val="50000"/>
                              </a:schemeClr>
                            </a:lnRef>
                            <a:fillRef idx="1">
                              <a:schemeClr val="accent1"/>
                            </a:fillRef>
                            <a:effectRef idx="0">
                              <a:schemeClr val="accent1"/>
                            </a:effectRef>
                            <a:fontRef idx="minor">
                              <a:schemeClr val="lt1"/>
                            </a:fontRef>
                          </a:style>
                        </a:cxnSp>
                        <a:cxnSp>
                          <a:nvCxnSpPr>
                            <a:cNvPr id="33" name="32 Conector recto"/>
                            <a:cNvCxnSpPr/>
                          </a:nvCxnSpPr>
                          <a:spPr>
                            <a:xfrm>
                              <a:off x="6804248" y="260648"/>
                              <a:ext cx="0" cy="1872208"/>
                            </a:xfrm>
                            <a:prstGeom prst="line">
                              <a:avLst/>
                            </a:prstGeom>
                            <a:noFill/>
                            <a:ln w="25400" cap="flat" cmpd="sng" algn="ctr">
                              <a:solidFill>
                                <a:srgbClr val="0070C0"/>
                              </a:solidFill>
                              <a:prstDash val="solid"/>
                            </a:ln>
                            <a:effectLst/>
                          </a:spPr>
                          <a:style>
                            <a:lnRef idx="2">
                              <a:schemeClr val="accent1">
                                <a:shade val="50000"/>
                              </a:schemeClr>
                            </a:lnRef>
                            <a:fillRef idx="1">
                              <a:schemeClr val="accent1"/>
                            </a:fillRef>
                            <a:effectRef idx="0">
                              <a:schemeClr val="accent1"/>
                            </a:effectRef>
                            <a:fontRef idx="minor">
                              <a:schemeClr val="lt1"/>
                            </a:fontRef>
                          </a:style>
                        </a:cxnSp>
                      </a:grpSp>
                      <a:pic>
                        <a:nvPicPr>
                          <a:cNvPr id="14339" name="Picture 3"/>
                          <a:cNvPicPr>
                            <a:picLocks noChangeAspect="1" noChangeArrowheads="1"/>
                          </a:cNvPicPr>
                        </a:nvPicPr>
                        <a:blipFill>
                          <a:blip r:embed="rId16" cstate="print">
                            <a:lum bright="-1000"/>
                            <a:duotone>
                              <a:srgbClr val="4F81BD">
                                <a:shade val="45000"/>
                                <a:satMod val="135000"/>
                              </a:srgbClr>
                              <a:prstClr val="white"/>
                            </a:duotone>
                          </a:blip>
                          <a:srcRect/>
                          <a:stretch>
                            <a:fillRect/>
                          </a:stretch>
                        </a:blipFill>
                        <a:spPr bwMode="auto">
                          <a:xfrm>
                            <a:off x="7122784" y="3356992"/>
                            <a:ext cx="1049616" cy="247278"/>
                          </a:xfrm>
                          <a:prstGeom prst="rect">
                            <a:avLst/>
                          </a:prstGeom>
                          <a:noFill/>
                          <a:ln w="9525">
                            <a:noFill/>
                            <a:miter lim="800000"/>
                            <a:headEnd/>
                            <a:tailEnd/>
                          </a:ln>
                        </a:spPr>
                      </a:pic>
                      <a:sp>
                        <a:nvSpPr>
                          <a:cNvPr id="18" name="17 CuadroTexto"/>
                          <a:cNvSpPr txBox="1"/>
                        </a:nvSpPr>
                        <a:spPr>
                          <a:xfrm>
                            <a:off x="2195736" y="2420888"/>
                            <a:ext cx="4608512" cy="338554"/>
                          </a:xfrm>
                          <a:prstGeom prst="rect">
                            <a:avLst/>
                          </a:prstGeom>
                          <a:noFill/>
                          <a:ln>
                            <a:solidFill>
                              <a:srgbClr val="4F81BD"/>
                            </a:solidFill>
                          </a:ln>
                        </a:spPr>
                        <a:txSp>
                          <a:txBody>
                            <a:bodyPr wrap="square" rtlCol="0">
                              <a:spAutoFit/>
                            </a:bodyPr>
                            <a:lstStyle>
                              <a:defPPr>
                                <a:defRPr lang="es-E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lgn="ctr"/>
                              <a:r>
                                <a:rPr lang="es-ES" sz="1600" b="1" dirty="0" smtClean="0">
                                  <a:solidFill>
                                    <a:srgbClr val="4F81BD">
                                      <a:lumMod val="75000"/>
                                    </a:srgbClr>
                                  </a:solidFill>
                                </a:rPr>
                                <a:t>Rinoceronte Gris</a:t>
                              </a:r>
                              <a:endParaRPr lang="es-ES" sz="1600" b="1" dirty="0">
                                <a:solidFill>
                                  <a:srgbClr val="4F81BD">
                                    <a:lumMod val="75000"/>
                                  </a:srgbClr>
                                </a:solidFill>
                              </a:endParaRPr>
                            </a:p>
                          </a:txBody>
                          <a:useSpRect/>
                        </a:txSp>
                      </a:sp>
                      <a:sp>
                        <a:nvSpPr>
                          <a:cNvPr id="20" name="19 CuadroTexto"/>
                          <a:cNvSpPr txBox="1"/>
                        </a:nvSpPr>
                        <a:spPr>
                          <a:xfrm>
                            <a:off x="2195736" y="3985319"/>
                            <a:ext cx="4608512" cy="307777"/>
                          </a:xfrm>
                          <a:prstGeom prst="rect">
                            <a:avLst/>
                          </a:prstGeom>
                          <a:noFill/>
                          <a:ln>
                            <a:solidFill>
                              <a:srgbClr val="4F81BD"/>
                            </a:solidFill>
                          </a:ln>
                        </a:spPr>
                        <a:txSp>
                          <a:txBody>
                            <a:bodyPr wrap="square" rtlCol="0">
                              <a:spAutoFit/>
                            </a:bodyPr>
                            <a:lstStyle>
                              <a:defPPr>
                                <a:defRPr lang="es-E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lgn="ctr"/>
                              <a:r>
                                <a:rPr lang="es-ES" sz="1400" dirty="0" err="1" smtClean="0">
                                  <a:solidFill>
                                    <a:srgbClr val="4F81BD">
                                      <a:lumMod val="75000"/>
                                    </a:srgbClr>
                                  </a:solidFill>
                                </a:rPr>
                                <a:t>Brexit</a:t>
                              </a:r>
                              <a:r>
                                <a:rPr lang="es-ES" sz="1400" dirty="0" smtClean="0">
                                  <a:solidFill>
                                    <a:srgbClr val="4F81BD">
                                      <a:lumMod val="75000"/>
                                    </a:srgbClr>
                                  </a:solidFill>
                                </a:rPr>
                                <a:t> (2016) </a:t>
                              </a:r>
                              <a:endParaRPr lang="es-ES" sz="1400" dirty="0">
                                <a:solidFill>
                                  <a:srgbClr val="4F81BD">
                                    <a:lumMod val="75000"/>
                                  </a:srgbClr>
                                </a:solidFill>
                              </a:endParaRPr>
                            </a:p>
                          </a:txBody>
                          <a:useSpRect/>
                        </a:txSp>
                      </a:sp>
                    </a:grpSp>
                    <a:sp>
                      <a:nvSpPr>
                        <a:cNvPr id="25" name="24 CuadroTexto"/>
                        <a:cNvSpPr txBox="1"/>
                      </a:nvSpPr>
                      <a:spPr>
                        <a:xfrm>
                          <a:off x="2483769" y="2998693"/>
                          <a:ext cx="3744415" cy="1107996"/>
                        </a:xfrm>
                        <a:prstGeom prst="rect">
                          <a:avLst/>
                        </a:prstGeom>
                        <a:noFill/>
                      </a:spPr>
                      <a:txSp>
                        <a:txBody>
                          <a:bodyPr wrap="square" rtlCol="0">
                            <a:spAutoFit/>
                          </a:bodyPr>
                          <a:lstStyle>
                            <a:defPPr>
                              <a:defRPr lang="es-E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r>
                              <a:rPr lang="es-ES" sz="1200" b="1" dirty="0" smtClean="0">
                                <a:solidFill>
                                  <a:srgbClr val="4F81BD"/>
                                </a:solidFill>
                                <a:latin typeface="Arial" pitchFamily="34" charset="0"/>
                                <a:cs typeface="Arial" pitchFamily="34" charset="0"/>
                              </a:rPr>
                              <a:t> 1.- </a:t>
                            </a:r>
                            <a:r>
                              <a:rPr lang="es-ES" sz="1200" dirty="0" smtClean="0">
                                <a:latin typeface="Arial" pitchFamily="34" charset="0"/>
                                <a:cs typeface="Arial" pitchFamily="34" charset="0"/>
                              </a:rPr>
                              <a:t>Amenaza </a:t>
                            </a:r>
                            <a:r>
                              <a:rPr lang="es-ES" sz="1200" dirty="0" smtClean="0">
                                <a:latin typeface="Arial" pitchFamily="34" charset="0"/>
                                <a:cs typeface="Arial" pitchFamily="34" charset="0"/>
                              </a:rPr>
                              <a:t>altamente </a:t>
                            </a:r>
                            <a:r>
                              <a:rPr lang="es-ES" sz="1200" dirty="0" smtClean="0">
                                <a:latin typeface="Arial" pitchFamily="34" charset="0"/>
                                <a:cs typeface="Arial" pitchFamily="34" charset="0"/>
                              </a:rPr>
                              <a:t>probable</a:t>
                            </a:r>
                          </a:p>
                          <a:p>
                            <a:endParaRPr lang="es-ES" sz="300" dirty="0" smtClean="0">
                              <a:latin typeface="Arial" pitchFamily="34" charset="0"/>
                              <a:cs typeface="Arial" pitchFamily="34" charset="0"/>
                            </a:endParaRPr>
                          </a:p>
                          <a:p>
                            <a:r>
                              <a:rPr lang="es-ES" sz="1200" dirty="0" smtClean="0">
                                <a:latin typeface="Arial" pitchFamily="34" charset="0"/>
                                <a:cs typeface="Arial" pitchFamily="34" charset="0"/>
                              </a:rPr>
                              <a:t> </a:t>
                            </a:r>
                            <a:r>
                              <a:rPr lang="es-ES" sz="1200" b="1" dirty="0" smtClean="0">
                                <a:solidFill>
                                  <a:srgbClr val="4F81BD"/>
                                </a:solidFill>
                                <a:latin typeface="Arial" pitchFamily="34" charset="0"/>
                                <a:cs typeface="Arial" pitchFamily="34" charset="0"/>
                              </a:rPr>
                              <a:t>2.- </a:t>
                            </a:r>
                            <a:r>
                              <a:rPr lang="es-ES" sz="1200" dirty="0" smtClean="0">
                                <a:latin typeface="Arial" pitchFamily="34" charset="0"/>
                                <a:cs typeface="Arial" pitchFamily="34" charset="0"/>
                              </a:rPr>
                              <a:t>Bien conocida e incluso obvia</a:t>
                            </a:r>
                          </a:p>
                          <a:p>
                            <a:endParaRPr lang="es-ES" sz="300" dirty="0" smtClean="0">
                              <a:latin typeface="Arial" pitchFamily="34" charset="0"/>
                              <a:cs typeface="Arial" pitchFamily="34" charset="0"/>
                            </a:endParaRPr>
                          </a:p>
                          <a:p>
                            <a:r>
                              <a:rPr lang="es-ES" sz="1200" b="1" dirty="0" smtClean="0">
                                <a:solidFill>
                                  <a:srgbClr val="4F81BD"/>
                                </a:solidFill>
                                <a:latin typeface="Arial" pitchFamily="34" charset="0"/>
                                <a:cs typeface="Arial" pitchFamily="34" charset="0"/>
                              </a:rPr>
                              <a:t> 3</a:t>
                            </a:r>
                            <a:r>
                              <a:rPr lang="es-ES" sz="1200" b="1" dirty="0" smtClean="0">
                                <a:solidFill>
                                  <a:srgbClr val="4F81BD"/>
                                </a:solidFill>
                                <a:latin typeface="Arial" pitchFamily="34" charset="0"/>
                                <a:cs typeface="Arial" pitchFamily="34" charset="0"/>
                              </a:rPr>
                              <a:t>.- </a:t>
                            </a:r>
                            <a:r>
                              <a:rPr lang="es-ES" sz="1200" dirty="0" smtClean="0">
                                <a:latin typeface="Arial" pitchFamily="34" charset="0"/>
                                <a:cs typeface="Arial" pitchFamily="34" charset="0"/>
                              </a:rPr>
                              <a:t>No se afrontada porque se hace una previsión </a:t>
                            </a:r>
                          </a:p>
                          <a:p>
                            <a:r>
                              <a:rPr lang="es-ES" sz="1200" dirty="0" smtClean="0">
                                <a:latin typeface="Arial" pitchFamily="34" charset="0"/>
                                <a:cs typeface="Arial" pitchFamily="34" charset="0"/>
                              </a:rPr>
                              <a:t> </a:t>
                            </a:r>
                            <a:r>
                              <a:rPr lang="es-ES" sz="1200" dirty="0" smtClean="0">
                                <a:latin typeface="Arial" pitchFamily="34" charset="0"/>
                                <a:cs typeface="Arial" pitchFamily="34" charset="0"/>
                              </a:rPr>
                              <a:t>     optimista de que no ocurrirá.</a:t>
                            </a:r>
                          </a:p>
                          <a:p>
                            <a:endParaRPr lang="es-ES" sz="1200" dirty="0"/>
                          </a:p>
                        </a:txBody>
                        <a:useSpRect/>
                      </a:txSp>
                    </a:sp>
                  </a:grpSp>
                </lc:lockedCanvas>
              </a:graphicData>
            </a:graphic>
          </wp:inline>
        </w:drawing>
      </w:r>
    </w:p>
    <w:p w:rsidR="005217EF" w:rsidRPr="00D27FEF" w:rsidRDefault="005217EF" w:rsidP="005217EF">
      <w:pPr>
        <w:spacing w:line="240" w:lineRule="auto"/>
        <w:jc w:val="center"/>
        <w:rPr>
          <w:rFonts w:eastAsia="Times New Roman" w:cstheme="minorHAnsi"/>
          <w:color w:val="4F81BD" w:themeColor="accent1"/>
          <w:sz w:val="20"/>
          <w:szCs w:val="20"/>
        </w:rPr>
      </w:pPr>
      <w:r w:rsidRPr="00D27FEF">
        <w:rPr>
          <w:rFonts w:eastAsia="Times New Roman" w:cstheme="minorHAnsi"/>
          <w:b/>
          <w:color w:val="4F81BD" w:themeColor="accent1"/>
          <w:sz w:val="20"/>
          <w:szCs w:val="20"/>
        </w:rPr>
        <w:t>Figura 4.</w:t>
      </w:r>
      <w:r w:rsidRPr="00D27FEF">
        <w:rPr>
          <w:rFonts w:eastAsia="Times New Roman" w:cstheme="minorHAnsi"/>
          <w:color w:val="4F81BD" w:themeColor="accent1"/>
          <w:sz w:val="20"/>
          <w:szCs w:val="20"/>
        </w:rPr>
        <w:t xml:space="preserve"> El Rinoceronte Gris.</w:t>
      </w:r>
    </w:p>
    <w:p w:rsidR="00275D84" w:rsidRDefault="00275D84" w:rsidP="00324A22">
      <w:pPr>
        <w:spacing w:after="0" w:line="240" w:lineRule="auto"/>
        <w:contextualSpacing/>
        <w:jc w:val="both"/>
        <w:rPr>
          <w:rFonts w:ascii="Times New Roman" w:eastAsia="Times New Roman" w:hAnsi="Times New Roman" w:cs="Times New Roman"/>
          <w:sz w:val="24"/>
          <w:szCs w:val="24"/>
        </w:rPr>
      </w:pPr>
    </w:p>
    <w:p w:rsidR="00AF3554" w:rsidRDefault="005217EF" w:rsidP="00324A22">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 xml:space="preserve">Una situación que entraña riesgo se convierte en un rinoceronte gris porque no nos enfrentamos a ella. Pero no ocurre como con el elefante </w:t>
      </w:r>
      <w:r w:rsidR="00275D84">
        <w:rPr>
          <w:rFonts w:ascii="Times New Roman" w:eastAsia="Times New Roman" w:hAnsi="Times New Roman" w:cs="Times New Roman"/>
          <w:sz w:val="24"/>
          <w:szCs w:val="24"/>
        </w:rPr>
        <w:t xml:space="preserve">negro </w:t>
      </w:r>
      <w:r w:rsidRPr="00D27FEF">
        <w:rPr>
          <w:rFonts w:ascii="Times New Roman" w:eastAsia="Times New Roman" w:hAnsi="Times New Roman" w:cs="Times New Roman"/>
          <w:sz w:val="24"/>
          <w:szCs w:val="24"/>
        </w:rPr>
        <w:t xml:space="preserve">del que no se habla; del rinoceronte se habla pero no se hace nada. ¿Cuál es el motivo? Se trata de un mecanismo psicológico de autodefensa, por el que al negar la evidencia </w:t>
      </w:r>
      <w:r w:rsidR="00EF3C86" w:rsidRPr="00D27FEF">
        <w:rPr>
          <w:rFonts w:ascii="Times New Roman" w:eastAsia="Times New Roman" w:hAnsi="Times New Roman" w:cs="Times New Roman"/>
          <w:sz w:val="24"/>
          <w:szCs w:val="24"/>
        </w:rPr>
        <w:t xml:space="preserve">de su existencia </w:t>
      </w:r>
      <w:r w:rsidRPr="00D27FEF">
        <w:rPr>
          <w:rFonts w:ascii="Times New Roman" w:eastAsia="Times New Roman" w:hAnsi="Times New Roman" w:cs="Times New Roman"/>
          <w:sz w:val="24"/>
          <w:szCs w:val="24"/>
        </w:rPr>
        <w:t xml:space="preserve">creemos protegernos frente a </w:t>
      </w:r>
      <w:r w:rsidR="00275D84" w:rsidRPr="00D27FEF">
        <w:rPr>
          <w:rFonts w:ascii="Times New Roman" w:eastAsia="Times New Roman" w:hAnsi="Times New Roman" w:cs="Times New Roman"/>
          <w:sz w:val="24"/>
          <w:szCs w:val="24"/>
        </w:rPr>
        <w:t>é</w:t>
      </w:r>
      <w:r w:rsidR="00275D84">
        <w:rPr>
          <w:rFonts w:ascii="Times New Roman" w:eastAsia="Times New Roman" w:hAnsi="Times New Roman" w:cs="Times New Roman"/>
          <w:sz w:val="24"/>
          <w:szCs w:val="24"/>
        </w:rPr>
        <w:t>l</w:t>
      </w:r>
      <w:r w:rsidRPr="00D27FEF">
        <w:rPr>
          <w:rFonts w:ascii="Times New Roman" w:eastAsia="Times New Roman" w:hAnsi="Times New Roman" w:cs="Times New Roman"/>
          <w:sz w:val="24"/>
          <w:szCs w:val="24"/>
        </w:rPr>
        <w:t>. Por ello debemos prestar más atención a los  problemas obvios. Este pudo ser el caso del Brexit. Convertirse en avestruz y esconder la cabeza debajo del ala no sirve de mucho cuando un animal de dos tonelada</w:t>
      </w:r>
      <w:r w:rsidR="00275D84">
        <w:rPr>
          <w:rFonts w:ascii="Times New Roman" w:eastAsia="Times New Roman" w:hAnsi="Times New Roman" w:cs="Times New Roman"/>
          <w:sz w:val="24"/>
          <w:szCs w:val="24"/>
        </w:rPr>
        <w:t>s corre dispuesto a embestirte. R</w:t>
      </w:r>
      <w:r w:rsidR="00AF3554" w:rsidRPr="00D27FEF">
        <w:rPr>
          <w:rFonts w:ascii="Times New Roman" w:eastAsia="Times New Roman" w:hAnsi="Times New Roman" w:cs="Times New Roman"/>
          <w:sz w:val="24"/>
          <w:szCs w:val="24"/>
        </w:rPr>
        <w:t>inocerontes e</w:t>
      </w:r>
      <w:r w:rsidR="00275D84">
        <w:rPr>
          <w:rFonts w:ascii="Times New Roman" w:eastAsia="Times New Roman" w:hAnsi="Times New Roman" w:cs="Times New Roman"/>
          <w:sz w:val="24"/>
          <w:szCs w:val="24"/>
        </w:rPr>
        <w:t>n el ámbito del estudio de las R</w:t>
      </w:r>
      <w:r w:rsidR="00AF3554" w:rsidRPr="00D27FEF">
        <w:rPr>
          <w:rFonts w:ascii="Times New Roman" w:eastAsia="Times New Roman" w:hAnsi="Times New Roman" w:cs="Times New Roman"/>
          <w:sz w:val="24"/>
          <w:szCs w:val="24"/>
        </w:rPr>
        <w:t>elacion</w:t>
      </w:r>
      <w:r w:rsidR="00275D84">
        <w:rPr>
          <w:rFonts w:ascii="Times New Roman" w:eastAsia="Times New Roman" w:hAnsi="Times New Roman" w:cs="Times New Roman"/>
          <w:sz w:val="24"/>
          <w:szCs w:val="24"/>
        </w:rPr>
        <w:t>es I</w:t>
      </w:r>
      <w:r w:rsidR="00AF3554" w:rsidRPr="00D27FEF">
        <w:rPr>
          <w:rFonts w:ascii="Times New Roman" w:eastAsia="Times New Roman" w:hAnsi="Times New Roman" w:cs="Times New Roman"/>
          <w:sz w:val="24"/>
          <w:szCs w:val="24"/>
        </w:rPr>
        <w:t xml:space="preserve">nternacionales hay de varios tipos: aquellos que ya </w:t>
      </w:r>
      <w:r w:rsidRPr="00D27FEF">
        <w:rPr>
          <w:rFonts w:ascii="Times New Roman" w:eastAsia="Times New Roman" w:hAnsi="Times New Roman" w:cs="Times New Roman"/>
          <w:sz w:val="24"/>
          <w:szCs w:val="24"/>
        </w:rPr>
        <w:t xml:space="preserve">están corriendo, los </w:t>
      </w:r>
      <w:r w:rsidR="007A1DE1">
        <w:rPr>
          <w:rFonts w:ascii="Times New Roman" w:eastAsia="Times New Roman" w:hAnsi="Times New Roman" w:cs="Times New Roman"/>
          <w:sz w:val="24"/>
          <w:szCs w:val="24"/>
        </w:rPr>
        <w:t xml:space="preserve">que </w:t>
      </w:r>
      <w:r w:rsidRPr="00D27FEF">
        <w:rPr>
          <w:rFonts w:ascii="Times New Roman" w:eastAsia="Times New Roman" w:hAnsi="Times New Roman" w:cs="Times New Roman"/>
          <w:sz w:val="24"/>
          <w:szCs w:val="24"/>
        </w:rPr>
        <w:t xml:space="preserve">aparecen una y otra vez, los meta-rinocerontes y los no </w:t>
      </w:r>
      <w:r w:rsidR="003325BC">
        <w:rPr>
          <w:rFonts w:ascii="Times New Roman" w:eastAsia="Times New Roman" w:hAnsi="Times New Roman" w:cs="Times New Roman"/>
          <w:sz w:val="24"/>
          <w:szCs w:val="24"/>
        </w:rPr>
        <w:t xml:space="preserve">rinocerontes no </w:t>
      </w:r>
      <w:r w:rsidRPr="00D27FEF">
        <w:rPr>
          <w:rFonts w:ascii="Times New Roman" w:eastAsia="Times New Roman" w:hAnsi="Times New Roman" w:cs="Times New Roman"/>
          <w:sz w:val="24"/>
          <w:szCs w:val="24"/>
        </w:rPr>
        <w:t>identificados</w:t>
      </w:r>
      <w:r w:rsidR="00AF3554" w:rsidRPr="00D27FEF">
        <w:rPr>
          <w:rFonts w:ascii="Times New Roman" w:eastAsia="Times New Roman" w:hAnsi="Times New Roman" w:cs="Times New Roman"/>
          <w:sz w:val="24"/>
          <w:szCs w:val="24"/>
        </w:rPr>
        <w:t xml:space="preserve"> (De Carlos 2018a: 6). A </w:t>
      </w:r>
      <w:r w:rsidR="00EF3C86" w:rsidRPr="00D27FEF">
        <w:rPr>
          <w:rFonts w:ascii="Times New Roman" w:eastAsia="Times New Roman" w:hAnsi="Times New Roman" w:cs="Times New Roman"/>
          <w:sz w:val="24"/>
          <w:szCs w:val="24"/>
        </w:rPr>
        <w:t xml:space="preserve">continuación </w:t>
      </w:r>
      <w:r w:rsidR="00AF3554" w:rsidRPr="00D27FEF">
        <w:rPr>
          <w:rFonts w:ascii="Times New Roman" w:eastAsia="Times New Roman" w:hAnsi="Times New Roman" w:cs="Times New Roman"/>
          <w:sz w:val="24"/>
          <w:szCs w:val="24"/>
        </w:rPr>
        <w:t xml:space="preserve">veremos </w:t>
      </w:r>
      <w:r w:rsidR="00EF3C86" w:rsidRPr="00D27FEF">
        <w:rPr>
          <w:rFonts w:ascii="Times New Roman" w:eastAsia="Times New Roman" w:hAnsi="Times New Roman" w:cs="Times New Roman"/>
          <w:sz w:val="24"/>
          <w:szCs w:val="24"/>
        </w:rPr>
        <w:t>alg</w:t>
      </w:r>
      <w:r w:rsidR="00AF3554" w:rsidRPr="00D27FEF">
        <w:rPr>
          <w:rFonts w:ascii="Times New Roman" w:eastAsia="Times New Roman" w:hAnsi="Times New Roman" w:cs="Times New Roman"/>
          <w:sz w:val="24"/>
          <w:szCs w:val="24"/>
        </w:rPr>
        <w:t xml:space="preserve">ún </w:t>
      </w:r>
      <w:r w:rsidR="00EF3C86" w:rsidRPr="00D27FEF">
        <w:rPr>
          <w:rFonts w:ascii="Times New Roman" w:eastAsia="Times New Roman" w:hAnsi="Times New Roman" w:cs="Times New Roman"/>
          <w:sz w:val="24"/>
          <w:szCs w:val="24"/>
        </w:rPr>
        <w:t xml:space="preserve">concepto básico sobre la </w:t>
      </w:r>
      <w:r w:rsidR="006C5DCF" w:rsidRPr="00D27FEF">
        <w:rPr>
          <w:rFonts w:ascii="Times New Roman" w:eastAsia="Times New Roman" w:hAnsi="Times New Roman" w:cs="Times New Roman"/>
          <w:sz w:val="24"/>
          <w:szCs w:val="24"/>
        </w:rPr>
        <w:t>H</w:t>
      </w:r>
      <w:r w:rsidR="00AF3554" w:rsidRPr="00D27FEF">
        <w:rPr>
          <w:rFonts w:ascii="Times New Roman" w:eastAsia="Times New Roman" w:hAnsi="Times New Roman" w:cs="Times New Roman"/>
          <w:sz w:val="24"/>
          <w:szCs w:val="24"/>
        </w:rPr>
        <w:t>istoria y las Relaciones Internacionales, que ju</w:t>
      </w:r>
      <w:r w:rsidR="007A1DE1">
        <w:rPr>
          <w:rFonts w:ascii="Times New Roman" w:eastAsia="Times New Roman" w:hAnsi="Times New Roman" w:cs="Times New Roman"/>
          <w:sz w:val="24"/>
          <w:szCs w:val="24"/>
        </w:rPr>
        <w:t xml:space="preserve">nto con los animales que hemos </w:t>
      </w:r>
      <w:r w:rsidR="003325BC">
        <w:rPr>
          <w:rFonts w:ascii="Times New Roman" w:eastAsia="Times New Roman" w:hAnsi="Times New Roman" w:cs="Times New Roman"/>
          <w:sz w:val="24"/>
          <w:szCs w:val="24"/>
        </w:rPr>
        <w:t>comentado</w:t>
      </w:r>
      <w:r w:rsidR="00AF3554" w:rsidRPr="00D27FEF">
        <w:rPr>
          <w:rFonts w:ascii="Times New Roman" w:eastAsia="Times New Roman" w:hAnsi="Times New Roman" w:cs="Times New Roman"/>
          <w:sz w:val="24"/>
          <w:szCs w:val="24"/>
        </w:rPr>
        <w:t xml:space="preserve"> nos serán útiles para nuestro estudio.</w:t>
      </w:r>
    </w:p>
    <w:p w:rsidR="00324A22" w:rsidRDefault="00324A22" w:rsidP="00324A22">
      <w:pPr>
        <w:spacing w:after="0" w:line="240" w:lineRule="auto"/>
        <w:contextualSpacing/>
        <w:jc w:val="both"/>
        <w:rPr>
          <w:rFonts w:ascii="Times New Roman" w:eastAsia="Times New Roman" w:hAnsi="Times New Roman" w:cs="Times New Roman"/>
          <w:sz w:val="24"/>
          <w:szCs w:val="24"/>
        </w:rPr>
      </w:pPr>
    </w:p>
    <w:p w:rsidR="003D2D7B" w:rsidRPr="00D27FEF" w:rsidRDefault="003D2D7B" w:rsidP="00324A22">
      <w:pPr>
        <w:spacing w:after="0" w:line="240" w:lineRule="auto"/>
        <w:contextualSpacing/>
        <w:jc w:val="both"/>
        <w:rPr>
          <w:rFonts w:ascii="Times New Roman" w:eastAsia="Times New Roman" w:hAnsi="Times New Roman" w:cs="Times New Roman"/>
          <w:sz w:val="24"/>
          <w:szCs w:val="24"/>
        </w:rPr>
      </w:pPr>
    </w:p>
    <w:p w:rsidR="00D62F8C" w:rsidRPr="00D27FEF" w:rsidRDefault="00D62F8C" w:rsidP="002532FF">
      <w:pPr>
        <w:spacing w:after="0" w:line="240" w:lineRule="auto"/>
        <w:jc w:val="both"/>
        <w:rPr>
          <w:rFonts w:eastAsia="Times New Roman" w:cstheme="minorHAnsi"/>
          <w:b/>
          <w:color w:val="3B7FD1"/>
          <w:sz w:val="32"/>
          <w:szCs w:val="24"/>
        </w:rPr>
      </w:pPr>
      <w:r w:rsidRPr="00D27FEF">
        <w:rPr>
          <w:rFonts w:eastAsia="Times New Roman" w:cstheme="minorHAnsi"/>
          <w:b/>
          <w:color w:val="3B7FD1"/>
          <w:sz w:val="32"/>
          <w:szCs w:val="24"/>
        </w:rPr>
        <w:t>3. ¿Se repite la Historia?</w:t>
      </w:r>
    </w:p>
    <w:p w:rsidR="001C58B5" w:rsidRPr="00D27FEF" w:rsidRDefault="00FC4415" w:rsidP="00395D50">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No existe un conc</w:t>
      </w:r>
      <w:r w:rsidR="00C53365">
        <w:rPr>
          <w:rFonts w:ascii="Times New Roman" w:eastAsia="Times New Roman" w:hAnsi="Times New Roman" w:cs="Times New Roman"/>
          <w:sz w:val="24"/>
          <w:szCs w:val="24"/>
        </w:rPr>
        <w:t>epto universal sobre qué es la H</w:t>
      </w:r>
      <w:r w:rsidRPr="00D27FEF">
        <w:rPr>
          <w:rFonts w:ascii="Times New Roman" w:eastAsia="Times New Roman" w:hAnsi="Times New Roman" w:cs="Times New Roman"/>
          <w:sz w:val="24"/>
          <w:szCs w:val="24"/>
        </w:rPr>
        <w:t xml:space="preserve">istoria, pero la historia siempre se compone al menos de dos elementos: los hechos pasados y los historiadores. Por este motivo se suele considerar que la historia </w:t>
      </w:r>
      <w:r w:rsidR="00395D50" w:rsidRPr="00D27FEF">
        <w:rPr>
          <w:rFonts w:ascii="Times New Roman" w:eastAsia="Times New Roman" w:hAnsi="Times New Roman" w:cs="Times New Roman"/>
          <w:sz w:val="24"/>
          <w:szCs w:val="24"/>
        </w:rPr>
        <w:t>nunca está terminada</w:t>
      </w:r>
      <w:r w:rsidRPr="00D27FEF">
        <w:rPr>
          <w:rFonts w:ascii="Times New Roman" w:eastAsia="Times New Roman" w:hAnsi="Times New Roman" w:cs="Times New Roman"/>
          <w:sz w:val="24"/>
          <w:szCs w:val="24"/>
        </w:rPr>
        <w:t xml:space="preserve">, </w:t>
      </w:r>
      <w:r w:rsidR="00395D50" w:rsidRPr="00D27FEF">
        <w:rPr>
          <w:rFonts w:ascii="Times New Roman" w:eastAsia="Times New Roman" w:hAnsi="Times New Roman" w:cs="Times New Roman"/>
          <w:sz w:val="24"/>
          <w:szCs w:val="24"/>
        </w:rPr>
        <w:t xml:space="preserve">sino que se haya </w:t>
      </w:r>
      <w:r w:rsidRPr="00D27FEF">
        <w:rPr>
          <w:rFonts w:ascii="Times New Roman" w:eastAsia="Times New Roman" w:hAnsi="Times New Roman" w:cs="Times New Roman"/>
          <w:sz w:val="24"/>
          <w:szCs w:val="24"/>
        </w:rPr>
        <w:t xml:space="preserve">en un proceso </w:t>
      </w:r>
      <w:r w:rsidR="00395D50" w:rsidRPr="00D27FEF">
        <w:rPr>
          <w:rFonts w:ascii="Times New Roman" w:eastAsia="Times New Roman" w:hAnsi="Times New Roman" w:cs="Times New Roman"/>
          <w:sz w:val="24"/>
          <w:szCs w:val="24"/>
        </w:rPr>
        <w:t xml:space="preserve">continuo </w:t>
      </w:r>
      <w:r w:rsidRPr="00D27FEF">
        <w:rPr>
          <w:rFonts w:ascii="Times New Roman" w:eastAsia="Times New Roman" w:hAnsi="Times New Roman" w:cs="Times New Roman"/>
          <w:sz w:val="24"/>
          <w:szCs w:val="24"/>
        </w:rPr>
        <w:t xml:space="preserve">de transformación </w:t>
      </w:r>
      <w:r w:rsidR="00247361" w:rsidRPr="00D27FEF">
        <w:rPr>
          <w:rFonts w:ascii="Times New Roman" w:eastAsia="Times New Roman" w:hAnsi="Times New Roman" w:cs="Times New Roman"/>
          <w:sz w:val="24"/>
          <w:szCs w:val="24"/>
        </w:rPr>
        <w:t xml:space="preserve">el cual </w:t>
      </w:r>
      <w:r w:rsidRPr="00D27FEF">
        <w:rPr>
          <w:rFonts w:ascii="Times New Roman" w:eastAsia="Times New Roman" w:hAnsi="Times New Roman" w:cs="Times New Roman"/>
          <w:sz w:val="24"/>
          <w:szCs w:val="24"/>
        </w:rPr>
        <w:t>no tiene fin</w:t>
      </w:r>
      <w:r w:rsidR="00395D50" w:rsidRPr="00D27FEF">
        <w:rPr>
          <w:rFonts w:ascii="Times New Roman" w:eastAsia="Times New Roman" w:hAnsi="Times New Roman" w:cs="Times New Roman"/>
          <w:sz w:val="24"/>
          <w:szCs w:val="24"/>
        </w:rPr>
        <w:t xml:space="preserve"> (Carr 196</w:t>
      </w:r>
      <w:r w:rsidR="00101BDE" w:rsidRPr="00D27FEF">
        <w:rPr>
          <w:rFonts w:ascii="Times New Roman" w:eastAsia="Times New Roman" w:hAnsi="Times New Roman" w:cs="Times New Roman"/>
          <w:sz w:val="24"/>
          <w:szCs w:val="24"/>
        </w:rPr>
        <w:t>6</w:t>
      </w:r>
      <w:r w:rsidR="00395D50" w:rsidRPr="00D27FEF">
        <w:rPr>
          <w:rFonts w:ascii="Times New Roman" w:eastAsia="Times New Roman" w:hAnsi="Times New Roman" w:cs="Times New Roman"/>
          <w:sz w:val="24"/>
          <w:szCs w:val="24"/>
        </w:rPr>
        <w:t>)</w:t>
      </w:r>
      <w:r w:rsidR="003C36A0" w:rsidRPr="00D27FEF">
        <w:rPr>
          <w:rFonts w:ascii="Times New Roman" w:eastAsia="Times New Roman" w:hAnsi="Times New Roman" w:cs="Times New Roman"/>
          <w:sz w:val="24"/>
          <w:szCs w:val="24"/>
        </w:rPr>
        <w:t>.</w:t>
      </w:r>
      <w:r w:rsidR="00247361" w:rsidRPr="00D27FEF">
        <w:rPr>
          <w:rFonts w:ascii="Times New Roman" w:eastAsia="Times New Roman" w:hAnsi="Times New Roman" w:cs="Times New Roman"/>
          <w:sz w:val="24"/>
          <w:szCs w:val="24"/>
        </w:rPr>
        <w:t xml:space="preserve"> </w:t>
      </w:r>
      <w:r w:rsidR="00395D50" w:rsidRPr="00D27FEF">
        <w:rPr>
          <w:rFonts w:ascii="Times New Roman" w:eastAsia="Times New Roman" w:hAnsi="Times New Roman" w:cs="Times New Roman"/>
          <w:sz w:val="24"/>
          <w:szCs w:val="24"/>
        </w:rPr>
        <w:t xml:space="preserve">Además la historia está llena de falsificaciones y de deformaciones. No se puede considerar que el alcance ético de las unas y de las otras sea diferente. En nuestra opinión aquellas “que parecen haberse realizado por los mismos protagonistas de algunos hechos fundamentales” de la  </w:t>
      </w:r>
      <w:r w:rsidR="00395D50" w:rsidRPr="00D27FEF">
        <w:rPr>
          <w:rFonts w:ascii="Times New Roman" w:eastAsia="Times New Roman" w:hAnsi="Times New Roman" w:cs="Times New Roman"/>
          <w:sz w:val="24"/>
          <w:szCs w:val="24"/>
        </w:rPr>
        <w:lastRenderedPageBreak/>
        <w:t>historia son las peores (Caro Baroja, 1991</w:t>
      </w:r>
      <w:r w:rsidR="001C58B5" w:rsidRPr="00D27FEF">
        <w:rPr>
          <w:rFonts w:ascii="Times New Roman" w:eastAsia="Times New Roman" w:hAnsi="Times New Roman" w:cs="Times New Roman"/>
          <w:sz w:val="24"/>
          <w:szCs w:val="24"/>
        </w:rPr>
        <w:t>: 201</w:t>
      </w:r>
      <w:r w:rsidR="00395D50" w:rsidRPr="00D27FEF">
        <w:rPr>
          <w:rFonts w:ascii="Times New Roman" w:eastAsia="Times New Roman" w:hAnsi="Times New Roman" w:cs="Times New Roman"/>
          <w:sz w:val="24"/>
          <w:szCs w:val="24"/>
        </w:rPr>
        <w:t>). Las falsificaciones son muy conocidas y a veces comentadas. El éxito de una falsedad es la demostración de que una iniciativa bien orquestada y orient</w:t>
      </w:r>
      <w:r w:rsidR="00C53365">
        <w:rPr>
          <w:rFonts w:ascii="Times New Roman" w:eastAsia="Times New Roman" w:hAnsi="Times New Roman" w:cs="Times New Roman"/>
          <w:sz w:val="24"/>
          <w:szCs w:val="24"/>
        </w:rPr>
        <w:t>ada a un fin, puede cambiar la H</w:t>
      </w:r>
      <w:r w:rsidR="00395D50" w:rsidRPr="00D27FEF">
        <w:rPr>
          <w:rFonts w:ascii="Times New Roman" w:eastAsia="Times New Roman" w:hAnsi="Times New Roman" w:cs="Times New Roman"/>
          <w:sz w:val="24"/>
          <w:szCs w:val="24"/>
        </w:rPr>
        <w:t xml:space="preserve">istoria. No obstante, no se debe confundir la invención o fabricación de la historia, con la difusión de la historia compartida por un pueblo. </w:t>
      </w:r>
    </w:p>
    <w:p w:rsidR="001C58B5" w:rsidRPr="00D27FEF" w:rsidRDefault="001C58B5" w:rsidP="00395D50">
      <w:pPr>
        <w:spacing w:after="0" w:line="240" w:lineRule="auto"/>
        <w:contextualSpacing/>
        <w:jc w:val="both"/>
        <w:rPr>
          <w:rFonts w:ascii="Times New Roman" w:eastAsia="Times New Roman" w:hAnsi="Times New Roman" w:cs="Times New Roman"/>
          <w:sz w:val="24"/>
          <w:szCs w:val="24"/>
        </w:rPr>
      </w:pPr>
    </w:p>
    <w:p w:rsidR="00412009" w:rsidRPr="00D27FEF" w:rsidRDefault="006524BB" w:rsidP="0087538C">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A parte de</w:t>
      </w:r>
      <w:r w:rsidR="00395D50" w:rsidRPr="00D27FEF">
        <w:rPr>
          <w:rFonts w:ascii="Times New Roman" w:eastAsia="Times New Roman" w:hAnsi="Times New Roman" w:cs="Times New Roman"/>
          <w:sz w:val="24"/>
          <w:szCs w:val="24"/>
        </w:rPr>
        <w:t xml:space="preserve"> las deformaciones o las falsificaciones</w:t>
      </w:r>
      <w:r w:rsidR="00C53365">
        <w:rPr>
          <w:rFonts w:ascii="Times New Roman" w:eastAsia="Times New Roman" w:hAnsi="Times New Roman" w:cs="Times New Roman"/>
          <w:sz w:val="24"/>
          <w:szCs w:val="24"/>
        </w:rPr>
        <w:t>,</w:t>
      </w:r>
      <w:r w:rsidR="00395D50" w:rsidRPr="00D27FEF">
        <w:rPr>
          <w:rFonts w:ascii="Times New Roman" w:eastAsia="Times New Roman" w:hAnsi="Times New Roman" w:cs="Times New Roman"/>
          <w:sz w:val="24"/>
          <w:szCs w:val="24"/>
        </w:rPr>
        <w:t xml:space="preserve"> </w:t>
      </w:r>
      <w:r w:rsidRPr="00D27FEF">
        <w:rPr>
          <w:rFonts w:ascii="Times New Roman" w:eastAsia="Times New Roman" w:hAnsi="Times New Roman" w:cs="Times New Roman"/>
          <w:sz w:val="24"/>
          <w:szCs w:val="24"/>
        </w:rPr>
        <w:t xml:space="preserve">los historiadores participan de diferentes escuelas historiográficas como </w:t>
      </w:r>
      <w:r w:rsidR="00247361" w:rsidRPr="00D27FEF">
        <w:rPr>
          <w:rFonts w:ascii="Times New Roman" w:eastAsia="Times New Roman" w:hAnsi="Times New Roman" w:cs="Times New Roman"/>
          <w:sz w:val="24"/>
          <w:szCs w:val="24"/>
        </w:rPr>
        <w:t xml:space="preserve">son </w:t>
      </w:r>
      <w:r w:rsidR="009D664F" w:rsidRPr="00D27FEF">
        <w:rPr>
          <w:rFonts w:ascii="Times New Roman" w:eastAsia="Times New Roman" w:hAnsi="Times New Roman" w:cs="Times New Roman"/>
          <w:sz w:val="24"/>
          <w:szCs w:val="24"/>
        </w:rPr>
        <w:t xml:space="preserve">la </w:t>
      </w:r>
      <w:r w:rsidR="00247361" w:rsidRPr="00D27FEF">
        <w:rPr>
          <w:rFonts w:ascii="Times New Roman" w:eastAsia="Times New Roman" w:hAnsi="Times New Roman" w:cs="Times New Roman"/>
          <w:sz w:val="24"/>
          <w:szCs w:val="24"/>
        </w:rPr>
        <w:t xml:space="preserve">escuela </w:t>
      </w:r>
      <w:r w:rsidR="006033E0" w:rsidRPr="00D27FEF">
        <w:rPr>
          <w:rFonts w:ascii="Times New Roman" w:eastAsia="Times New Roman" w:hAnsi="Times New Roman" w:cs="Times New Roman"/>
          <w:sz w:val="24"/>
          <w:szCs w:val="24"/>
        </w:rPr>
        <w:t>materialista</w:t>
      </w:r>
      <w:r w:rsidR="009D664F" w:rsidRPr="00D27FEF">
        <w:rPr>
          <w:rFonts w:ascii="Times New Roman" w:eastAsia="Times New Roman" w:hAnsi="Times New Roman" w:cs="Times New Roman"/>
          <w:sz w:val="24"/>
          <w:szCs w:val="24"/>
        </w:rPr>
        <w:t xml:space="preserve">-marxista, el positivismo histórico, la historia socio-cultural o incluso otras corrientes más antiguas según las cuales el protagonismo de algunas personas determinan la historia. Más allá de estas corrientes historiográficas nos encontramos </w:t>
      </w:r>
      <w:r w:rsidR="00395D50" w:rsidRPr="00D27FEF">
        <w:rPr>
          <w:rFonts w:ascii="Times New Roman" w:eastAsia="Times New Roman" w:hAnsi="Times New Roman" w:cs="Times New Roman"/>
          <w:sz w:val="24"/>
          <w:szCs w:val="24"/>
        </w:rPr>
        <w:t xml:space="preserve">con la creencia muy </w:t>
      </w:r>
      <w:r w:rsidR="0013043F" w:rsidRPr="00D27FEF">
        <w:rPr>
          <w:rFonts w:ascii="Times New Roman" w:eastAsia="Times New Roman" w:hAnsi="Times New Roman" w:cs="Times New Roman"/>
          <w:sz w:val="24"/>
          <w:szCs w:val="24"/>
        </w:rPr>
        <w:t>arraigada</w:t>
      </w:r>
      <w:r w:rsidR="00395D50" w:rsidRPr="00D27FEF">
        <w:rPr>
          <w:rFonts w:ascii="Times New Roman" w:eastAsia="Times New Roman" w:hAnsi="Times New Roman" w:cs="Times New Roman"/>
          <w:sz w:val="24"/>
          <w:szCs w:val="24"/>
        </w:rPr>
        <w:t xml:space="preserve"> de que la historia se repite</w:t>
      </w:r>
      <w:r w:rsidR="006033E0" w:rsidRPr="00D27FEF">
        <w:rPr>
          <w:rFonts w:ascii="Times New Roman" w:eastAsia="Times New Roman" w:hAnsi="Times New Roman" w:cs="Times New Roman"/>
          <w:sz w:val="24"/>
          <w:szCs w:val="24"/>
        </w:rPr>
        <w:t>. Edward H. Carr</w:t>
      </w:r>
      <w:r w:rsidR="00412009" w:rsidRPr="00D27FEF">
        <w:rPr>
          <w:rFonts w:ascii="Times New Roman" w:eastAsia="Times New Roman" w:hAnsi="Times New Roman" w:cs="Times New Roman"/>
          <w:sz w:val="24"/>
          <w:szCs w:val="24"/>
        </w:rPr>
        <w:t xml:space="preserve">, historiador británico y </w:t>
      </w:r>
      <w:r w:rsidR="001C58B5" w:rsidRPr="00D27FEF">
        <w:rPr>
          <w:rFonts w:ascii="Times New Roman" w:eastAsia="Times New Roman" w:hAnsi="Times New Roman" w:cs="Times New Roman"/>
          <w:sz w:val="24"/>
          <w:szCs w:val="24"/>
        </w:rPr>
        <w:t>teórico de las R</w:t>
      </w:r>
      <w:r w:rsidR="00412009" w:rsidRPr="00D27FEF">
        <w:rPr>
          <w:rFonts w:ascii="Times New Roman" w:eastAsia="Times New Roman" w:hAnsi="Times New Roman" w:cs="Times New Roman"/>
          <w:sz w:val="24"/>
          <w:szCs w:val="24"/>
        </w:rPr>
        <w:t>ela</w:t>
      </w:r>
      <w:r w:rsidR="001C58B5" w:rsidRPr="00D27FEF">
        <w:rPr>
          <w:rFonts w:ascii="Times New Roman" w:eastAsia="Times New Roman" w:hAnsi="Times New Roman" w:cs="Times New Roman"/>
          <w:sz w:val="24"/>
          <w:szCs w:val="24"/>
        </w:rPr>
        <w:t>ciones I</w:t>
      </w:r>
      <w:r w:rsidR="00412009" w:rsidRPr="00D27FEF">
        <w:rPr>
          <w:rFonts w:ascii="Times New Roman" w:eastAsia="Times New Roman" w:hAnsi="Times New Roman" w:cs="Times New Roman"/>
          <w:sz w:val="24"/>
          <w:szCs w:val="24"/>
        </w:rPr>
        <w:t xml:space="preserve">nternacionales, </w:t>
      </w:r>
      <w:r w:rsidR="006033E0" w:rsidRPr="00D27FEF">
        <w:rPr>
          <w:rFonts w:ascii="Times New Roman" w:eastAsia="Times New Roman" w:hAnsi="Times New Roman" w:cs="Times New Roman"/>
          <w:sz w:val="24"/>
          <w:szCs w:val="24"/>
        </w:rPr>
        <w:t>ya nos decía</w:t>
      </w:r>
      <w:r w:rsidR="00412009" w:rsidRPr="00D27FEF">
        <w:rPr>
          <w:rFonts w:ascii="Times New Roman" w:eastAsia="Times New Roman" w:hAnsi="Times New Roman" w:cs="Times New Roman"/>
          <w:sz w:val="24"/>
          <w:szCs w:val="24"/>
        </w:rPr>
        <w:t xml:space="preserve"> en 1961 durante unas conferencias impartidas en la Universidad de </w:t>
      </w:r>
      <w:r w:rsidR="00ED7D28" w:rsidRPr="00D27FEF">
        <w:rPr>
          <w:rFonts w:ascii="Times New Roman" w:eastAsia="Times New Roman" w:hAnsi="Times New Roman" w:cs="Times New Roman"/>
          <w:sz w:val="24"/>
          <w:szCs w:val="24"/>
        </w:rPr>
        <w:t>Cambridge</w:t>
      </w:r>
      <w:r w:rsidR="00412009" w:rsidRPr="00D27FEF">
        <w:rPr>
          <w:rFonts w:ascii="Times New Roman" w:eastAsia="Times New Roman" w:hAnsi="Times New Roman" w:cs="Times New Roman"/>
          <w:sz w:val="24"/>
          <w:szCs w:val="24"/>
        </w:rPr>
        <w:t>,</w:t>
      </w:r>
      <w:r w:rsidR="006033E0" w:rsidRPr="00D27FEF">
        <w:rPr>
          <w:rFonts w:ascii="Times New Roman" w:eastAsia="Times New Roman" w:hAnsi="Times New Roman" w:cs="Times New Roman"/>
          <w:sz w:val="24"/>
          <w:szCs w:val="24"/>
        </w:rPr>
        <w:t xml:space="preserve"> que la historia se repetía muy pocas veces</w:t>
      </w:r>
      <w:r w:rsidR="00412009" w:rsidRPr="00D27FEF">
        <w:rPr>
          <w:rFonts w:ascii="Times New Roman" w:eastAsia="Times New Roman" w:hAnsi="Times New Roman" w:cs="Times New Roman"/>
          <w:sz w:val="24"/>
          <w:szCs w:val="24"/>
        </w:rPr>
        <w:t>. Sobre todo</w:t>
      </w:r>
      <w:r w:rsidR="00C53365">
        <w:rPr>
          <w:rFonts w:ascii="Times New Roman" w:eastAsia="Times New Roman" w:hAnsi="Times New Roman" w:cs="Times New Roman"/>
          <w:sz w:val="24"/>
          <w:szCs w:val="24"/>
        </w:rPr>
        <w:t>,</w:t>
      </w:r>
      <w:r w:rsidR="00412009" w:rsidRPr="00D27FEF">
        <w:rPr>
          <w:rFonts w:ascii="Times New Roman" w:eastAsia="Times New Roman" w:hAnsi="Times New Roman" w:cs="Times New Roman"/>
          <w:sz w:val="24"/>
          <w:szCs w:val="24"/>
        </w:rPr>
        <w:t xml:space="preserve"> </w:t>
      </w:r>
      <w:r w:rsidR="00C53365">
        <w:rPr>
          <w:rFonts w:ascii="Times New Roman" w:eastAsia="Times New Roman" w:hAnsi="Times New Roman" w:cs="Times New Roman"/>
          <w:sz w:val="24"/>
          <w:szCs w:val="24"/>
        </w:rPr>
        <w:t xml:space="preserve">siguiendo al profesor </w:t>
      </w:r>
      <w:proofErr w:type="spellStart"/>
      <w:r w:rsidR="00C53365">
        <w:rPr>
          <w:rFonts w:ascii="Times New Roman" w:eastAsia="Times New Roman" w:hAnsi="Times New Roman" w:cs="Times New Roman"/>
          <w:sz w:val="24"/>
          <w:szCs w:val="24"/>
        </w:rPr>
        <w:t>Carr</w:t>
      </w:r>
      <w:proofErr w:type="spellEnd"/>
      <w:r w:rsidR="00C53365">
        <w:rPr>
          <w:rFonts w:ascii="Times New Roman" w:eastAsia="Times New Roman" w:hAnsi="Times New Roman" w:cs="Times New Roman"/>
          <w:sz w:val="24"/>
          <w:szCs w:val="24"/>
        </w:rPr>
        <w:t xml:space="preserve">, </w:t>
      </w:r>
      <w:r w:rsidR="001C58B5" w:rsidRPr="00D27FEF">
        <w:rPr>
          <w:rFonts w:ascii="Times New Roman" w:eastAsia="Times New Roman" w:hAnsi="Times New Roman" w:cs="Times New Roman"/>
          <w:sz w:val="24"/>
          <w:szCs w:val="24"/>
        </w:rPr>
        <w:t xml:space="preserve">esto era muy poco frecuente </w:t>
      </w:r>
      <w:r w:rsidR="006033E0" w:rsidRPr="00D27FEF">
        <w:rPr>
          <w:rFonts w:ascii="Times New Roman" w:eastAsia="Times New Roman" w:hAnsi="Times New Roman" w:cs="Times New Roman"/>
          <w:sz w:val="24"/>
          <w:szCs w:val="24"/>
        </w:rPr>
        <w:t>entre l</w:t>
      </w:r>
      <w:r w:rsidR="0013043F" w:rsidRPr="00D27FEF">
        <w:rPr>
          <w:rFonts w:ascii="Times New Roman" w:eastAsia="Times New Roman" w:hAnsi="Times New Roman" w:cs="Times New Roman"/>
          <w:sz w:val="24"/>
          <w:szCs w:val="24"/>
        </w:rPr>
        <w:t>as sociedades</w:t>
      </w:r>
      <w:r w:rsidR="006033E0" w:rsidRPr="00D27FEF">
        <w:rPr>
          <w:rFonts w:ascii="Times New Roman" w:eastAsia="Times New Roman" w:hAnsi="Times New Roman" w:cs="Times New Roman"/>
          <w:sz w:val="24"/>
          <w:szCs w:val="24"/>
        </w:rPr>
        <w:t xml:space="preserve"> que </w:t>
      </w:r>
      <w:r w:rsidR="00C53365">
        <w:rPr>
          <w:rFonts w:ascii="Times New Roman" w:eastAsia="Times New Roman" w:hAnsi="Times New Roman" w:cs="Times New Roman"/>
          <w:sz w:val="24"/>
          <w:szCs w:val="24"/>
        </w:rPr>
        <w:t xml:space="preserve">conocían bien </w:t>
      </w:r>
      <w:r w:rsidR="0013043F" w:rsidRPr="00D27FEF">
        <w:rPr>
          <w:rFonts w:ascii="Times New Roman" w:eastAsia="Times New Roman" w:hAnsi="Times New Roman" w:cs="Times New Roman"/>
          <w:sz w:val="24"/>
          <w:szCs w:val="24"/>
        </w:rPr>
        <w:t>su propia historia</w:t>
      </w:r>
      <w:r w:rsidR="00412009" w:rsidRPr="00D27FEF">
        <w:rPr>
          <w:rFonts w:ascii="Times New Roman" w:eastAsia="Times New Roman" w:hAnsi="Times New Roman" w:cs="Times New Roman"/>
          <w:sz w:val="24"/>
          <w:szCs w:val="24"/>
        </w:rPr>
        <w:t>;</w:t>
      </w:r>
      <w:r w:rsidR="0013043F" w:rsidRPr="00D27FEF">
        <w:rPr>
          <w:rFonts w:ascii="Times New Roman" w:eastAsia="Times New Roman" w:hAnsi="Times New Roman" w:cs="Times New Roman"/>
          <w:sz w:val="24"/>
          <w:szCs w:val="24"/>
        </w:rPr>
        <w:t xml:space="preserve"> </w:t>
      </w:r>
      <w:r w:rsidR="006033E0" w:rsidRPr="00D27FEF">
        <w:rPr>
          <w:rFonts w:ascii="Times New Roman" w:eastAsia="Times New Roman" w:hAnsi="Times New Roman" w:cs="Times New Roman"/>
          <w:sz w:val="24"/>
          <w:szCs w:val="24"/>
        </w:rPr>
        <w:t xml:space="preserve">Y también nos daba un motivo para que </w:t>
      </w:r>
      <w:r w:rsidR="00412009" w:rsidRPr="00D27FEF">
        <w:rPr>
          <w:rFonts w:ascii="Times New Roman" w:eastAsia="Times New Roman" w:hAnsi="Times New Roman" w:cs="Times New Roman"/>
          <w:sz w:val="24"/>
          <w:szCs w:val="24"/>
        </w:rPr>
        <w:t xml:space="preserve">la </w:t>
      </w:r>
      <w:r w:rsidR="006033E0" w:rsidRPr="00D27FEF">
        <w:rPr>
          <w:rFonts w:ascii="Times New Roman" w:eastAsia="Times New Roman" w:hAnsi="Times New Roman" w:cs="Times New Roman"/>
          <w:sz w:val="24"/>
          <w:szCs w:val="24"/>
        </w:rPr>
        <w:t xml:space="preserve">historia </w:t>
      </w:r>
      <w:r w:rsidR="0013043F" w:rsidRPr="00D27FEF">
        <w:rPr>
          <w:rFonts w:ascii="Times New Roman" w:eastAsia="Times New Roman" w:hAnsi="Times New Roman" w:cs="Times New Roman"/>
          <w:sz w:val="24"/>
          <w:szCs w:val="24"/>
        </w:rPr>
        <w:t>no se repitiera: evitar el mismo desenlace en el futuro que hubo en el pasado</w:t>
      </w:r>
      <w:r w:rsidR="00412009" w:rsidRPr="00D27FEF">
        <w:rPr>
          <w:rFonts w:ascii="Times New Roman" w:eastAsia="Times New Roman" w:hAnsi="Times New Roman" w:cs="Times New Roman"/>
          <w:sz w:val="24"/>
          <w:szCs w:val="24"/>
        </w:rPr>
        <w:t>,</w:t>
      </w:r>
      <w:r w:rsidR="0013043F" w:rsidRPr="00D27FEF">
        <w:rPr>
          <w:rFonts w:ascii="Times New Roman" w:eastAsia="Times New Roman" w:hAnsi="Times New Roman" w:cs="Times New Roman"/>
          <w:sz w:val="24"/>
          <w:szCs w:val="24"/>
        </w:rPr>
        <w:t xml:space="preserve"> si este no bueno para la sociedad.</w:t>
      </w:r>
      <w:r w:rsidR="00247361" w:rsidRPr="00D27FEF">
        <w:rPr>
          <w:rFonts w:ascii="Times New Roman" w:eastAsia="Times New Roman" w:hAnsi="Times New Roman" w:cs="Times New Roman"/>
          <w:sz w:val="24"/>
          <w:szCs w:val="24"/>
        </w:rPr>
        <w:t xml:space="preserve"> En nuestra opinión </w:t>
      </w:r>
      <w:r w:rsidR="00412009" w:rsidRPr="00D27FEF">
        <w:rPr>
          <w:rFonts w:ascii="Times New Roman" w:eastAsia="Times New Roman" w:hAnsi="Times New Roman" w:cs="Times New Roman"/>
          <w:sz w:val="24"/>
          <w:szCs w:val="24"/>
        </w:rPr>
        <w:t xml:space="preserve">la historia no se repite de </w:t>
      </w:r>
      <w:r w:rsidR="0087538C" w:rsidRPr="00D27FEF">
        <w:rPr>
          <w:rFonts w:ascii="Times New Roman" w:eastAsia="Times New Roman" w:hAnsi="Times New Roman" w:cs="Times New Roman"/>
          <w:sz w:val="24"/>
          <w:szCs w:val="24"/>
        </w:rPr>
        <w:t>la misma ma</w:t>
      </w:r>
      <w:r w:rsidR="00412009" w:rsidRPr="00D27FEF">
        <w:rPr>
          <w:rFonts w:ascii="Times New Roman" w:eastAsia="Times New Roman" w:hAnsi="Times New Roman" w:cs="Times New Roman"/>
          <w:sz w:val="24"/>
          <w:szCs w:val="24"/>
        </w:rPr>
        <w:t>nera</w:t>
      </w:r>
      <w:r w:rsidR="0087538C" w:rsidRPr="00D27FEF">
        <w:rPr>
          <w:rFonts w:ascii="Times New Roman" w:eastAsia="Times New Roman" w:hAnsi="Times New Roman" w:cs="Times New Roman"/>
          <w:sz w:val="24"/>
          <w:szCs w:val="24"/>
        </w:rPr>
        <w:t xml:space="preserve">; </w:t>
      </w:r>
      <w:r w:rsidR="001C58B5" w:rsidRPr="00D27FEF">
        <w:rPr>
          <w:rFonts w:ascii="Times New Roman" w:eastAsia="Times New Roman" w:hAnsi="Times New Roman" w:cs="Times New Roman"/>
          <w:sz w:val="24"/>
          <w:szCs w:val="24"/>
        </w:rPr>
        <w:t xml:space="preserve">es decir causas similares no producen las mismas consecuencias, pero si marcan tendencias que </w:t>
      </w:r>
      <w:r w:rsidR="0087538C" w:rsidRPr="00D27FEF">
        <w:rPr>
          <w:rFonts w:ascii="Times New Roman" w:eastAsia="Times New Roman" w:hAnsi="Times New Roman" w:cs="Times New Roman"/>
          <w:sz w:val="24"/>
          <w:szCs w:val="24"/>
        </w:rPr>
        <w:t xml:space="preserve">claramente </w:t>
      </w:r>
      <w:r w:rsidR="001C58B5" w:rsidRPr="00D27FEF">
        <w:rPr>
          <w:rFonts w:ascii="Times New Roman" w:eastAsia="Times New Roman" w:hAnsi="Times New Roman" w:cs="Times New Roman"/>
          <w:sz w:val="24"/>
          <w:szCs w:val="24"/>
        </w:rPr>
        <w:t>orientan el futuro.</w:t>
      </w:r>
      <w:r w:rsidR="0087538C" w:rsidRPr="00D27FEF">
        <w:rPr>
          <w:rFonts w:ascii="Times New Roman" w:eastAsia="Times New Roman" w:hAnsi="Times New Roman" w:cs="Times New Roman"/>
          <w:sz w:val="24"/>
          <w:szCs w:val="24"/>
        </w:rPr>
        <w:t xml:space="preserve"> Y coincidimos con E.H. Carr en que </w:t>
      </w:r>
      <w:r w:rsidR="00412009" w:rsidRPr="00D27FEF">
        <w:rPr>
          <w:rFonts w:ascii="Times New Roman" w:eastAsia="Times New Roman" w:hAnsi="Times New Roman" w:cs="Times New Roman"/>
          <w:sz w:val="24"/>
          <w:szCs w:val="24"/>
        </w:rPr>
        <w:t>el conocimiento histórico nos debe ayudar a pre</w:t>
      </w:r>
      <w:r w:rsidR="00C53365">
        <w:rPr>
          <w:rFonts w:ascii="Times New Roman" w:eastAsia="Times New Roman" w:hAnsi="Times New Roman" w:cs="Times New Roman"/>
          <w:sz w:val="24"/>
          <w:szCs w:val="24"/>
        </w:rPr>
        <w:t>parar</w:t>
      </w:r>
      <w:r w:rsidR="00412009" w:rsidRPr="00D27FEF">
        <w:rPr>
          <w:rFonts w:ascii="Times New Roman" w:eastAsia="Times New Roman" w:hAnsi="Times New Roman" w:cs="Times New Roman"/>
          <w:sz w:val="24"/>
          <w:szCs w:val="24"/>
        </w:rPr>
        <w:t xml:space="preserve"> un futuro mejor. Pero que la historia nos </w:t>
      </w:r>
      <w:r w:rsidR="0087538C" w:rsidRPr="00D27FEF">
        <w:rPr>
          <w:rFonts w:ascii="Times New Roman" w:eastAsia="Times New Roman" w:hAnsi="Times New Roman" w:cs="Times New Roman"/>
          <w:sz w:val="24"/>
          <w:szCs w:val="24"/>
        </w:rPr>
        <w:t xml:space="preserve">pueda orientar para </w:t>
      </w:r>
      <w:r w:rsidR="00247361" w:rsidRPr="00D27FEF">
        <w:rPr>
          <w:rFonts w:ascii="Times New Roman" w:eastAsia="Times New Roman" w:hAnsi="Times New Roman" w:cs="Times New Roman"/>
          <w:sz w:val="24"/>
          <w:szCs w:val="24"/>
        </w:rPr>
        <w:t xml:space="preserve">evitar </w:t>
      </w:r>
      <w:r w:rsidR="0087538C" w:rsidRPr="00D27FEF">
        <w:rPr>
          <w:rFonts w:ascii="Times New Roman" w:eastAsia="Times New Roman" w:hAnsi="Times New Roman" w:cs="Times New Roman"/>
          <w:sz w:val="24"/>
          <w:szCs w:val="24"/>
        </w:rPr>
        <w:t>lo malo</w:t>
      </w:r>
      <w:r w:rsidR="00412009" w:rsidRPr="00D27FEF">
        <w:rPr>
          <w:rFonts w:ascii="Times New Roman" w:eastAsia="Times New Roman" w:hAnsi="Times New Roman" w:cs="Times New Roman"/>
          <w:sz w:val="24"/>
          <w:szCs w:val="24"/>
        </w:rPr>
        <w:t xml:space="preserve">, no significa que si nos empeñamos podamos </w:t>
      </w:r>
      <w:r w:rsidR="00247361" w:rsidRPr="00D27FEF">
        <w:rPr>
          <w:rFonts w:ascii="Times New Roman" w:eastAsia="Times New Roman" w:hAnsi="Times New Roman" w:cs="Times New Roman"/>
          <w:sz w:val="24"/>
          <w:szCs w:val="24"/>
        </w:rPr>
        <w:t>conseguir</w:t>
      </w:r>
      <w:r w:rsidR="00412009" w:rsidRPr="00D27FEF">
        <w:rPr>
          <w:rFonts w:ascii="Times New Roman" w:eastAsia="Times New Roman" w:hAnsi="Times New Roman" w:cs="Times New Roman"/>
          <w:sz w:val="24"/>
          <w:szCs w:val="24"/>
        </w:rPr>
        <w:t xml:space="preserve"> incluso peores resulta</w:t>
      </w:r>
      <w:r w:rsidR="00ED7D28" w:rsidRPr="00D27FEF">
        <w:rPr>
          <w:rFonts w:ascii="Times New Roman" w:eastAsia="Times New Roman" w:hAnsi="Times New Roman" w:cs="Times New Roman"/>
          <w:sz w:val="24"/>
          <w:szCs w:val="24"/>
        </w:rPr>
        <w:t>d</w:t>
      </w:r>
      <w:r w:rsidR="00412009" w:rsidRPr="00D27FEF">
        <w:rPr>
          <w:rFonts w:ascii="Times New Roman" w:eastAsia="Times New Roman" w:hAnsi="Times New Roman" w:cs="Times New Roman"/>
          <w:sz w:val="24"/>
          <w:szCs w:val="24"/>
        </w:rPr>
        <w:t>os que en el pasado</w:t>
      </w:r>
      <w:r w:rsidR="00C53365">
        <w:rPr>
          <w:rFonts w:ascii="Times New Roman" w:eastAsia="Times New Roman" w:hAnsi="Times New Roman" w:cs="Times New Roman"/>
          <w:sz w:val="24"/>
          <w:szCs w:val="24"/>
        </w:rPr>
        <w:t>,</w:t>
      </w:r>
      <w:r w:rsidR="00247361" w:rsidRPr="00D27FEF">
        <w:rPr>
          <w:rFonts w:ascii="Times New Roman" w:eastAsia="Times New Roman" w:hAnsi="Times New Roman" w:cs="Times New Roman"/>
          <w:sz w:val="24"/>
          <w:szCs w:val="24"/>
        </w:rPr>
        <w:t xml:space="preserve"> a partir de condiciones similares</w:t>
      </w:r>
      <w:r w:rsidR="00412009" w:rsidRPr="00D27FEF">
        <w:rPr>
          <w:rFonts w:ascii="Times New Roman" w:eastAsia="Times New Roman" w:hAnsi="Times New Roman" w:cs="Times New Roman"/>
          <w:sz w:val="24"/>
          <w:szCs w:val="24"/>
        </w:rPr>
        <w:t>. El debate de la utilidad de las ciencias sociales ya ha sido tratado c</w:t>
      </w:r>
      <w:r w:rsidR="008916A0" w:rsidRPr="00D27FEF">
        <w:rPr>
          <w:rFonts w:ascii="Times New Roman" w:eastAsia="Times New Roman" w:hAnsi="Times New Roman" w:cs="Times New Roman"/>
          <w:sz w:val="24"/>
          <w:szCs w:val="24"/>
        </w:rPr>
        <w:t xml:space="preserve">on frecuencia, </w:t>
      </w:r>
      <w:r w:rsidR="00ED7D28" w:rsidRPr="00D27FEF">
        <w:rPr>
          <w:rFonts w:ascii="Times New Roman" w:eastAsia="Times New Roman" w:hAnsi="Times New Roman" w:cs="Times New Roman"/>
          <w:sz w:val="24"/>
          <w:szCs w:val="24"/>
        </w:rPr>
        <w:t xml:space="preserve">pero </w:t>
      </w:r>
      <w:r w:rsidR="008916A0" w:rsidRPr="00D27FEF">
        <w:rPr>
          <w:rFonts w:ascii="Times New Roman" w:eastAsia="Times New Roman" w:hAnsi="Times New Roman" w:cs="Times New Roman"/>
          <w:sz w:val="24"/>
          <w:szCs w:val="24"/>
        </w:rPr>
        <w:t xml:space="preserve">conviene recordar que las ciencias sociales deben ser ciencias para la acción, es decir </w:t>
      </w:r>
      <w:r w:rsidR="0087538C" w:rsidRPr="00D27FEF">
        <w:rPr>
          <w:rFonts w:ascii="Times New Roman" w:eastAsia="Times New Roman" w:hAnsi="Times New Roman" w:cs="Times New Roman"/>
          <w:sz w:val="24"/>
          <w:szCs w:val="24"/>
        </w:rPr>
        <w:t xml:space="preserve">deben </w:t>
      </w:r>
      <w:r w:rsidR="008916A0" w:rsidRPr="00D27FEF">
        <w:rPr>
          <w:rFonts w:ascii="Times New Roman" w:eastAsia="Times New Roman" w:hAnsi="Times New Roman" w:cs="Times New Roman"/>
          <w:sz w:val="24"/>
          <w:szCs w:val="24"/>
        </w:rPr>
        <w:t>tener “</w:t>
      </w:r>
      <w:r w:rsidR="008916A0" w:rsidRPr="00D27FEF">
        <w:rPr>
          <w:rFonts w:ascii="Times New Roman" w:hAnsi="Times New Roman" w:cs="Times New Roman"/>
          <w:sz w:val="24"/>
          <w:szCs w:val="24"/>
        </w:rPr>
        <w:t>una proyección técnica o instrumental en favor del Hombre”</w:t>
      </w:r>
      <w:r w:rsidR="008916A0" w:rsidRPr="00D27FEF">
        <w:rPr>
          <w:rFonts w:ascii="Times New Roman" w:eastAsia="Times New Roman" w:hAnsi="Times New Roman" w:cs="Times New Roman"/>
          <w:sz w:val="24"/>
          <w:szCs w:val="24"/>
        </w:rPr>
        <w:t>. Es lo que llamamos Tercera Generación de las Ciencias Sociales (De Carlos 2015:4).</w:t>
      </w:r>
      <w:r w:rsidR="00247361" w:rsidRPr="00D27FEF">
        <w:rPr>
          <w:rFonts w:ascii="Times New Roman" w:eastAsia="Times New Roman" w:hAnsi="Times New Roman" w:cs="Times New Roman"/>
          <w:sz w:val="24"/>
          <w:szCs w:val="24"/>
        </w:rPr>
        <w:t xml:space="preserve"> Por eso es conveniente valerse del conocimiento histórico para así orientar nuestras acciones futuras y tratar de evitar situaciones indeseables. Es lo que denominamos </w:t>
      </w:r>
      <w:r w:rsidR="00247361" w:rsidRPr="00C53365">
        <w:rPr>
          <w:rFonts w:ascii="Times New Roman" w:eastAsia="Times New Roman" w:hAnsi="Times New Roman" w:cs="Times New Roman"/>
          <w:i/>
          <w:sz w:val="24"/>
          <w:szCs w:val="24"/>
        </w:rPr>
        <w:t>Ciencias Sociales para la Acción</w:t>
      </w:r>
      <w:r w:rsidR="00247361" w:rsidRPr="00D27FEF">
        <w:rPr>
          <w:rFonts w:ascii="Times New Roman" w:eastAsia="Times New Roman" w:hAnsi="Times New Roman" w:cs="Times New Roman"/>
          <w:sz w:val="24"/>
          <w:szCs w:val="24"/>
        </w:rPr>
        <w:t xml:space="preserve">. </w:t>
      </w:r>
    </w:p>
    <w:p w:rsidR="00412009" w:rsidRDefault="00412009" w:rsidP="00395D50">
      <w:pPr>
        <w:spacing w:after="0" w:line="240" w:lineRule="auto"/>
        <w:jc w:val="both"/>
        <w:rPr>
          <w:rFonts w:ascii="Times New Roman" w:eastAsia="Times New Roman" w:hAnsi="Times New Roman" w:cs="Times New Roman"/>
          <w:sz w:val="24"/>
          <w:szCs w:val="24"/>
        </w:rPr>
      </w:pPr>
    </w:p>
    <w:p w:rsidR="003D2D7B" w:rsidRPr="00D27FEF" w:rsidRDefault="003D2D7B" w:rsidP="00395D50">
      <w:pPr>
        <w:spacing w:after="0" w:line="240" w:lineRule="auto"/>
        <w:jc w:val="both"/>
        <w:rPr>
          <w:rFonts w:ascii="Times New Roman" w:eastAsia="Times New Roman" w:hAnsi="Times New Roman" w:cs="Times New Roman"/>
          <w:sz w:val="24"/>
          <w:szCs w:val="24"/>
        </w:rPr>
      </w:pPr>
    </w:p>
    <w:p w:rsidR="00D62F8C" w:rsidRPr="00D27FEF" w:rsidRDefault="00D62F8C" w:rsidP="002532FF">
      <w:pPr>
        <w:spacing w:after="0" w:line="240" w:lineRule="auto"/>
        <w:jc w:val="both"/>
        <w:rPr>
          <w:rFonts w:eastAsia="Times New Roman" w:cstheme="minorHAnsi"/>
          <w:b/>
          <w:color w:val="3B7FD1"/>
          <w:sz w:val="32"/>
          <w:szCs w:val="24"/>
        </w:rPr>
      </w:pPr>
      <w:r w:rsidRPr="00D27FEF">
        <w:rPr>
          <w:rFonts w:eastAsia="Times New Roman" w:cstheme="minorHAnsi"/>
          <w:b/>
          <w:color w:val="3B7FD1"/>
          <w:sz w:val="32"/>
          <w:szCs w:val="24"/>
        </w:rPr>
        <w:t xml:space="preserve">4. </w:t>
      </w:r>
      <w:r w:rsidR="00A57FF6" w:rsidRPr="00D27FEF">
        <w:rPr>
          <w:rFonts w:eastAsia="Times New Roman" w:cstheme="minorHAnsi"/>
          <w:b/>
          <w:color w:val="3B7FD1"/>
          <w:sz w:val="32"/>
          <w:szCs w:val="24"/>
        </w:rPr>
        <w:t xml:space="preserve">El </w:t>
      </w:r>
      <w:r w:rsidRPr="00D27FEF">
        <w:rPr>
          <w:rFonts w:eastAsia="Times New Roman" w:cstheme="minorHAnsi"/>
          <w:b/>
          <w:color w:val="3B7FD1"/>
          <w:sz w:val="32"/>
          <w:szCs w:val="24"/>
        </w:rPr>
        <w:t>Sistema Internacional</w:t>
      </w:r>
      <w:r w:rsidR="00A57FF6" w:rsidRPr="00D27FEF">
        <w:rPr>
          <w:rFonts w:eastAsia="Times New Roman" w:cstheme="minorHAnsi"/>
          <w:b/>
          <w:color w:val="3B7FD1"/>
          <w:sz w:val="32"/>
          <w:szCs w:val="24"/>
        </w:rPr>
        <w:t xml:space="preserve"> y el Orden Mundial</w:t>
      </w:r>
    </w:p>
    <w:p w:rsidR="00EC3282" w:rsidRPr="00D27FEF" w:rsidRDefault="00EC3282" w:rsidP="00CE4C3F">
      <w:pPr>
        <w:pStyle w:val="Default"/>
        <w:contextualSpacing/>
        <w:jc w:val="both"/>
        <w:rPr>
          <w:rFonts w:ascii="Times New Roman" w:hAnsi="Times New Roman" w:cs="Times New Roman"/>
          <w:color w:val="auto"/>
        </w:rPr>
      </w:pPr>
      <w:r w:rsidRPr="00D27FEF">
        <w:rPr>
          <w:rFonts w:ascii="Times New Roman" w:hAnsi="Times New Roman" w:cs="Times New Roman"/>
          <w:color w:val="auto"/>
        </w:rPr>
        <w:t>Como hemos comentado</w:t>
      </w:r>
      <w:r w:rsidR="0087538C" w:rsidRPr="00D27FEF">
        <w:rPr>
          <w:rFonts w:ascii="Times New Roman" w:hAnsi="Times New Roman" w:cs="Times New Roman"/>
          <w:color w:val="auto"/>
        </w:rPr>
        <w:t>,</w:t>
      </w:r>
      <w:r w:rsidRPr="00D27FEF">
        <w:rPr>
          <w:rFonts w:ascii="Times New Roman" w:hAnsi="Times New Roman" w:cs="Times New Roman"/>
          <w:color w:val="auto"/>
        </w:rPr>
        <w:t xml:space="preserve"> los atentados del 11 de septiembre de 2011 son un buen ejemplo de la aparición de un cisne negro y </w:t>
      </w:r>
      <w:r w:rsidR="00247361" w:rsidRPr="00D27FEF">
        <w:rPr>
          <w:rFonts w:ascii="Times New Roman" w:hAnsi="Times New Roman" w:cs="Times New Roman"/>
          <w:color w:val="auto"/>
        </w:rPr>
        <w:t xml:space="preserve">también </w:t>
      </w:r>
      <w:r w:rsidRPr="00D27FEF">
        <w:rPr>
          <w:rFonts w:ascii="Times New Roman" w:hAnsi="Times New Roman" w:cs="Times New Roman"/>
          <w:color w:val="auto"/>
        </w:rPr>
        <w:t xml:space="preserve">al mismo tiempo </w:t>
      </w:r>
      <w:r w:rsidR="0087538C" w:rsidRPr="00D27FEF">
        <w:rPr>
          <w:rFonts w:ascii="Times New Roman" w:hAnsi="Times New Roman" w:cs="Times New Roman"/>
          <w:color w:val="auto"/>
        </w:rPr>
        <w:t>son un ejemplo de</w:t>
      </w:r>
      <w:r w:rsidRPr="00D27FEF">
        <w:rPr>
          <w:rFonts w:ascii="Times New Roman" w:hAnsi="Times New Roman" w:cs="Times New Roman"/>
          <w:color w:val="auto"/>
        </w:rPr>
        <w:t xml:space="preserve"> un ataque contra la Sociedad Internacional. La crisis económica internacional de 2007 también es un</w:t>
      </w:r>
      <w:r w:rsidR="00247361" w:rsidRPr="00D27FEF">
        <w:rPr>
          <w:rFonts w:ascii="Times New Roman" w:hAnsi="Times New Roman" w:cs="Times New Roman"/>
          <w:color w:val="auto"/>
        </w:rPr>
        <w:t xml:space="preserve">a buena muestra de </w:t>
      </w:r>
      <w:r w:rsidRPr="00D27FEF">
        <w:rPr>
          <w:rFonts w:ascii="Times New Roman" w:hAnsi="Times New Roman" w:cs="Times New Roman"/>
          <w:color w:val="auto"/>
        </w:rPr>
        <w:t xml:space="preserve">cómo una amenaza inesperada </w:t>
      </w:r>
      <w:r w:rsidR="00C53365">
        <w:rPr>
          <w:rFonts w:ascii="Times New Roman" w:hAnsi="Times New Roman" w:cs="Times New Roman"/>
          <w:color w:val="auto"/>
        </w:rPr>
        <w:t>(</w:t>
      </w:r>
      <w:r w:rsidRPr="00D27FEF">
        <w:rPr>
          <w:rFonts w:ascii="Times New Roman" w:hAnsi="Times New Roman" w:cs="Times New Roman"/>
          <w:color w:val="auto"/>
        </w:rPr>
        <w:t xml:space="preserve">o </w:t>
      </w:r>
      <w:r w:rsidR="00D64E2D" w:rsidRPr="00D27FEF">
        <w:rPr>
          <w:rFonts w:ascii="Times New Roman" w:hAnsi="Times New Roman" w:cs="Times New Roman"/>
          <w:color w:val="auto"/>
        </w:rPr>
        <w:t xml:space="preserve">un </w:t>
      </w:r>
      <w:r w:rsidRPr="00D27FEF">
        <w:rPr>
          <w:rFonts w:ascii="Times New Roman" w:hAnsi="Times New Roman" w:cs="Times New Roman"/>
          <w:color w:val="auto"/>
        </w:rPr>
        <w:t>cisne negro</w:t>
      </w:r>
      <w:r w:rsidR="00C53365">
        <w:rPr>
          <w:rFonts w:ascii="Times New Roman" w:hAnsi="Times New Roman" w:cs="Times New Roman"/>
          <w:color w:val="auto"/>
        </w:rPr>
        <w:t>),</w:t>
      </w:r>
      <w:r w:rsidRPr="00D27FEF">
        <w:rPr>
          <w:rFonts w:ascii="Times New Roman" w:hAnsi="Times New Roman" w:cs="Times New Roman"/>
          <w:color w:val="auto"/>
        </w:rPr>
        <w:t xml:space="preserve"> puede</w:t>
      </w:r>
      <w:r w:rsidR="00D64E2D" w:rsidRPr="00D27FEF">
        <w:rPr>
          <w:rFonts w:ascii="Times New Roman" w:hAnsi="Times New Roman" w:cs="Times New Roman"/>
          <w:color w:val="auto"/>
        </w:rPr>
        <w:t>n</w:t>
      </w:r>
      <w:r w:rsidRPr="00D27FEF">
        <w:rPr>
          <w:rFonts w:ascii="Times New Roman" w:hAnsi="Times New Roman" w:cs="Times New Roman"/>
          <w:color w:val="auto"/>
        </w:rPr>
        <w:t xml:space="preserve"> provocar efectos devastadores en el Sistema Internacional. Pero veamos </w:t>
      </w:r>
      <w:r w:rsidR="00247361" w:rsidRPr="00D27FEF">
        <w:rPr>
          <w:rFonts w:ascii="Times New Roman" w:hAnsi="Times New Roman" w:cs="Times New Roman"/>
          <w:color w:val="auto"/>
        </w:rPr>
        <w:t xml:space="preserve">a que nos referimos al hablar de </w:t>
      </w:r>
      <w:r w:rsidRPr="00D27FEF">
        <w:rPr>
          <w:rFonts w:ascii="Times New Roman" w:hAnsi="Times New Roman" w:cs="Times New Roman"/>
          <w:color w:val="auto"/>
        </w:rPr>
        <w:t xml:space="preserve">la Sociedad Internacional y </w:t>
      </w:r>
      <w:r w:rsidR="00247361" w:rsidRPr="00D27FEF">
        <w:rPr>
          <w:rFonts w:ascii="Times New Roman" w:hAnsi="Times New Roman" w:cs="Times New Roman"/>
          <w:color w:val="auto"/>
        </w:rPr>
        <w:t xml:space="preserve">que tiene que ver con </w:t>
      </w:r>
      <w:r w:rsidRPr="00D27FEF">
        <w:rPr>
          <w:rFonts w:ascii="Times New Roman" w:hAnsi="Times New Roman" w:cs="Times New Roman"/>
          <w:color w:val="auto"/>
        </w:rPr>
        <w:t>el Sistema Internacional.</w:t>
      </w:r>
    </w:p>
    <w:p w:rsidR="00EC3282" w:rsidRPr="00D27FEF" w:rsidRDefault="00EC3282" w:rsidP="00CE4C3F">
      <w:pPr>
        <w:pStyle w:val="Default"/>
        <w:contextualSpacing/>
        <w:jc w:val="both"/>
        <w:rPr>
          <w:rFonts w:ascii="Times New Roman" w:hAnsi="Times New Roman" w:cs="Times New Roman"/>
          <w:color w:val="auto"/>
        </w:rPr>
      </w:pPr>
    </w:p>
    <w:p w:rsidR="00126B48" w:rsidRPr="00D27FEF" w:rsidRDefault="00EC3282" w:rsidP="002802C9">
      <w:pPr>
        <w:pStyle w:val="Default"/>
        <w:contextualSpacing/>
        <w:jc w:val="both"/>
        <w:rPr>
          <w:rFonts w:ascii="Times New Roman" w:hAnsi="Times New Roman" w:cs="Times New Roman"/>
          <w:color w:val="auto"/>
        </w:rPr>
      </w:pPr>
      <w:r w:rsidRPr="00D27FEF">
        <w:rPr>
          <w:rFonts w:ascii="Times New Roman" w:hAnsi="Times New Roman" w:cs="Times New Roman"/>
          <w:color w:val="auto"/>
        </w:rPr>
        <w:t xml:space="preserve">La </w:t>
      </w:r>
      <w:r w:rsidRPr="00D27FEF">
        <w:rPr>
          <w:rFonts w:ascii="Times New Roman" w:hAnsi="Times New Roman" w:cs="Times New Roman"/>
          <w:i/>
          <w:color w:val="auto"/>
        </w:rPr>
        <w:t>Sociedad Internacional</w:t>
      </w:r>
      <w:r w:rsidRPr="00D27FEF">
        <w:t xml:space="preserve"> </w:t>
      </w:r>
      <w:r w:rsidRPr="00D27FEF">
        <w:rPr>
          <w:rFonts w:ascii="Times New Roman" w:hAnsi="Times New Roman" w:cs="Times New Roman"/>
          <w:color w:val="auto"/>
        </w:rPr>
        <w:t xml:space="preserve">es un grupo de comunidades políticas </w:t>
      </w:r>
      <w:r w:rsidR="009D1E53" w:rsidRPr="00D27FEF">
        <w:rPr>
          <w:rFonts w:ascii="Times New Roman" w:hAnsi="Times New Roman" w:cs="Times New Roman"/>
          <w:color w:val="auto"/>
        </w:rPr>
        <w:t>independientes, esencialmente</w:t>
      </w:r>
      <w:r w:rsidRPr="00D27FEF">
        <w:rPr>
          <w:rFonts w:ascii="Times New Roman" w:hAnsi="Times New Roman" w:cs="Times New Roman"/>
          <w:color w:val="auto"/>
        </w:rPr>
        <w:t xml:space="preserve"> países y organizaciones internacionales</w:t>
      </w:r>
      <w:r w:rsidR="009D1E53" w:rsidRPr="00D27FEF">
        <w:rPr>
          <w:rFonts w:ascii="Times New Roman" w:hAnsi="Times New Roman" w:cs="Times New Roman"/>
          <w:color w:val="auto"/>
        </w:rPr>
        <w:t xml:space="preserve">, con intereses, </w:t>
      </w:r>
      <w:r w:rsidRPr="00D27FEF">
        <w:rPr>
          <w:rFonts w:ascii="Times New Roman" w:hAnsi="Times New Roman" w:cs="Times New Roman"/>
          <w:color w:val="auto"/>
        </w:rPr>
        <w:t xml:space="preserve">normas e instituciones comunes </w:t>
      </w:r>
      <w:r w:rsidR="009D1E53" w:rsidRPr="00D27FEF">
        <w:rPr>
          <w:rFonts w:ascii="Times New Roman" w:hAnsi="Times New Roman" w:cs="Times New Roman"/>
          <w:color w:val="auto"/>
        </w:rPr>
        <w:t>(Bull y Watson 1984</w:t>
      </w:r>
      <w:r w:rsidR="00C56D08" w:rsidRPr="00D27FEF">
        <w:rPr>
          <w:rFonts w:ascii="Times New Roman" w:hAnsi="Times New Roman" w:cs="Times New Roman"/>
          <w:color w:val="auto"/>
        </w:rPr>
        <w:t>: 425-435</w:t>
      </w:r>
      <w:r w:rsidR="009D1E53" w:rsidRPr="00D27FEF">
        <w:rPr>
          <w:rFonts w:ascii="Times New Roman" w:hAnsi="Times New Roman" w:cs="Times New Roman"/>
          <w:color w:val="auto"/>
        </w:rPr>
        <w:t xml:space="preserve">). </w:t>
      </w:r>
      <w:r w:rsidR="006115FF" w:rsidRPr="00D27FEF">
        <w:rPr>
          <w:rFonts w:ascii="Times New Roman" w:hAnsi="Times New Roman" w:cs="Times New Roman"/>
          <w:color w:val="auto"/>
        </w:rPr>
        <w:t xml:space="preserve">Hoy en día la Sociedad Internacional se caracteriza por tener carácter mundial, ser interdependiente y tener una regulación que </w:t>
      </w:r>
      <w:r w:rsidR="00DF32D5" w:rsidRPr="00D27FEF">
        <w:rPr>
          <w:rFonts w:ascii="Times New Roman" w:hAnsi="Times New Roman" w:cs="Times New Roman"/>
          <w:color w:val="auto"/>
        </w:rPr>
        <w:t xml:space="preserve">está en </w:t>
      </w:r>
      <w:r w:rsidR="006115FF" w:rsidRPr="00D27FEF">
        <w:rPr>
          <w:rFonts w:ascii="Times New Roman" w:hAnsi="Times New Roman" w:cs="Times New Roman"/>
          <w:color w:val="auto"/>
        </w:rPr>
        <w:t>un proceso intenso de transformación.</w:t>
      </w:r>
      <w:r w:rsidR="00916056" w:rsidRPr="00D27FEF">
        <w:rPr>
          <w:rFonts w:ascii="Times New Roman" w:hAnsi="Times New Roman" w:cs="Times New Roman"/>
          <w:color w:val="auto"/>
        </w:rPr>
        <w:t xml:space="preserve"> </w:t>
      </w:r>
      <w:r w:rsidR="006115FF" w:rsidRPr="00D27FEF">
        <w:rPr>
          <w:rFonts w:ascii="Times New Roman" w:hAnsi="Times New Roman" w:cs="Times New Roman"/>
          <w:color w:val="auto"/>
        </w:rPr>
        <w:t xml:space="preserve">La Sociedad Internacional  ha creado un sistema, el </w:t>
      </w:r>
      <w:r w:rsidR="00DF32D5" w:rsidRPr="00D27FEF">
        <w:rPr>
          <w:rFonts w:ascii="Times New Roman" w:hAnsi="Times New Roman" w:cs="Times New Roman"/>
          <w:color w:val="auto"/>
        </w:rPr>
        <w:t xml:space="preserve">lo que llamamos el </w:t>
      </w:r>
      <w:r w:rsidR="006115FF" w:rsidRPr="00D27FEF">
        <w:rPr>
          <w:rFonts w:ascii="Times New Roman" w:hAnsi="Times New Roman" w:cs="Times New Roman"/>
          <w:i/>
          <w:color w:val="auto"/>
        </w:rPr>
        <w:t>Sistema Internacional</w:t>
      </w:r>
      <w:r w:rsidR="00DF32D5" w:rsidRPr="00D27FEF">
        <w:rPr>
          <w:rFonts w:ascii="Times New Roman" w:hAnsi="Times New Roman" w:cs="Times New Roman"/>
          <w:i/>
          <w:color w:val="auto"/>
        </w:rPr>
        <w:t>.</w:t>
      </w:r>
      <w:r w:rsidR="00F2230C" w:rsidRPr="00D27FEF">
        <w:rPr>
          <w:rFonts w:ascii="Times New Roman" w:hAnsi="Times New Roman" w:cs="Times New Roman"/>
          <w:color w:val="auto"/>
        </w:rPr>
        <w:t xml:space="preserve"> No</w:t>
      </w:r>
      <w:r w:rsidR="0028475E" w:rsidRPr="00D27FEF">
        <w:rPr>
          <w:rFonts w:ascii="Times New Roman" w:hAnsi="Times New Roman" w:cs="Times New Roman"/>
          <w:color w:val="auto"/>
        </w:rPr>
        <w:t>s</w:t>
      </w:r>
      <w:r w:rsidR="00C53365">
        <w:rPr>
          <w:rFonts w:ascii="Times New Roman" w:hAnsi="Times New Roman" w:cs="Times New Roman"/>
          <w:color w:val="auto"/>
        </w:rPr>
        <w:t xml:space="preserve"> referimos </w:t>
      </w:r>
      <w:r w:rsidR="00F2230C" w:rsidRPr="00D27FEF">
        <w:rPr>
          <w:rFonts w:ascii="Times New Roman" w:hAnsi="Times New Roman" w:cs="Times New Roman"/>
          <w:color w:val="auto"/>
        </w:rPr>
        <w:t xml:space="preserve"> </w:t>
      </w:r>
      <w:r w:rsidR="0087538C" w:rsidRPr="00D27FEF">
        <w:rPr>
          <w:rFonts w:ascii="Times New Roman" w:hAnsi="Times New Roman" w:cs="Times New Roman"/>
          <w:color w:val="auto"/>
        </w:rPr>
        <w:t xml:space="preserve">esencialmente al </w:t>
      </w:r>
      <w:r w:rsidR="00F2230C" w:rsidRPr="00D27FEF">
        <w:rPr>
          <w:rFonts w:ascii="Times New Roman" w:hAnsi="Times New Roman" w:cs="Times New Roman"/>
          <w:color w:val="auto"/>
        </w:rPr>
        <w:t>Sistema de Naciones Unidas que entró progresivamente en vigor tras la C</w:t>
      </w:r>
      <w:r w:rsidR="006115FF" w:rsidRPr="00D27FEF">
        <w:rPr>
          <w:rFonts w:ascii="Times New Roman" w:hAnsi="Times New Roman" w:cs="Times New Roman"/>
          <w:color w:val="auto"/>
        </w:rPr>
        <w:t>onferencia de Paz de San Francisco de</w:t>
      </w:r>
      <w:r w:rsidR="00916056" w:rsidRPr="00D27FEF">
        <w:rPr>
          <w:rFonts w:ascii="Times New Roman" w:hAnsi="Times New Roman" w:cs="Times New Roman"/>
          <w:color w:val="auto"/>
        </w:rPr>
        <w:t xml:space="preserve"> </w:t>
      </w:r>
      <w:r w:rsidR="006115FF" w:rsidRPr="00D27FEF">
        <w:rPr>
          <w:rFonts w:ascii="Times New Roman" w:hAnsi="Times New Roman" w:cs="Times New Roman"/>
          <w:color w:val="auto"/>
        </w:rPr>
        <w:t>1945</w:t>
      </w:r>
      <w:r w:rsidR="00F2230C" w:rsidRPr="00D27FEF">
        <w:rPr>
          <w:rFonts w:ascii="Times New Roman" w:hAnsi="Times New Roman" w:cs="Times New Roman"/>
          <w:color w:val="auto"/>
        </w:rPr>
        <w:t>.</w:t>
      </w:r>
      <w:r w:rsidR="00916056" w:rsidRPr="00D27FEF">
        <w:rPr>
          <w:rFonts w:ascii="Times New Roman" w:hAnsi="Times New Roman" w:cs="Times New Roman"/>
          <w:color w:val="auto"/>
        </w:rPr>
        <w:t xml:space="preserve"> Esta Sociedad Internacional, org</w:t>
      </w:r>
      <w:r w:rsidR="00C571FF" w:rsidRPr="00D27FEF">
        <w:rPr>
          <w:rFonts w:ascii="Times New Roman" w:hAnsi="Times New Roman" w:cs="Times New Roman"/>
          <w:color w:val="auto"/>
        </w:rPr>
        <w:t>anizada en torno al S</w:t>
      </w:r>
      <w:r w:rsidR="00DF32D5" w:rsidRPr="00D27FEF">
        <w:rPr>
          <w:rFonts w:ascii="Times New Roman" w:hAnsi="Times New Roman" w:cs="Times New Roman"/>
          <w:color w:val="auto"/>
        </w:rPr>
        <w:t>istema de N</w:t>
      </w:r>
      <w:r w:rsidR="00916056" w:rsidRPr="00D27FEF">
        <w:rPr>
          <w:rFonts w:ascii="Times New Roman" w:hAnsi="Times New Roman" w:cs="Times New Roman"/>
          <w:color w:val="auto"/>
        </w:rPr>
        <w:t xml:space="preserve">aciones Unidas es lo que configura un determinado </w:t>
      </w:r>
      <w:r w:rsidR="00916056" w:rsidRPr="00C53365">
        <w:rPr>
          <w:rFonts w:ascii="Times New Roman" w:hAnsi="Times New Roman" w:cs="Times New Roman"/>
          <w:i/>
          <w:color w:val="auto"/>
        </w:rPr>
        <w:t xml:space="preserve">Orden </w:t>
      </w:r>
      <w:r w:rsidR="00916056" w:rsidRPr="00C53365">
        <w:rPr>
          <w:rFonts w:ascii="Times New Roman" w:hAnsi="Times New Roman" w:cs="Times New Roman"/>
          <w:i/>
          <w:color w:val="auto"/>
        </w:rPr>
        <w:lastRenderedPageBreak/>
        <w:t>Internacional</w:t>
      </w:r>
      <w:r w:rsidR="00C571FF" w:rsidRPr="00D27FEF">
        <w:rPr>
          <w:rFonts w:ascii="Times New Roman" w:hAnsi="Times New Roman" w:cs="Times New Roman"/>
          <w:color w:val="auto"/>
        </w:rPr>
        <w:t xml:space="preserve"> (frecuentemente asociado al final de la II Guerra Mundial)</w:t>
      </w:r>
      <w:r w:rsidR="00916056" w:rsidRPr="00D27FEF">
        <w:rPr>
          <w:rFonts w:ascii="Times New Roman" w:hAnsi="Times New Roman" w:cs="Times New Roman"/>
          <w:color w:val="auto"/>
        </w:rPr>
        <w:t xml:space="preserve">, también llamado </w:t>
      </w:r>
      <w:r w:rsidR="00916056" w:rsidRPr="00C53365">
        <w:rPr>
          <w:rFonts w:ascii="Times New Roman" w:hAnsi="Times New Roman" w:cs="Times New Roman"/>
          <w:i/>
          <w:color w:val="auto"/>
        </w:rPr>
        <w:t>Orden Mundial</w:t>
      </w:r>
      <w:r w:rsidR="00C571FF" w:rsidRPr="00D27FEF">
        <w:rPr>
          <w:rFonts w:ascii="Times New Roman" w:hAnsi="Times New Roman" w:cs="Times New Roman"/>
          <w:color w:val="auto"/>
        </w:rPr>
        <w:t xml:space="preserve"> (aunque este se suele asociar con </w:t>
      </w:r>
      <w:r w:rsidR="00126B48" w:rsidRPr="00D27FEF">
        <w:rPr>
          <w:rFonts w:ascii="Times New Roman" w:hAnsi="Times New Roman" w:cs="Times New Roman"/>
          <w:color w:val="auto"/>
        </w:rPr>
        <w:t>más</w:t>
      </w:r>
      <w:r w:rsidR="00C571FF" w:rsidRPr="00D27FEF">
        <w:rPr>
          <w:rFonts w:ascii="Times New Roman" w:hAnsi="Times New Roman" w:cs="Times New Roman"/>
          <w:color w:val="auto"/>
        </w:rPr>
        <w:t xml:space="preserve"> frecuen</w:t>
      </w:r>
      <w:r w:rsidR="00C53365">
        <w:rPr>
          <w:rFonts w:ascii="Times New Roman" w:hAnsi="Times New Roman" w:cs="Times New Roman"/>
          <w:color w:val="auto"/>
        </w:rPr>
        <w:t xml:space="preserve">cia </w:t>
      </w:r>
      <w:r w:rsidR="00C571FF" w:rsidRPr="00D27FEF">
        <w:rPr>
          <w:rFonts w:ascii="Times New Roman" w:hAnsi="Times New Roman" w:cs="Times New Roman"/>
          <w:color w:val="auto"/>
        </w:rPr>
        <w:t>al final de la Guerra Fría)</w:t>
      </w:r>
      <w:r w:rsidR="00916056" w:rsidRPr="00D27FEF">
        <w:rPr>
          <w:rFonts w:ascii="Times New Roman" w:hAnsi="Times New Roman" w:cs="Times New Roman"/>
          <w:color w:val="auto"/>
        </w:rPr>
        <w:t>.</w:t>
      </w:r>
      <w:r w:rsidR="00DF32D5" w:rsidRPr="00D27FEF">
        <w:rPr>
          <w:rFonts w:ascii="Times New Roman" w:hAnsi="Times New Roman" w:cs="Times New Roman"/>
          <w:color w:val="auto"/>
        </w:rPr>
        <w:t xml:space="preserve"> </w:t>
      </w:r>
      <w:r w:rsidR="00C571FF" w:rsidRPr="00D27FEF">
        <w:rPr>
          <w:rFonts w:ascii="Times New Roman" w:hAnsi="Times New Roman" w:cs="Times New Roman"/>
          <w:color w:val="auto"/>
        </w:rPr>
        <w:t xml:space="preserve"> </w:t>
      </w:r>
      <w:r w:rsidR="00126B48" w:rsidRPr="00D27FEF">
        <w:rPr>
          <w:rFonts w:ascii="Times New Roman" w:hAnsi="Times New Roman" w:cs="Times New Roman"/>
          <w:color w:val="auto"/>
        </w:rPr>
        <w:t xml:space="preserve">El Orden internacional es un concepto complejo </w:t>
      </w:r>
      <w:r w:rsidR="00C53365">
        <w:rPr>
          <w:rFonts w:ascii="Times New Roman" w:hAnsi="Times New Roman" w:cs="Times New Roman"/>
          <w:color w:val="auto"/>
        </w:rPr>
        <w:t>y central en el estudio de las Relaciones I</w:t>
      </w:r>
      <w:r w:rsidR="00126B48" w:rsidRPr="00D27FEF">
        <w:rPr>
          <w:rFonts w:ascii="Times New Roman" w:hAnsi="Times New Roman" w:cs="Times New Roman"/>
          <w:color w:val="auto"/>
        </w:rPr>
        <w:t xml:space="preserve">nternacionales que tratan de analizar las relaciones de poder entre los diferentes actores del Sistema Internacional. </w:t>
      </w:r>
    </w:p>
    <w:p w:rsidR="00126B48" w:rsidRPr="00D27FEF" w:rsidRDefault="00126B48" w:rsidP="002802C9">
      <w:pPr>
        <w:pStyle w:val="Default"/>
        <w:contextualSpacing/>
        <w:jc w:val="both"/>
        <w:rPr>
          <w:rFonts w:ascii="Times New Roman" w:hAnsi="Times New Roman" w:cs="Times New Roman"/>
          <w:color w:val="auto"/>
        </w:rPr>
      </w:pPr>
    </w:p>
    <w:p w:rsidR="00724389" w:rsidRPr="00D27FEF" w:rsidRDefault="00241FB2" w:rsidP="002802C9">
      <w:pPr>
        <w:pStyle w:val="Default"/>
        <w:contextualSpacing/>
        <w:jc w:val="both"/>
        <w:rPr>
          <w:rFonts w:ascii="Times New Roman" w:hAnsi="Times New Roman" w:cs="Times New Roman"/>
          <w:color w:val="auto"/>
        </w:rPr>
      </w:pPr>
      <w:r w:rsidRPr="00D27FEF">
        <w:rPr>
          <w:rFonts w:ascii="Times New Roman" w:hAnsi="Times New Roman" w:cs="Times New Roman"/>
          <w:color w:val="auto"/>
        </w:rPr>
        <w:t>El</w:t>
      </w:r>
      <w:r w:rsidR="00DF32D5" w:rsidRPr="00D27FEF">
        <w:rPr>
          <w:rFonts w:ascii="Times New Roman" w:hAnsi="Times New Roman" w:cs="Times New Roman"/>
          <w:color w:val="auto"/>
        </w:rPr>
        <w:t xml:space="preserve"> Orden Mundial resultado de la S</w:t>
      </w:r>
      <w:r w:rsidRPr="00D27FEF">
        <w:rPr>
          <w:rFonts w:ascii="Times New Roman" w:hAnsi="Times New Roman" w:cs="Times New Roman"/>
          <w:color w:val="auto"/>
        </w:rPr>
        <w:t xml:space="preserve">egunda Guerra Mundial fue un sistema bipolar </w:t>
      </w:r>
      <w:r w:rsidR="00DF32D5" w:rsidRPr="00D27FEF">
        <w:rPr>
          <w:rFonts w:ascii="Times New Roman" w:hAnsi="Times New Roman" w:cs="Times New Roman"/>
          <w:color w:val="auto"/>
        </w:rPr>
        <w:t xml:space="preserve">de equilibrio tenso </w:t>
      </w:r>
      <w:r w:rsidRPr="00D27FEF">
        <w:rPr>
          <w:rFonts w:ascii="Times New Roman" w:hAnsi="Times New Roman" w:cs="Times New Roman"/>
          <w:color w:val="auto"/>
        </w:rPr>
        <w:t xml:space="preserve">y organizado en torno a dos superpotencias y otras </w:t>
      </w:r>
      <w:r w:rsidR="00DF32D5" w:rsidRPr="00D27FEF">
        <w:rPr>
          <w:rFonts w:ascii="Times New Roman" w:hAnsi="Times New Roman" w:cs="Times New Roman"/>
          <w:color w:val="auto"/>
        </w:rPr>
        <w:t xml:space="preserve">potencias de menor influencia. </w:t>
      </w:r>
      <w:r w:rsidRPr="00D27FEF">
        <w:rPr>
          <w:rFonts w:ascii="Times New Roman" w:hAnsi="Times New Roman" w:cs="Times New Roman"/>
          <w:color w:val="auto"/>
        </w:rPr>
        <w:t xml:space="preserve">Pero este orden ya ha </w:t>
      </w:r>
      <w:r w:rsidR="00151015" w:rsidRPr="00D27FEF">
        <w:rPr>
          <w:rFonts w:ascii="Times New Roman" w:hAnsi="Times New Roman" w:cs="Times New Roman"/>
          <w:color w:val="auto"/>
        </w:rPr>
        <w:t>desaparecido</w:t>
      </w:r>
      <w:r w:rsidR="00C53365">
        <w:rPr>
          <w:rFonts w:ascii="Times New Roman" w:hAnsi="Times New Roman" w:cs="Times New Roman"/>
          <w:color w:val="auto"/>
        </w:rPr>
        <w:t>,</w:t>
      </w:r>
      <w:r w:rsidRPr="00D27FEF">
        <w:rPr>
          <w:rFonts w:ascii="Times New Roman" w:hAnsi="Times New Roman" w:cs="Times New Roman"/>
          <w:color w:val="auto"/>
        </w:rPr>
        <w:t xml:space="preserve"> en parte como </w:t>
      </w:r>
      <w:r w:rsidR="00151015" w:rsidRPr="00D27FEF">
        <w:rPr>
          <w:rFonts w:ascii="Times New Roman" w:hAnsi="Times New Roman" w:cs="Times New Roman"/>
          <w:color w:val="auto"/>
        </w:rPr>
        <w:t>consecuencia</w:t>
      </w:r>
      <w:r w:rsidRPr="00D27FEF">
        <w:rPr>
          <w:rFonts w:ascii="Times New Roman" w:hAnsi="Times New Roman" w:cs="Times New Roman"/>
          <w:color w:val="auto"/>
        </w:rPr>
        <w:t xml:space="preserve"> de la desintegración de la URSS</w:t>
      </w:r>
      <w:r w:rsidR="00DF32D5" w:rsidRPr="00D27FEF">
        <w:rPr>
          <w:rFonts w:ascii="Times New Roman" w:hAnsi="Times New Roman" w:cs="Times New Roman"/>
          <w:color w:val="auto"/>
        </w:rPr>
        <w:t xml:space="preserve">, </w:t>
      </w:r>
      <w:r w:rsidR="00126B48" w:rsidRPr="00D27FEF">
        <w:rPr>
          <w:rFonts w:ascii="Times New Roman" w:hAnsi="Times New Roman" w:cs="Times New Roman"/>
          <w:color w:val="auto"/>
        </w:rPr>
        <w:t>aunque</w:t>
      </w:r>
      <w:r w:rsidR="00DF32D5" w:rsidRPr="00D27FEF">
        <w:rPr>
          <w:rFonts w:ascii="Times New Roman" w:hAnsi="Times New Roman" w:cs="Times New Roman"/>
          <w:color w:val="auto"/>
        </w:rPr>
        <w:t xml:space="preserve"> su debilitamiento fue progresivo. En</w:t>
      </w:r>
      <w:r w:rsidRPr="00D27FEF">
        <w:rPr>
          <w:rFonts w:ascii="Times New Roman" w:hAnsi="Times New Roman" w:cs="Times New Roman"/>
          <w:color w:val="auto"/>
        </w:rPr>
        <w:t xml:space="preserve"> </w:t>
      </w:r>
      <w:r w:rsidRPr="00D27FEF">
        <w:rPr>
          <w:rFonts w:ascii="Times New Roman" w:eastAsia="Times New Roman" w:hAnsi="Times New Roman" w:cs="Times New Roman"/>
          <w:color w:val="auto"/>
        </w:rPr>
        <w:t xml:space="preserve">1961 el historiador </w:t>
      </w:r>
      <w:r w:rsidR="00DF32D5" w:rsidRPr="00D27FEF">
        <w:rPr>
          <w:rFonts w:ascii="Times New Roman" w:eastAsia="Times New Roman" w:hAnsi="Times New Roman" w:cs="Times New Roman"/>
          <w:color w:val="auto"/>
        </w:rPr>
        <w:t>Edward H.</w:t>
      </w:r>
      <w:r w:rsidRPr="00D27FEF">
        <w:rPr>
          <w:rFonts w:ascii="Times New Roman" w:eastAsia="Times New Roman" w:hAnsi="Times New Roman" w:cs="Times New Roman"/>
          <w:color w:val="auto"/>
        </w:rPr>
        <w:t xml:space="preserve"> Carr </w:t>
      </w:r>
      <w:r w:rsidR="00126B48" w:rsidRPr="00D27FEF">
        <w:rPr>
          <w:rFonts w:ascii="Times New Roman" w:eastAsia="Times New Roman" w:hAnsi="Times New Roman" w:cs="Times New Roman"/>
          <w:color w:val="auto"/>
        </w:rPr>
        <w:t xml:space="preserve">ya </w:t>
      </w:r>
      <w:r w:rsidRPr="00D27FEF">
        <w:rPr>
          <w:rFonts w:ascii="Times New Roman" w:eastAsia="Times New Roman" w:hAnsi="Times New Roman" w:cs="Times New Roman"/>
          <w:color w:val="auto"/>
        </w:rPr>
        <w:t>señalaba que “después de cuatrocientos años el centro de gravedad mundial ha salido claramente de la Europa Occidental”</w:t>
      </w:r>
      <w:r w:rsidR="00126B48" w:rsidRPr="00D27FEF">
        <w:rPr>
          <w:rFonts w:ascii="Times New Roman" w:eastAsia="Times New Roman" w:hAnsi="Times New Roman" w:cs="Times New Roman"/>
          <w:color w:val="auto"/>
        </w:rPr>
        <w:t>,</w:t>
      </w:r>
      <w:r w:rsidRPr="00D27FEF">
        <w:rPr>
          <w:rFonts w:ascii="Times New Roman" w:eastAsia="Times New Roman" w:hAnsi="Times New Roman" w:cs="Times New Roman"/>
          <w:color w:val="auto"/>
        </w:rPr>
        <w:t xml:space="preserve"> señ</w:t>
      </w:r>
      <w:r w:rsidR="00DF32D5" w:rsidRPr="00D27FEF">
        <w:rPr>
          <w:rFonts w:ascii="Times New Roman" w:eastAsia="Times New Roman" w:hAnsi="Times New Roman" w:cs="Times New Roman"/>
          <w:color w:val="auto"/>
        </w:rPr>
        <w:t xml:space="preserve">alando entonces que </w:t>
      </w:r>
      <w:r w:rsidRPr="00D27FEF">
        <w:rPr>
          <w:rFonts w:ascii="Times New Roman" w:eastAsia="Times New Roman" w:hAnsi="Times New Roman" w:cs="Times New Roman"/>
          <w:color w:val="auto"/>
        </w:rPr>
        <w:t xml:space="preserve">la pauta </w:t>
      </w:r>
      <w:r w:rsidR="00151015" w:rsidRPr="00D27FEF">
        <w:rPr>
          <w:rFonts w:ascii="Times New Roman" w:eastAsia="Times New Roman" w:hAnsi="Times New Roman" w:cs="Times New Roman"/>
          <w:color w:val="auto"/>
        </w:rPr>
        <w:t xml:space="preserve">en los asuntos mundiales </w:t>
      </w:r>
      <w:r w:rsidR="00DF32D5" w:rsidRPr="00D27FEF">
        <w:rPr>
          <w:rFonts w:ascii="Times New Roman" w:eastAsia="Times New Roman" w:hAnsi="Times New Roman" w:cs="Times New Roman"/>
          <w:color w:val="auto"/>
        </w:rPr>
        <w:t xml:space="preserve">la marcaba </w:t>
      </w:r>
      <w:r w:rsidRPr="00D27FEF">
        <w:rPr>
          <w:rFonts w:ascii="Times New Roman" w:eastAsia="Times New Roman" w:hAnsi="Times New Roman" w:cs="Times New Roman"/>
          <w:color w:val="auto"/>
        </w:rPr>
        <w:t>Europa Oriental y Asia (Carr 1966: 200)</w:t>
      </w:r>
      <w:r w:rsidR="00151015" w:rsidRPr="00D27FEF">
        <w:rPr>
          <w:rFonts w:ascii="Times New Roman" w:eastAsia="Times New Roman" w:hAnsi="Times New Roman" w:cs="Times New Roman"/>
          <w:color w:val="auto"/>
        </w:rPr>
        <w:t xml:space="preserve">. </w:t>
      </w:r>
      <w:r w:rsidR="00DF32D5" w:rsidRPr="00D27FEF">
        <w:rPr>
          <w:rFonts w:ascii="Times New Roman" w:eastAsia="Times New Roman" w:hAnsi="Times New Roman" w:cs="Times New Roman"/>
          <w:color w:val="auto"/>
        </w:rPr>
        <w:t xml:space="preserve">Sin duda un visión muy temprana de la situación actual. </w:t>
      </w:r>
      <w:r w:rsidR="00151015" w:rsidRPr="00D27FEF">
        <w:rPr>
          <w:rFonts w:ascii="Times New Roman" w:eastAsia="Times New Roman" w:hAnsi="Times New Roman" w:cs="Times New Roman"/>
          <w:color w:val="auto"/>
        </w:rPr>
        <w:t xml:space="preserve">Hoy en día tenemos un </w:t>
      </w:r>
      <w:r w:rsidR="00DF32D5" w:rsidRPr="00D27FEF">
        <w:rPr>
          <w:rFonts w:ascii="Times New Roman" w:eastAsia="Times New Roman" w:hAnsi="Times New Roman" w:cs="Times New Roman"/>
          <w:color w:val="auto"/>
        </w:rPr>
        <w:t xml:space="preserve">Nuevo </w:t>
      </w:r>
      <w:r w:rsidR="00151015" w:rsidRPr="00D27FEF">
        <w:rPr>
          <w:rFonts w:ascii="Times New Roman" w:eastAsia="Times New Roman" w:hAnsi="Times New Roman" w:cs="Times New Roman"/>
          <w:color w:val="auto"/>
        </w:rPr>
        <w:t>Orden Mundial, en el que nos encontra</w:t>
      </w:r>
      <w:r w:rsidR="00DF32D5" w:rsidRPr="00D27FEF">
        <w:rPr>
          <w:rFonts w:ascii="Times New Roman" w:eastAsia="Times New Roman" w:hAnsi="Times New Roman" w:cs="Times New Roman"/>
          <w:color w:val="auto"/>
        </w:rPr>
        <w:t>mos con EEUU como superpotencia</w:t>
      </w:r>
      <w:r w:rsidR="00151015" w:rsidRPr="00D27FEF">
        <w:rPr>
          <w:rFonts w:ascii="Times New Roman" w:eastAsia="Times New Roman" w:hAnsi="Times New Roman" w:cs="Times New Roman"/>
          <w:color w:val="auto"/>
        </w:rPr>
        <w:t>, otras potencias en ascenso como China  y varias potencias regionales como por ejemplo Rusia o India. Es lo que se ha venido a denominar un sistema “uni-multipolar”</w:t>
      </w:r>
      <w:r w:rsidR="007D4DBC" w:rsidRPr="00D27FEF">
        <w:rPr>
          <w:rFonts w:ascii="Times New Roman" w:eastAsia="Times New Roman" w:hAnsi="Times New Roman" w:cs="Times New Roman"/>
          <w:color w:val="auto"/>
        </w:rPr>
        <w:t>. Estos cambios en el Orden Mundial han sido estudiados con frecuencia</w:t>
      </w:r>
      <w:r w:rsidR="002802C9" w:rsidRPr="00D27FEF">
        <w:rPr>
          <w:rFonts w:ascii="Times New Roman" w:eastAsia="Times New Roman" w:hAnsi="Times New Roman" w:cs="Times New Roman"/>
          <w:color w:val="auto"/>
        </w:rPr>
        <w:t xml:space="preserve">, </w:t>
      </w:r>
      <w:r w:rsidR="00C53365">
        <w:rPr>
          <w:rFonts w:ascii="Times New Roman" w:eastAsia="Times New Roman" w:hAnsi="Times New Roman" w:cs="Times New Roman"/>
          <w:color w:val="auto"/>
        </w:rPr>
        <w:t xml:space="preserve">como </w:t>
      </w:r>
      <w:r w:rsidR="002802C9" w:rsidRPr="00D27FEF">
        <w:rPr>
          <w:rFonts w:ascii="Times New Roman" w:eastAsia="Times New Roman" w:hAnsi="Times New Roman" w:cs="Times New Roman"/>
          <w:color w:val="auto"/>
        </w:rPr>
        <w:t>por ejemplo</w:t>
      </w:r>
      <w:r w:rsidR="002802C9" w:rsidRPr="00D27FEF">
        <w:rPr>
          <w:rFonts w:ascii="Times New Roman" w:hAnsi="Times New Roman" w:cs="Times New Roman"/>
        </w:rPr>
        <w:t xml:space="preserve"> </w:t>
      </w:r>
      <w:r w:rsidR="00DF32D5" w:rsidRPr="00D27FEF">
        <w:rPr>
          <w:rFonts w:ascii="Times New Roman" w:hAnsi="Times New Roman" w:cs="Times New Roman"/>
        </w:rPr>
        <w:t xml:space="preserve">recientemente </w:t>
      </w:r>
      <w:r w:rsidR="002802C9" w:rsidRPr="00D27FEF">
        <w:rPr>
          <w:rFonts w:ascii="Times New Roman" w:hAnsi="Times New Roman" w:cs="Times New Roman"/>
        </w:rPr>
        <w:t xml:space="preserve">en un informe encargado por el Parlamento Europeo a </w:t>
      </w:r>
      <w:r w:rsidR="00542EF4" w:rsidRPr="00D27FEF">
        <w:rPr>
          <w:rFonts w:ascii="Times New Roman" w:hAnsi="Times New Roman" w:cs="Times New Roman"/>
        </w:rPr>
        <w:t xml:space="preserve">Oxford Analytica. </w:t>
      </w:r>
      <w:r w:rsidR="002802C9" w:rsidRPr="00D27FEF">
        <w:rPr>
          <w:rFonts w:ascii="Times New Roman" w:hAnsi="Times New Roman" w:cs="Times New Roman"/>
        </w:rPr>
        <w:t>En el informe se detalla</w:t>
      </w:r>
      <w:r w:rsidR="00542EF4" w:rsidRPr="00D27FEF">
        <w:rPr>
          <w:rFonts w:ascii="Times New Roman" w:hAnsi="Times New Roman" w:cs="Times New Roman"/>
        </w:rPr>
        <w:t>n</w:t>
      </w:r>
      <w:r w:rsidR="005E6592" w:rsidRPr="00D27FEF">
        <w:rPr>
          <w:rFonts w:ascii="Times New Roman" w:hAnsi="Times New Roman" w:cs="Times New Roman"/>
        </w:rPr>
        <w:t xml:space="preserve"> varias </w:t>
      </w:r>
      <w:r w:rsidR="002802C9" w:rsidRPr="00D27FEF">
        <w:rPr>
          <w:rFonts w:ascii="Times New Roman" w:hAnsi="Times New Roman" w:cs="Times New Roman"/>
        </w:rPr>
        <w:t xml:space="preserve">tendencias mundiales </w:t>
      </w:r>
      <w:r w:rsidR="005E6592" w:rsidRPr="00D27FEF">
        <w:rPr>
          <w:rFonts w:ascii="Times New Roman" w:hAnsi="Times New Roman" w:cs="Times New Roman"/>
        </w:rPr>
        <w:t xml:space="preserve">que auguran diferentes </w:t>
      </w:r>
      <w:r w:rsidR="002802C9" w:rsidRPr="00D27FEF">
        <w:rPr>
          <w:rFonts w:ascii="Times New Roman" w:hAnsi="Times New Roman" w:cs="Times New Roman"/>
        </w:rPr>
        <w:t>ca</w:t>
      </w:r>
      <w:r w:rsidR="00542EF4" w:rsidRPr="00D27FEF">
        <w:rPr>
          <w:rFonts w:ascii="Times New Roman" w:hAnsi="Times New Roman" w:cs="Times New Roman"/>
        </w:rPr>
        <w:t>mbios en el Orden Internacional (De Carlos 2018</w:t>
      </w:r>
      <w:r w:rsidR="00977308" w:rsidRPr="00D27FEF">
        <w:rPr>
          <w:rFonts w:ascii="Times New Roman" w:hAnsi="Times New Roman" w:cs="Times New Roman"/>
        </w:rPr>
        <w:t>b</w:t>
      </w:r>
      <w:r w:rsidR="00542EF4" w:rsidRPr="00D27FEF">
        <w:rPr>
          <w:rFonts w:ascii="Times New Roman" w:hAnsi="Times New Roman" w:cs="Times New Roman"/>
        </w:rPr>
        <w:t>: 544-547)</w:t>
      </w:r>
      <w:r w:rsidR="005E6592" w:rsidRPr="00D27FEF">
        <w:rPr>
          <w:rFonts w:ascii="Times New Roman" w:hAnsi="Times New Roman" w:cs="Times New Roman"/>
        </w:rPr>
        <w:t>, así como cual puede ser l</w:t>
      </w:r>
      <w:r w:rsidR="00542EF4" w:rsidRPr="00D27FEF">
        <w:rPr>
          <w:rFonts w:ascii="Times New Roman" w:hAnsi="Times New Roman" w:cs="Times New Roman"/>
        </w:rPr>
        <w:t xml:space="preserve">a posible evolución de algunos de sus </w:t>
      </w:r>
      <w:r w:rsidR="00126B48" w:rsidRPr="00D27FEF">
        <w:rPr>
          <w:rFonts w:ascii="Times New Roman" w:hAnsi="Times New Roman" w:cs="Times New Roman"/>
        </w:rPr>
        <w:t xml:space="preserve">principales </w:t>
      </w:r>
      <w:r w:rsidR="00542EF4" w:rsidRPr="00D27FEF">
        <w:rPr>
          <w:rFonts w:ascii="Times New Roman" w:hAnsi="Times New Roman" w:cs="Times New Roman"/>
        </w:rPr>
        <w:t>actores: EEUU, China, Rusia, la Unión Europea y el G 20 (OXAN 2017: 42-46).</w:t>
      </w:r>
      <w:r w:rsidR="005E6592" w:rsidRPr="00D27FEF">
        <w:rPr>
          <w:rFonts w:ascii="Times New Roman" w:hAnsi="Times New Roman" w:cs="Times New Roman"/>
        </w:rPr>
        <w:t xml:space="preserve"> Podemos concluir </w:t>
      </w:r>
      <w:r w:rsidR="00126B48" w:rsidRPr="00D27FEF">
        <w:rPr>
          <w:rFonts w:ascii="Times New Roman" w:hAnsi="Times New Roman" w:cs="Times New Roman"/>
        </w:rPr>
        <w:t xml:space="preserve">que </w:t>
      </w:r>
      <w:r w:rsidR="005E6592" w:rsidRPr="00D27FEF">
        <w:rPr>
          <w:rFonts w:ascii="Times New Roman" w:hAnsi="Times New Roman" w:cs="Times New Roman"/>
        </w:rPr>
        <w:t>como consec</w:t>
      </w:r>
      <w:r w:rsidR="00126B48" w:rsidRPr="00D27FEF">
        <w:rPr>
          <w:rFonts w:ascii="Times New Roman" w:hAnsi="Times New Roman" w:cs="Times New Roman"/>
        </w:rPr>
        <w:t xml:space="preserve">uencia de estas tendencias </w:t>
      </w:r>
      <w:r w:rsidR="00724389" w:rsidRPr="00D27FEF">
        <w:rPr>
          <w:rFonts w:ascii="Times New Roman" w:hAnsi="Times New Roman" w:cs="Times New Roman"/>
          <w:bCs/>
        </w:rPr>
        <w:t xml:space="preserve">la </w:t>
      </w:r>
      <w:r w:rsidR="00724389" w:rsidRPr="00D27FEF">
        <w:rPr>
          <w:rFonts w:ascii="Times New Roman" w:hAnsi="Times New Roman" w:cs="Times New Roman"/>
        </w:rPr>
        <w:t xml:space="preserve">hegemonía </w:t>
      </w:r>
      <w:r w:rsidR="005E6592" w:rsidRPr="00D27FEF">
        <w:rPr>
          <w:rFonts w:ascii="Times New Roman" w:hAnsi="Times New Roman" w:cs="Times New Roman"/>
        </w:rPr>
        <w:t xml:space="preserve">hasta ahora </w:t>
      </w:r>
      <w:r w:rsidR="00724389" w:rsidRPr="00D27FEF">
        <w:rPr>
          <w:rFonts w:ascii="Times New Roman" w:hAnsi="Times New Roman" w:cs="Times New Roman"/>
        </w:rPr>
        <w:t xml:space="preserve">de Occidente </w:t>
      </w:r>
      <w:r w:rsidR="005E6592" w:rsidRPr="00D27FEF">
        <w:rPr>
          <w:rFonts w:ascii="Times New Roman" w:hAnsi="Times New Roman" w:cs="Times New Roman"/>
        </w:rPr>
        <w:t>cada vez será más desafiada</w:t>
      </w:r>
      <w:r w:rsidR="00724389" w:rsidRPr="00D27FEF">
        <w:rPr>
          <w:rFonts w:ascii="Times New Roman" w:hAnsi="Times New Roman" w:cs="Times New Roman"/>
        </w:rPr>
        <w:t xml:space="preserve"> por China, Rusia y otras potencias emergentes. Y aunque EEUU contin</w:t>
      </w:r>
      <w:r w:rsidR="00C53365">
        <w:rPr>
          <w:rFonts w:ascii="Times New Roman" w:hAnsi="Times New Roman" w:cs="Times New Roman"/>
        </w:rPr>
        <w:t xml:space="preserve">uará </w:t>
      </w:r>
      <w:r w:rsidR="00724389" w:rsidRPr="00D27FEF">
        <w:rPr>
          <w:rFonts w:ascii="Times New Roman" w:hAnsi="Times New Roman" w:cs="Times New Roman"/>
        </w:rPr>
        <w:t xml:space="preserve">siendo la mayor potencia </w:t>
      </w:r>
      <w:r w:rsidR="00724389" w:rsidRPr="00D27FEF">
        <w:rPr>
          <w:rFonts w:ascii="Times New Roman" w:hAnsi="Times New Roman" w:cs="Times New Roman"/>
          <w:color w:val="auto"/>
        </w:rPr>
        <w:t>militar mundial</w:t>
      </w:r>
      <w:r w:rsidR="00126B48" w:rsidRPr="00D27FEF">
        <w:rPr>
          <w:rFonts w:ascii="Times New Roman" w:hAnsi="Times New Roman" w:cs="Times New Roman"/>
          <w:color w:val="auto"/>
        </w:rPr>
        <w:t>,</w:t>
      </w:r>
      <w:r w:rsidR="00724389" w:rsidRPr="00D27FEF">
        <w:rPr>
          <w:rFonts w:ascii="Times New Roman" w:hAnsi="Times New Roman" w:cs="Times New Roman"/>
          <w:color w:val="auto"/>
        </w:rPr>
        <w:t xml:space="preserve"> necesitará cada vez más el apoyo de estas nuevas potencias para poder actuar. Veamos </w:t>
      </w:r>
      <w:r w:rsidR="005E6592" w:rsidRPr="00D27FEF">
        <w:rPr>
          <w:rFonts w:ascii="Times New Roman" w:hAnsi="Times New Roman" w:cs="Times New Roman"/>
          <w:color w:val="auto"/>
        </w:rPr>
        <w:t>cómo será el</w:t>
      </w:r>
      <w:r w:rsidR="00724389" w:rsidRPr="00D27FEF">
        <w:rPr>
          <w:rFonts w:ascii="Times New Roman" w:hAnsi="Times New Roman" w:cs="Times New Roman"/>
          <w:color w:val="auto"/>
        </w:rPr>
        <w:t xml:space="preserve"> </w:t>
      </w:r>
      <w:r w:rsidR="006F54F7" w:rsidRPr="00D27FEF">
        <w:rPr>
          <w:rFonts w:ascii="Times New Roman" w:hAnsi="Times New Roman" w:cs="Times New Roman"/>
          <w:color w:val="auto"/>
        </w:rPr>
        <w:t xml:space="preserve">Nuevo Orden Mundial </w:t>
      </w:r>
      <w:r w:rsidR="005E6592" w:rsidRPr="00D27FEF">
        <w:rPr>
          <w:rFonts w:ascii="Times New Roman" w:hAnsi="Times New Roman" w:cs="Times New Roman"/>
          <w:color w:val="auto"/>
        </w:rPr>
        <w:t>de la mano de los ya conocidos</w:t>
      </w:r>
      <w:r w:rsidR="00126B48" w:rsidRPr="00D27FEF">
        <w:rPr>
          <w:rFonts w:ascii="Times New Roman" w:hAnsi="Times New Roman" w:cs="Times New Roman"/>
          <w:color w:val="auto"/>
        </w:rPr>
        <w:t xml:space="preserve"> Animales de las Relaciones I</w:t>
      </w:r>
      <w:r w:rsidR="00724389" w:rsidRPr="00D27FEF">
        <w:rPr>
          <w:rFonts w:ascii="Times New Roman" w:hAnsi="Times New Roman" w:cs="Times New Roman"/>
          <w:color w:val="auto"/>
        </w:rPr>
        <w:t>nternacionales.</w:t>
      </w:r>
    </w:p>
    <w:p w:rsidR="00724389" w:rsidRDefault="00724389" w:rsidP="002802C9">
      <w:pPr>
        <w:pStyle w:val="Default"/>
        <w:jc w:val="both"/>
        <w:rPr>
          <w:rFonts w:ascii="Times New Roman" w:hAnsi="Times New Roman" w:cs="Times New Roman"/>
        </w:rPr>
      </w:pPr>
    </w:p>
    <w:p w:rsidR="003D2D7B" w:rsidRPr="00D27FEF" w:rsidRDefault="003D2D7B" w:rsidP="002802C9">
      <w:pPr>
        <w:pStyle w:val="Default"/>
        <w:jc w:val="both"/>
        <w:rPr>
          <w:rFonts w:ascii="Times New Roman" w:hAnsi="Times New Roman" w:cs="Times New Roman"/>
        </w:rPr>
      </w:pPr>
    </w:p>
    <w:p w:rsidR="00D62F8C" w:rsidRPr="00D27FEF" w:rsidRDefault="00D62F8C" w:rsidP="002532FF">
      <w:pPr>
        <w:spacing w:after="0" w:line="240" w:lineRule="auto"/>
        <w:jc w:val="both"/>
        <w:rPr>
          <w:rFonts w:eastAsia="Times New Roman" w:cstheme="minorHAnsi"/>
          <w:b/>
          <w:color w:val="3B7FD1"/>
          <w:sz w:val="32"/>
          <w:szCs w:val="24"/>
        </w:rPr>
      </w:pPr>
      <w:r w:rsidRPr="00D27FEF">
        <w:rPr>
          <w:rFonts w:eastAsia="Times New Roman" w:cstheme="minorHAnsi"/>
          <w:b/>
          <w:color w:val="3B7FD1"/>
          <w:sz w:val="32"/>
          <w:szCs w:val="24"/>
        </w:rPr>
        <w:t xml:space="preserve">5. </w:t>
      </w:r>
      <w:r w:rsidR="00F05997" w:rsidRPr="00D27FEF">
        <w:rPr>
          <w:rFonts w:eastAsia="Times New Roman" w:cstheme="minorHAnsi"/>
          <w:b/>
          <w:color w:val="3B7FD1"/>
          <w:sz w:val="32"/>
          <w:szCs w:val="24"/>
        </w:rPr>
        <w:t>Un rinoceronte embistiendo: E</w:t>
      </w:r>
      <w:r w:rsidRPr="00D27FEF">
        <w:rPr>
          <w:rFonts w:eastAsia="Times New Roman" w:cstheme="minorHAnsi"/>
          <w:b/>
          <w:color w:val="3B7FD1"/>
          <w:sz w:val="32"/>
          <w:szCs w:val="24"/>
        </w:rPr>
        <w:t>l papel de China</w:t>
      </w:r>
    </w:p>
    <w:p w:rsidR="006F54F7" w:rsidRPr="00324A22" w:rsidRDefault="006F54F7" w:rsidP="006F54F7">
      <w:pPr>
        <w:pStyle w:val="Default"/>
        <w:contextualSpacing/>
        <w:jc w:val="both"/>
        <w:rPr>
          <w:rFonts w:ascii="Times New Roman" w:hAnsi="Times New Roman" w:cs="Times New Roman"/>
          <w:color w:val="auto"/>
        </w:rPr>
      </w:pPr>
      <w:r w:rsidRPr="00324A22">
        <w:rPr>
          <w:rFonts w:ascii="Times New Roman" w:hAnsi="Times New Roman" w:cs="Times New Roman"/>
          <w:color w:val="auto"/>
        </w:rPr>
        <w:t>El rápido y mantenido ascenso de China en la escena internacional no puede considerarse un cisne negro</w:t>
      </w:r>
      <w:r w:rsidR="00021C35" w:rsidRPr="00324A22">
        <w:rPr>
          <w:rFonts w:ascii="Times New Roman" w:hAnsi="Times New Roman" w:cs="Times New Roman"/>
          <w:color w:val="auto"/>
        </w:rPr>
        <w:t>, sin duda se trata de un rinoceronte a la carrera para buena parte de la comunidad internacional</w:t>
      </w:r>
      <w:r w:rsidRPr="00324A22">
        <w:rPr>
          <w:rFonts w:ascii="Times New Roman" w:hAnsi="Times New Roman" w:cs="Times New Roman"/>
          <w:color w:val="auto"/>
        </w:rPr>
        <w:t xml:space="preserve">. </w:t>
      </w:r>
      <w:r w:rsidR="00021C35" w:rsidRPr="00324A22">
        <w:rPr>
          <w:rFonts w:ascii="Times New Roman" w:hAnsi="Times New Roman" w:cs="Times New Roman"/>
          <w:color w:val="auto"/>
        </w:rPr>
        <w:t xml:space="preserve">Ni para India, ni para EEUU, ni para la Unión Europea se trata de un </w:t>
      </w:r>
      <w:r w:rsidRPr="00324A22">
        <w:rPr>
          <w:rFonts w:ascii="Times New Roman" w:hAnsi="Times New Roman" w:cs="Times New Roman"/>
          <w:color w:val="auto"/>
        </w:rPr>
        <w:t>protagonismo inesperado</w:t>
      </w:r>
      <w:r w:rsidR="00021C35" w:rsidRPr="00324A22">
        <w:rPr>
          <w:rFonts w:ascii="Times New Roman" w:hAnsi="Times New Roman" w:cs="Times New Roman"/>
          <w:color w:val="auto"/>
        </w:rPr>
        <w:t xml:space="preserve"> o </w:t>
      </w:r>
      <w:r w:rsidRPr="00324A22">
        <w:rPr>
          <w:rFonts w:ascii="Times New Roman" w:hAnsi="Times New Roman" w:cs="Times New Roman"/>
          <w:color w:val="auto"/>
        </w:rPr>
        <w:t>improbable</w:t>
      </w:r>
      <w:r w:rsidR="00CD1844" w:rsidRPr="00324A22">
        <w:rPr>
          <w:rFonts w:ascii="Times New Roman" w:hAnsi="Times New Roman" w:cs="Times New Roman"/>
          <w:color w:val="auto"/>
        </w:rPr>
        <w:t xml:space="preserve">. En realidad </w:t>
      </w:r>
      <w:r w:rsidR="00A75BEA" w:rsidRPr="00324A22">
        <w:rPr>
          <w:rFonts w:ascii="Times New Roman" w:hAnsi="Times New Roman" w:cs="Times New Roman"/>
          <w:color w:val="auto"/>
        </w:rPr>
        <w:t>el papel cada vez más relevante de China es esperado con certeza</w:t>
      </w:r>
      <w:r w:rsidR="00D127F3" w:rsidRPr="00324A22">
        <w:rPr>
          <w:rFonts w:ascii="Times New Roman" w:hAnsi="Times New Roman" w:cs="Times New Roman"/>
          <w:color w:val="auto"/>
        </w:rPr>
        <w:t>,</w:t>
      </w:r>
      <w:r w:rsidR="00A75BEA" w:rsidRPr="00324A22">
        <w:rPr>
          <w:rFonts w:ascii="Times New Roman" w:hAnsi="Times New Roman" w:cs="Times New Roman"/>
          <w:color w:val="auto"/>
        </w:rPr>
        <w:t xml:space="preserve"> </w:t>
      </w:r>
      <w:r w:rsidR="00170321" w:rsidRPr="00324A22">
        <w:rPr>
          <w:rFonts w:ascii="Times New Roman" w:hAnsi="Times New Roman" w:cs="Times New Roman"/>
          <w:color w:val="auto"/>
        </w:rPr>
        <w:t xml:space="preserve">en parte porque </w:t>
      </w:r>
      <w:r w:rsidR="00021C35" w:rsidRPr="00324A22">
        <w:rPr>
          <w:rFonts w:ascii="Times New Roman" w:hAnsi="Times New Roman" w:cs="Times New Roman"/>
          <w:color w:val="auto"/>
        </w:rPr>
        <w:t xml:space="preserve">hace tiempo que </w:t>
      </w:r>
      <w:r w:rsidR="00170321" w:rsidRPr="00324A22">
        <w:rPr>
          <w:rFonts w:ascii="Times New Roman" w:hAnsi="Times New Roman" w:cs="Times New Roman"/>
          <w:color w:val="auto"/>
        </w:rPr>
        <w:t xml:space="preserve">se </w:t>
      </w:r>
      <w:r w:rsidR="00A75BEA" w:rsidRPr="00324A22">
        <w:rPr>
          <w:rFonts w:ascii="Times New Roman" w:hAnsi="Times New Roman" w:cs="Times New Roman"/>
          <w:color w:val="auto"/>
        </w:rPr>
        <w:t xml:space="preserve">aprecian </w:t>
      </w:r>
      <w:r w:rsidR="00021C35" w:rsidRPr="00324A22">
        <w:rPr>
          <w:rFonts w:ascii="Times New Roman" w:hAnsi="Times New Roman" w:cs="Times New Roman"/>
          <w:color w:val="auto"/>
        </w:rPr>
        <w:t>sus efecto</w:t>
      </w:r>
      <w:r w:rsidR="00D127F3" w:rsidRPr="00324A22">
        <w:rPr>
          <w:rFonts w:ascii="Times New Roman" w:hAnsi="Times New Roman" w:cs="Times New Roman"/>
          <w:color w:val="auto"/>
        </w:rPr>
        <w:t>s</w:t>
      </w:r>
      <w:r w:rsidR="00021C35" w:rsidRPr="00324A22">
        <w:rPr>
          <w:rFonts w:ascii="Times New Roman" w:hAnsi="Times New Roman" w:cs="Times New Roman"/>
          <w:color w:val="auto"/>
        </w:rPr>
        <w:t xml:space="preserve"> y por la </w:t>
      </w:r>
      <w:r w:rsidR="00A75BEA" w:rsidRPr="00324A22">
        <w:rPr>
          <w:rFonts w:ascii="Times New Roman" w:hAnsi="Times New Roman" w:cs="Times New Roman"/>
          <w:color w:val="auto"/>
        </w:rPr>
        <w:t>altera</w:t>
      </w:r>
      <w:r w:rsidR="00021C35" w:rsidRPr="00324A22">
        <w:rPr>
          <w:rFonts w:ascii="Times New Roman" w:hAnsi="Times New Roman" w:cs="Times New Roman"/>
          <w:color w:val="auto"/>
        </w:rPr>
        <w:t xml:space="preserve">ción </w:t>
      </w:r>
      <w:r w:rsidR="00D127F3" w:rsidRPr="00324A22">
        <w:rPr>
          <w:rFonts w:ascii="Times New Roman" w:hAnsi="Times New Roman" w:cs="Times New Roman"/>
          <w:color w:val="auto"/>
        </w:rPr>
        <w:t xml:space="preserve">que estos suponen para </w:t>
      </w:r>
      <w:r w:rsidR="00A75BEA" w:rsidRPr="00324A22">
        <w:rPr>
          <w:rFonts w:ascii="Times New Roman" w:hAnsi="Times New Roman" w:cs="Times New Roman"/>
          <w:color w:val="auto"/>
        </w:rPr>
        <w:t xml:space="preserve">el </w:t>
      </w:r>
      <w:r w:rsidRPr="00324A22">
        <w:rPr>
          <w:rFonts w:ascii="Times New Roman" w:hAnsi="Times New Roman" w:cs="Times New Roman"/>
          <w:color w:val="auto"/>
        </w:rPr>
        <w:t xml:space="preserve"> funcionamiento del Sistema Internacional.</w:t>
      </w:r>
      <w:r w:rsidR="00A75BEA" w:rsidRPr="00324A22">
        <w:rPr>
          <w:rFonts w:ascii="Times New Roman" w:hAnsi="Times New Roman" w:cs="Times New Roman"/>
          <w:color w:val="auto"/>
        </w:rPr>
        <w:t xml:space="preserve"> </w:t>
      </w:r>
      <w:r w:rsidRPr="00324A22">
        <w:rPr>
          <w:rFonts w:ascii="Times New Roman" w:hAnsi="Times New Roman" w:cs="Times New Roman"/>
          <w:color w:val="auto"/>
        </w:rPr>
        <w:t xml:space="preserve">Es de sobra conocido que el crecimiento </w:t>
      </w:r>
      <w:r w:rsidR="00D127F3" w:rsidRPr="00324A22">
        <w:rPr>
          <w:rFonts w:ascii="Times New Roman" w:hAnsi="Times New Roman" w:cs="Times New Roman"/>
          <w:color w:val="auto"/>
        </w:rPr>
        <w:t xml:space="preserve">económico </w:t>
      </w:r>
      <w:r w:rsidRPr="00324A22">
        <w:rPr>
          <w:rFonts w:ascii="Times New Roman" w:hAnsi="Times New Roman" w:cs="Times New Roman"/>
          <w:color w:val="auto"/>
        </w:rPr>
        <w:t xml:space="preserve">de China, Brasil, Rusia, India, y Sudáfrica en las dos últimas décadas ha coincidido con el estancamiento de las economías de buena parte de los países de la OCDE. El proceso de cambio acelerado mundial que es conocido como la </w:t>
      </w:r>
      <w:r w:rsidRPr="00324A22">
        <w:rPr>
          <w:rFonts w:ascii="Times New Roman" w:hAnsi="Times New Roman" w:cs="Times New Roman"/>
          <w:i/>
          <w:color w:val="auto"/>
        </w:rPr>
        <w:t xml:space="preserve">Gran Aceleración </w:t>
      </w:r>
      <w:r w:rsidRPr="00324A22">
        <w:rPr>
          <w:rFonts w:ascii="Times New Roman" w:hAnsi="Times New Roman" w:cs="Times New Roman"/>
          <w:color w:val="auto"/>
        </w:rPr>
        <w:t>(S</w:t>
      </w:r>
      <w:r w:rsidR="00006F84" w:rsidRPr="00324A22">
        <w:rPr>
          <w:rFonts w:ascii="Times New Roman" w:hAnsi="Times New Roman" w:cs="Times New Roman"/>
          <w:color w:val="auto"/>
        </w:rPr>
        <w:t xml:space="preserve">teffen </w:t>
      </w:r>
      <w:r w:rsidRPr="00324A22">
        <w:rPr>
          <w:rFonts w:ascii="Times New Roman" w:hAnsi="Times New Roman" w:cs="Times New Roman"/>
          <w:color w:val="auto"/>
        </w:rPr>
        <w:t xml:space="preserve">et alii, 2015: 4-7) está siendo </w:t>
      </w:r>
      <w:r w:rsidR="00A75BEA" w:rsidRPr="00324A22">
        <w:rPr>
          <w:rFonts w:ascii="Times New Roman" w:hAnsi="Times New Roman" w:cs="Times New Roman"/>
          <w:color w:val="auto"/>
        </w:rPr>
        <w:t xml:space="preserve">muy bien </w:t>
      </w:r>
      <w:r w:rsidRPr="00324A22">
        <w:rPr>
          <w:rFonts w:ascii="Times New Roman" w:hAnsi="Times New Roman" w:cs="Times New Roman"/>
          <w:color w:val="auto"/>
        </w:rPr>
        <w:t>aprovechado por China, en part</w:t>
      </w:r>
      <w:r w:rsidR="00006F84" w:rsidRPr="00324A22">
        <w:rPr>
          <w:rFonts w:ascii="Times New Roman" w:hAnsi="Times New Roman" w:cs="Times New Roman"/>
          <w:color w:val="auto"/>
        </w:rPr>
        <w:t>icular desde la llegada de Xi Ji</w:t>
      </w:r>
      <w:r w:rsidRPr="00324A22">
        <w:rPr>
          <w:rFonts w:ascii="Times New Roman" w:hAnsi="Times New Roman" w:cs="Times New Roman"/>
          <w:color w:val="auto"/>
        </w:rPr>
        <w:t>nping.</w:t>
      </w:r>
    </w:p>
    <w:p w:rsidR="00006F84" w:rsidRPr="00324A22" w:rsidRDefault="00006F84" w:rsidP="006F54F7">
      <w:pPr>
        <w:pStyle w:val="Default"/>
        <w:contextualSpacing/>
        <w:jc w:val="both"/>
        <w:rPr>
          <w:rFonts w:ascii="Times New Roman" w:hAnsi="Times New Roman" w:cs="Times New Roman"/>
          <w:color w:val="auto"/>
        </w:rPr>
      </w:pPr>
    </w:p>
    <w:p w:rsidR="008A6618" w:rsidRPr="00324A22" w:rsidRDefault="00021C35" w:rsidP="008A18E9">
      <w:pPr>
        <w:spacing w:after="0" w:line="240" w:lineRule="auto"/>
        <w:contextualSpacing/>
        <w:jc w:val="both"/>
        <w:rPr>
          <w:rFonts w:ascii="Times New Roman" w:hAnsi="Times New Roman" w:cs="Times New Roman"/>
          <w:sz w:val="24"/>
          <w:szCs w:val="24"/>
        </w:rPr>
      </w:pPr>
      <w:r w:rsidRPr="00324A22">
        <w:rPr>
          <w:rFonts w:ascii="Times New Roman" w:hAnsi="Times New Roman" w:cs="Times New Roman"/>
          <w:sz w:val="24"/>
          <w:szCs w:val="24"/>
        </w:rPr>
        <w:t xml:space="preserve">En 2013 </w:t>
      </w:r>
      <w:r w:rsidR="00A75BEA" w:rsidRPr="00324A22">
        <w:rPr>
          <w:rFonts w:ascii="Times New Roman" w:hAnsi="Times New Roman" w:cs="Times New Roman"/>
          <w:sz w:val="24"/>
          <w:szCs w:val="24"/>
        </w:rPr>
        <w:t>Xi Jinping casi al mismo tiempo que ocup</w:t>
      </w:r>
      <w:r w:rsidRPr="00324A22">
        <w:rPr>
          <w:rFonts w:ascii="Times New Roman" w:hAnsi="Times New Roman" w:cs="Times New Roman"/>
          <w:sz w:val="24"/>
          <w:szCs w:val="24"/>
        </w:rPr>
        <w:t>ó</w:t>
      </w:r>
      <w:r w:rsidR="00A75BEA" w:rsidRPr="00324A22">
        <w:rPr>
          <w:rFonts w:ascii="Times New Roman" w:hAnsi="Times New Roman" w:cs="Times New Roman"/>
          <w:sz w:val="24"/>
          <w:szCs w:val="24"/>
        </w:rPr>
        <w:t xml:space="preserve"> la presidencia del partido, presentó en Kazajstán el proyecto </w:t>
      </w:r>
      <w:r w:rsidR="00A75BEA" w:rsidRPr="00324A22">
        <w:rPr>
          <w:rFonts w:ascii="Times New Roman" w:hAnsi="Times New Roman" w:cs="Times New Roman"/>
          <w:i/>
          <w:sz w:val="24"/>
          <w:szCs w:val="24"/>
        </w:rPr>
        <w:t>One Belt, One Road</w:t>
      </w:r>
      <w:r w:rsidR="005451D2" w:rsidRPr="00324A22">
        <w:rPr>
          <w:rFonts w:ascii="Times New Roman" w:hAnsi="Times New Roman" w:cs="Times New Roman"/>
          <w:i/>
          <w:sz w:val="24"/>
          <w:szCs w:val="24"/>
        </w:rPr>
        <w:t xml:space="preserve"> (</w:t>
      </w:r>
      <w:r w:rsidR="005451D2" w:rsidRPr="00324A22">
        <w:rPr>
          <w:rFonts w:ascii="Times New Roman" w:hAnsi="Times New Roman" w:cs="Times New Roman"/>
          <w:sz w:val="24"/>
          <w:szCs w:val="24"/>
        </w:rPr>
        <w:t>en adelante Estrategia OBOR</w:t>
      </w:r>
      <w:r w:rsidR="005451D2" w:rsidRPr="00324A22">
        <w:rPr>
          <w:rFonts w:ascii="Times New Roman" w:hAnsi="Times New Roman" w:cs="Times New Roman"/>
          <w:i/>
          <w:sz w:val="24"/>
          <w:szCs w:val="24"/>
        </w:rPr>
        <w:t>)</w:t>
      </w:r>
      <w:r w:rsidR="00A75BEA" w:rsidRPr="00324A22">
        <w:rPr>
          <w:rFonts w:ascii="Times New Roman" w:hAnsi="Times New Roman" w:cs="Times New Roman"/>
          <w:i/>
          <w:sz w:val="24"/>
          <w:szCs w:val="24"/>
        </w:rPr>
        <w:t xml:space="preserve">. </w:t>
      </w:r>
      <w:r w:rsidR="005451D2" w:rsidRPr="00324A22">
        <w:rPr>
          <w:rFonts w:ascii="Times New Roman" w:hAnsi="Times New Roman" w:cs="Times New Roman"/>
          <w:sz w:val="24"/>
          <w:szCs w:val="24"/>
        </w:rPr>
        <w:t>Los dirigentes chinos han utilizado la marca de la Ruta de la Seda de la Organización Mundial del Turismo, para dar publicidad a la Estrategia OBOR. Pero esta estrategia puesta en marcha p</w:t>
      </w:r>
      <w:r w:rsidRPr="00324A22">
        <w:rPr>
          <w:rFonts w:ascii="Times New Roman" w:hAnsi="Times New Roman" w:cs="Times New Roman"/>
          <w:sz w:val="24"/>
          <w:szCs w:val="24"/>
        </w:rPr>
        <w:t>or</w:t>
      </w:r>
      <w:r w:rsidR="005451D2" w:rsidRPr="00324A22">
        <w:rPr>
          <w:rFonts w:ascii="Times New Roman" w:hAnsi="Times New Roman" w:cs="Times New Roman"/>
          <w:sz w:val="24"/>
          <w:szCs w:val="24"/>
        </w:rPr>
        <w:t xml:space="preserve"> Jinping es </w:t>
      </w:r>
      <w:r w:rsidR="00A75BEA" w:rsidRPr="00324A22">
        <w:rPr>
          <w:rFonts w:ascii="Times New Roman" w:hAnsi="Times New Roman" w:cs="Times New Roman"/>
          <w:sz w:val="24"/>
          <w:szCs w:val="24"/>
        </w:rPr>
        <w:t xml:space="preserve">un plan de expansión comercial </w:t>
      </w:r>
      <w:r w:rsidR="007A6FDF">
        <w:rPr>
          <w:rFonts w:ascii="Times New Roman" w:hAnsi="Times New Roman" w:cs="Times New Roman"/>
          <w:color w:val="222222"/>
          <w:sz w:val="24"/>
          <w:szCs w:val="24"/>
          <w:shd w:val="clear" w:color="auto" w:fill="FFFFFF"/>
        </w:rPr>
        <w:t>(</w:t>
      </w:r>
      <w:r w:rsidR="007A6FDF" w:rsidRPr="007A6FDF">
        <w:rPr>
          <w:rFonts w:ascii="Times New Roman" w:hAnsi="Times New Roman" w:cs="Times New Roman"/>
          <w:color w:val="222222"/>
          <w:sz w:val="24"/>
          <w:szCs w:val="24"/>
          <w:shd w:val="clear" w:color="auto" w:fill="FFFFFF"/>
        </w:rPr>
        <w:t>Lemus</w:t>
      </w:r>
      <w:r w:rsidR="007A6FDF">
        <w:rPr>
          <w:rFonts w:ascii="Times New Roman" w:hAnsi="Times New Roman" w:cs="Times New Roman"/>
          <w:color w:val="222222"/>
          <w:sz w:val="24"/>
          <w:szCs w:val="24"/>
          <w:shd w:val="clear" w:color="auto" w:fill="FFFFFF"/>
        </w:rPr>
        <w:t xml:space="preserve"> </w:t>
      </w:r>
      <w:r w:rsidR="007A6FDF" w:rsidRPr="007A6FDF">
        <w:rPr>
          <w:rFonts w:ascii="Times New Roman" w:hAnsi="Times New Roman" w:cs="Times New Roman"/>
          <w:color w:val="222222"/>
          <w:sz w:val="24"/>
          <w:szCs w:val="24"/>
          <w:shd w:val="clear" w:color="auto" w:fill="FFFFFF"/>
        </w:rPr>
        <w:t xml:space="preserve">y </w:t>
      </w:r>
      <w:proofErr w:type="spellStart"/>
      <w:r w:rsidR="007A6FDF" w:rsidRPr="007A6FDF">
        <w:rPr>
          <w:rFonts w:ascii="Times New Roman" w:hAnsi="Times New Roman" w:cs="Times New Roman"/>
          <w:color w:val="222222"/>
          <w:sz w:val="24"/>
          <w:szCs w:val="24"/>
          <w:shd w:val="clear" w:color="auto" w:fill="FFFFFF"/>
        </w:rPr>
        <w:t>Valderrey</w:t>
      </w:r>
      <w:proofErr w:type="spellEnd"/>
      <w:r w:rsidR="007A6FDF">
        <w:rPr>
          <w:rFonts w:ascii="Times New Roman" w:hAnsi="Times New Roman" w:cs="Times New Roman"/>
          <w:color w:val="222222"/>
          <w:sz w:val="24"/>
          <w:szCs w:val="24"/>
          <w:shd w:val="clear" w:color="auto" w:fill="FFFFFF"/>
        </w:rPr>
        <w:t xml:space="preserve"> </w:t>
      </w:r>
      <w:r w:rsidR="007A6FDF" w:rsidRPr="007A6FDF">
        <w:rPr>
          <w:rFonts w:ascii="Times New Roman" w:hAnsi="Times New Roman" w:cs="Times New Roman"/>
          <w:color w:val="222222"/>
          <w:sz w:val="24"/>
          <w:szCs w:val="24"/>
          <w:shd w:val="clear" w:color="auto" w:fill="FFFFFF"/>
        </w:rPr>
        <w:t>2017</w:t>
      </w:r>
      <w:r w:rsidR="007A6FDF">
        <w:rPr>
          <w:rFonts w:ascii="Times New Roman" w:hAnsi="Times New Roman" w:cs="Times New Roman"/>
          <w:color w:val="222222"/>
          <w:sz w:val="24"/>
          <w:szCs w:val="24"/>
          <w:shd w:val="clear" w:color="auto" w:fill="FFFFFF"/>
        </w:rPr>
        <w:t>:61</w:t>
      </w:r>
      <w:r w:rsidR="00C22F22">
        <w:rPr>
          <w:rFonts w:ascii="Times New Roman" w:hAnsi="Times New Roman" w:cs="Times New Roman"/>
          <w:color w:val="222222"/>
          <w:sz w:val="24"/>
          <w:szCs w:val="24"/>
          <w:shd w:val="clear" w:color="auto" w:fill="FFFFFF"/>
        </w:rPr>
        <w:t xml:space="preserve">) </w:t>
      </w:r>
      <w:r w:rsidR="00A75BEA" w:rsidRPr="00324A22">
        <w:rPr>
          <w:rFonts w:ascii="Times New Roman" w:hAnsi="Times New Roman" w:cs="Times New Roman"/>
          <w:sz w:val="24"/>
          <w:szCs w:val="24"/>
        </w:rPr>
        <w:t xml:space="preserve">y geoestratégico </w:t>
      </w:r>
      <w:r w:rsidR="005451D2" w:rsidRPr="00324A22">
        <w:rPr>
          <w:rFonts w:ascii="Times New Roman" w:hAnsi="Times New Roman" w:cs="Times New Roman"/>
          <w:sz w:val="24"/>
          <w:szCs w:val="24"/>
        </w:rPr>
        <w:t xml:space="preserve">para </w:t>
      </w:r>
      <w:r w:rsidR="00A75BEA" w:rsidRPr="00324A22">
        <w:rPr>
          <w:rFonts w:ascii="Times New Roman" w:hAnsi="Times New Roman" w:cs="Times New Roman"/>
          <w:sz w:val="24"/>
          <w:szCs w:val="24"/>
        </w:rPr>
        <w:t xml:space="preserve"> reforzar </w:t>
      </w:r>
      <w:r w:rsidR="005451D2" w:rsidRPr="00324A22">
        <w:rPr>
          <w:rFonts w:ascii="Times New Roman" w:hAnsi="Times New Roman" w:cs="Times New Roman"/>
          <w:sz w:val="24"/>
          <w:szCs w:val="24"/>
        </w:rPr>
        <w:t>el papel de China</w:t>
      </w:r>
      <w:r w:rsidR="00A75BEA" w:rsidRPr="00324A22">
        <w:rPr>
          <w:rFonts w:ascii="Times New Roman" w:hAnsi="Times New Roman" w:cs="Times New Roman"/>
          <w:sz w:val="24"/>
          <w:szCs w:val="24"/>
        </w:rPr>
        <w:t xml:space="preserve"> como potencia mundial. </w:t>
      </w:r>
      <w:r w:rsidR="005451D2" w:rsidRPr="00324A22">
        <w:rPr>
          <w:rFonts w:ascii="Times New Roman" w:hAnsi="Times New Roman" w:cs="Times New Roman"/>
          <w:sz w:val="24"/>
          <w:szCs w:val="24"/>
        </w:rPr>
        <w:lastRenderedPageBreak/>
        <w:t xml:space="preserve">Como consecuencia de la crisis financiera mundial de 2008, </w:t>
      </w:r>
      <w:r w:rsidRPr="00324A22">
        <w:rPr>
          <w:rFonts w:ascii="Times New Roman" w:hAnsi="Times New Roman" w:cs="Times New Roman"/>
          <w:sz w:val="24"/>
          <w:szCs w:val="24"/>
        </w:rPr>
        <w:t xml:space="preserve">China </w:t>
      </w:r>
      <w:r w:rsidR="005451D2" w:rsidRPr="00324A22">
        <w:rPr>
          <w:rFonts w:ascii="Times New Roman" w:hAnsi="Times New Roman" w:cs="Times New Roman"/>
          <w:sz w:val="24"/>
          <w:szCs w:val="24"/>
        </w:rPr>
        <w:t xml:space="preserve">desde el año 2009 </w:t>
      </w:r>
      <w:r w:rsidR="008A6618" w:rsidRPr="00324A22">
        <w:rPr>
          <w:rFonts w:ascii="Times New Roman" w:hAnsi="Times New Roman" w:cs="Times New Roman"/>
          <w:sz w:val="24"/>
          <w:szCs w:val="24"/>
        </w:rPr>
        <w:t>vio</w:t>
      </w:r>
      <w:r w:rsidR="005451D2" w:rsidRPr="00324A22">
        <w:rPr>
          <w:rFonts w:ascii="Times New Roman" w:hAnsi="Times New Roman" w:cs="Times New Roman"/>
          <w:sz w:val="24"/>
          <w:szCs w:val="24"/>
        </w:rPr>
        <w:t xml:space="preserve"> reducidas sus exportaciones y también</w:t>
      </w:r>
      <w:r w:rsidRPr="00324A22">
        <w:rPr>
          <w:rFonts w:ascii="Times New Roman" w:hAnsi="Times New Roman" w:cs="Times New Roman"/>
          <w:sz w:val="24"/>
          <w:szCs w:val="24"/>
        </w:rPr>
        <w:t xml:space="preserve"> </w:t>
      </w:r>
      <w:r w:rsidR="005451D2" w:rsidRPr="00324A22">
        <w:rPr>
          <w:rFonts w:ascii="Times New Roman" w:hAnsi="Times New Roman" w:cs="Times New Roman"/>
          <w:sz w:val="24"/>
          <w:szCs w:val="24"/>
        </w:rPr>
        <w:t xml:space="preserve">su Producto Interior Bruto: </w:t>
      </w:r>
      <w:r w:rsidR="00281C89">
        <w:rPr>
          <w:rFonts w:ascii="Times New Roman" w:hAnsi="Times New Roman" w:cs="Times New Roman"/>
          <w:sz w:val="24"/>
          <w:szCs w:val="24"/>
        </w:rPr>
        <w:t xml:space="preserve">el PIB </w:t>
      </w:r>
      <w:r w:rsidR="008A6618" w:rsidRPr="00324A22">
        <w:rPr>
          <w:rFonts w:ascii="Times New Roman" w:hAnsi="Times New Roman" w:cs="Times New Roman"/>
          <w:sz w:val="24"/>
          <w:szCs w:val="24"/>
        </w:rPr>
        <w:t>pas</w:t>
      </w:r>
      <w:r w:rsidR="00281C89">
        <w:rPr>
          <w:rFonts w:ascii="Times New Roman" w:hAnsi="Times New Roman" w:cs="Times New Roman"/>
          <w:sz w:val="24"/>
          <w:szCs w:val="24"/>
        </w:rPr>
        <w:t>ó</w:t>
      </w:r>
      <w:r w:rsidR="005451D2" w:rsidRPr="00324A22">
        <w:rPr>
          <w:rFonts w:ascii="Times New Roman" w:hAnsi="Times New Roman" w:cs="Times New Roman"/>
          <w:sz w:val="24"/>
          <w:szCs w:val="24"/>
        </w:rPr>
        <w:t xml:space="preserve"> de estar por encima del 10% a situarse en </w:t>
      </w:r>
      <w:r w:rsidRPr="00324A22">
        <w:rPr>
          <w:rFonts w:ascii="Times New Roman" w:hAnsi="Times New Roman" w:cs="Times New Roman"/>
          <w:sz w:val="24"/>
          <w:szCs w:val="24"/>
        </w:rPr>
        <w:t xml:space="preserve">torno al </w:t>
      </w:r>
      <w:r w:rsidR="005451D2" w:rsidRPr="00324A22">
        <w:rPr>
          <w:rFonts w:ascii="Times New Roman" w:hAnsi="Times New Roman" w:cs="Times New Roman"/>
          <w:sz w:val="24"/>
          <w:szCs w:val="24"/>
        </w:rPr>
        <w:t xml:space="preserve">6,8%. El gran reto de los gobernantes chinos </w:t>
      </w:r>
      <w:r w:rsidR="008A6618" w:rsidRPr="00324A22">
        <w:rPr>
          <w:rFonts w:ascii="Times New Roman" w:hAnsi="Times New Roman" w:cs="Times New Roman"/>
          <w:sz w:val="24"/>
          <w:szCs w:val="24"/>
        </w:rPr>
        <w:t>fue</w:t>
      </w:r>
      <w:r w:rsidR="005451D2" w:rsidRPr="00324A22">
        <w:rPr>
          <w:rFonts w:ascii="Times New Roman" w:hAnsi="Times New Roman" w:cs="Times New Roman"/>
          <w:sz w:val="24"/>
          <w:szCs w:val="24"/>
        </w:rPr>
        <w:t xml:space="preserve"> recuperar la senda de crecimiento precedente y para ello se tomaron dos tipos de medidas que no funcionaron: </w:t>
      </w:r>
      <w:r w:rsidR="008A6618" w:rsidRPr="00324A22">
        <w:rPr>
          <w:rFonts w:ascii="Times New Roman" w:hAnsi="Times New Roman" w:cs="Times New Roman"/>
          <w:sz w:val="24"/>
          <w:szCs w:val="24"/>
        </w:rPr>
        <w:t>se trató</w:t>
      </w:r>
      <w:r w:rsidRPr="00324A22">
        <w:rPr>
          <w:rFonts w:ascii="Times New Roman" w:hAnsi="Times New Roman" w:cs="Times New Roman"/>
          <w:sz w:val="24"/>
          <w:szCs w:val="24"/>
        </w:rPr>
        <w:t xml:space="preserve"> de </w:t>
      </w:r>
      <w:r w:rsidR="005451D2" w:rsidRPr="00324A22">
        <w:rPr>
          <w:rFonts w:ascii="Times New Roman" w:hAnsi="Times New Roman" w:cs="Times New Roman"/>
          <w:sz w:val="24"/>
          <w:szCs w:val="24"/>
        </w:rPr>
        <w:t xml:space="preserve">aumentar la demanda interna y </w:t>
      </w:r>
      <w:r w:rsidR="008A6618" w:rsidRPr="00324A22">
        <w:rPr>
          <w:rFonts w:ascii="Times New Roman" w:hAnsi="Times New Roman" w:cs="Times New Roman"/>
          <w:sz w:val="24"/>
          <w:szCs w:val="24"/>
        </w:rPr>
        <w:t xml:space="preserve">también </w:t>
      </w:r>
      <w:r w:rsidR="005451D2" w:rsidRPr="00324A22">
        <w:rPr>
          <w:rFonts w:ascii="Times New Roman" w:hAnsi="Times New Roman" w:cs="Times New Roman"/>
          <w:sz w:val="24"/>
          <w:szCs w:val="24"/>
        </w:rPr>
        <w:t>la inversión pública en infraestructuras. Ninguna de las iniciativas tuvo éxito, la primera por la propensión al ahorro de los ciudadanos chinos y la segunda por la</w:t>
      </w:r>
      <w:r w:rsidR="001B4E8F" w:rsidRPr="00324A22">
        <w:rPr>
          <w:rFonts w:ascii="Times New Roman" w:hAnsi="Times New Roman" w:cs="Times New Roman"/>
          <w:sz w:val="24"/>
          <w:szCs w:val="24"/>
        </w:rPr>
        <w:t xml:space="preserve">s dificultades de financiación. Por este motivo se está tratando de recuperar el crecimiento del PIB mediante las exportaciones apoyadas por la Estrategia OBOR. Pero esta estrategia va más allá: </w:t>
      </w:r>
      <w:r w:rsidR="008A6618" w:rsidRPr="00324A22">
        <w:rPr>
          <w:rFonts w:ascii="Times New Roman" w:hAnsi="Times New Roman" w:cs="Times New Roman"/>
          <w:sz w:val="24"/>
          <w:szCs w:val="24"/>
        </w:rPr>
        <w:t>“</w:t>
      </w:r>
      <w:r w:rsidR="001B4E8F" w:rsidRPr="00324A22">
        <w:rPr>
          <w:rFonts w:ascii="Times New Roman" w:hAnsi="Times New Roman" w:cs="Times New Roman"/>
          <w:sz w:val="24"/>
          <w:szCs w:val="24"/>
        </w:rPr>
        <w:t>es el mejor exponente de la ambición china de dominar el mundo llevando a cabo una política expansionista</w:t>
      </w:r>
      <w:r w:rsidR="008A6618" w:rsidRPr="00324A22">
        <w:rPr>
          <w:rFonts w:ascii="Times New Roman" w:hAnsi="Times New Roman" w:cs="Times New Roman"/>
          <w:sz w:val="24"/>
          <w:szCs w:val="24"/>
        </w:rPr>
        <w:t>”</w:t>
      </w:r>
      <w:r w:rsidR="001B4E8F" w:rsidRPr="00324A22">
        <w:rPr>
          <w:rFonts w:ascii="Times New Roman" w:hAnsi="Times New Roman" w:cs="Times New Roman"/>
          <w:sz w:val="24"/>
          <w:szCs w:val="24"/>
        </w:rPr>
        <w:t xml:space="preserve"> (De Carlos 2018</w:t>
      </w:r>
      <w:r w:rsidR="00977308" w:rsidRPr="00324A22">
        <w:rPr>
          <w:rFonts w:ascii="Times New Roman" w:hAnsi="Times New Roman" w:cs="Times New Roman"/>
          <w:sz w:val="24"/>
          <w:szCs w:val="24"/>
        </w:rPr>
        <w:t>c</w:t>
      </w:r>
      <w:r w:rsidR="001B4E8F" w:rsidRPr="00324A22">
        <w:rPr>
          <w:rFonts w:ascii="Times New Roman" w:hAnsi="Times New Roman" w:cs="Times New Roman"/>
          <w:sz w:val="24"/>
          <w:szCs w:val="24"/>
        </w:rPr>
        <w:t xml:space="preserve">: </w:t>
      </w:r>
      <w:r w:rsidR="008A6618" w:rsidRPr="00324A22">
        <w:rPr>
          <w:rFonts w:ascii="Times New Roman" w:hAnsi="Times New Roman" w:cs="Times New Roman"/>
          <w:sz w:val="24"/>
          <w:szCs w:val="24"/>
        </w:rPr>
        <w:t xml:space="preserve">122). </w:t>
      </w:r>
      <w:r w:rsidR="00460A18" w:rsidRPr="00324A22">
        <w:rPr>
          <w:rFonts w:ascii="Times New Roman" w:hAnsi="Times New Roman" w:cs="Times New Roman"/>
          <w:sz w:val="24"/>
          <w:szCs w:val="24"/>
        </w:rPr>
        <w:t xml:space="preserve">Generalmente la Estrategia OBOR es contemplada desde la perspectiva de </w:t>
      </w:r>
      <w:r w:rsidRPr="00324A22">
        <w:rPr>
          <w:rFonts w:ascii="Times New Roman" w:hAnsi="Times New Roman" w:cs="Times New Roman"/>
          <w:sz w:val="24"/>
          <w:szCs w:val="24"/>
        </w:rPr>
        <w:t>la construcción de</w:t>
      </w:r>
      <w:r w:rsidR="00460A18" w:rsidRPr="00324A22">
        <w:rPr>
          <w:rFonts w:ascii="Times New Roman" w:hAnsi="Times New Roman" w:cs="Times New Roman"/>
          <w:sz w:val="24"/>
          <w:szCs w:val="24"/>
        </w:rPr>
        <w:t xml:space="preserve"> infraestructuras </w:t>
      </w:r>
      <w:r w:rsidRPr="00324A22">
        <w:rPr>
          <w:rFonts w:ascii="Times New Roman" w:hAnsi="Times New Roman" w:cs="Times New Roman"/>
          <w:sz w:val="24"/>
          <w:szCs w:val="24"/>
        </w:rPr>
        <w:t>por parte de China, como ha hecho en</w:t>
      </w:r>
      <w:r w:rsidR="00460A18" w:rsidRPr="00324A22">
        <w:rPr>
          <w:rFonts w:ascii="Times New Roman" w:hAnsi="Times New Roman" w:cs="Times New Roman"/>
          <w:sz w:val="24"/>
          <w:szCs w:val="24"/>
        </w:rPr>
        <w:t xml:space="preserve"> Yibuti, </w:t>
      </w:r>
      <w:r w:rsidR="00281C89">
        <w:rPr>
          <w:rFonts w:ascii="Times New Roman" w:hAnsi="Times New Roman" w:cs="Times New Roman"/>
          <w:sz w:val="24"/>
          <w:szCs w:val="24"/>
        </w:rPr>
        <w:t xml:space="preserve">en </w:t>
      </w:r>
      <w:r w:rsidR="00460A18" w:rsidRPr="00324A22">
        <w:rPr>
          <w:rFonts w:ascii="Times New Roman" w:hAnsi="Times New Roman" w:cs="Times New Roman"/>
          <w:sz w:val="24"/>
          <w:szCs w:val="24"/>
        </w:rPr>
        <w:t>el Puerto del Pireo o al adquirir una participación mayoritaria en NOATUM, una de las principales operadoras de puertos de España</w:t>
      </w:r>
      <w:r w:rsidR="008A6618" w:rsidRPr="00324A22">
        <w:rPr>
          <w:rFonts w:ascii="Times New Roman" w:hAnsi="Times New Roman" w:cs="Times New Roman"/>
          <w:sz w:val="24"/>
          <w:szCs w:val="24"/>
        </w:rPr>
        <w:t xml:space="preserve"> (De Carlos 2018c: 122).</w:t>
      </w:r>
    </w:p>
    <w:p w:rsidR="008A6618" w:rsidRPr="00324A22" w:rsidRDefault="008A6618" w:rsidP="008A18E9">
      <w:pPr>
        <w:spacing w:after="0" w:line="240" w:lineRule="auto"/>
        <w:contextualSpacing/>
        <w:jc w:val="both"/>
        <w:rPr>
          <w:rFonts w:ascii="Times New Roman" w:hAnsi="Times New Roman" w:cs="Times New Roman"/>
          <w:sz w:val="24"/>
          <w:szCs w:val="24"/>
        </w:rPr>
      </w:pPr>
    </w:p>
    <w:p w:rsidR="008A18E9" w:rsidRDefault="00021C35" w:rsidP="008A18E9">
      <w:pPr>
        <w:spacing w:after="0" w:line="240" w:lineRule="auto"/>
        <w:contextualSpacing/>
        <w:jc w:val="both"/>
        <w:rPr>
          <w:rFonts w:ascii="Times New Roman" w:hAnsi="Times New Roman" w:cs="Times New Roman"/>
          <w:sz w:val="24"/>
          <w:szCs w:val="24"/>
        </w:rPr>
      </w:pPr>
      <w:r w:rsidRPr="00324A22">
        <w:rPr>
          <w:rFonts w:ascii="Times New Roman" w:hAnsi="Times New Roman" w:cs="Times New Roman"/>
          <w:sz w:val="24"/>
          <w:szCs w:val="24"/>
        </w:rPr>
        <w:t>E</w:t>
      </w:r>
      <w:r w:rsidR="00460A18" w:rsidRPr="00324A22">
        <w:rPr>
          <w:rFonts w:ascii="Times New Roman" w:hAnsi="Times New Roman" w:cs="Times New Roman"/>
          <w:sz w:val="24"/>
          <w:szCs w:val="24"/>
        </w:rPr>
        <w:t>n realidad estamos ante un rinoceronte gris que está corriendo y apunto de embestir. Según Michele Wucker la forma de tratar a estos rinocerontes es enfrentarse a ellos, porque  seguro que va</w:t>
      </w:r>
      <w:r w:rsidR="008A18E9" w:rsidRPr="00324A22">
        <w:rPr>
          <w:rFonts w:ascii="Times New Roman" w:hAnsi="Times New Roman" w:cs="Times New Roman"/>
          <w:sz w:val="24"/>
          <w:szCs w:val="24"/>
        </w:rPr>
        <w:t xml:space="preserve">n </w:t>
      </w:r>
      <w:r w:rsidR="00460A18" w:rsidRPr="00324A22">
        <w:rPr>
          <w:rFonts w:ascii="Times New Roman" w:hAnsi="Times New Roman" w:cs="Times New Roman"/>
          <w:sz w:val="24"/>
          <w:szCs w:val="24"/>
        </w:rPr>
        <w:t>a hacer daño</w:t>
      </w:r>
      <w:r w:rsidR="008A18E9" w:rsidRPr="00324A22">
        <w:rPr>
          <w:rFonts w:ascii="Times New Roman" w:hAnsi="Times New Roman" w:cs="Times New Roman"/>
          <w:sz w:val="24"/>
          <w:szCs w:val="24"/>
        </w:rPr>
        <w:t xml:space="preserve"> (Wucker 2016). De hecho algun</w:t>
      </w:r>
      <w:r w:rsidR="002411F3">
        <w:rPr>
          <w:rFonts w:ascii="Times New Roman" w:hAnsi="Times New Roman" w:cs="Times New Roman"/>
          <w:sz w:val="24"/>
          <w:szCs w:val="24"/>
        </w:rPr>
        <w:t>o</w:t>
      </w:r>
      <w:r w:rsidR="008A18E9" w:rsidRPr="00324A22">
        <w:rPr>
          <w:rFonts w:ascii="Times New Roman" w:hAnsi="Times New Roman" w:cs="Times New Roman"/>
          <w:sz w:val="24"/>
          <w:szCs w:val="24"/>
        </w:rPr>
        <w:t>s de los acontecimientos actuales en la política internacional más importantes</w:t>
      </w:r>
      <w:r w:rsidR="00281C89">
        <w:rPr>
          <w:rFonts w:ascii="Times New Roman" w:hAnsi="Times New Roman" w:cs="Times New Roman"/>
          <w:sz w:val="24"/>
          <w:szCs w:val="24"/>
        </w:rPr>
        <w:t>,</w:t>
      </w:r>
      <w:r w:rsidR="008A18E9" w:rsidRPr="00324A22">
        <w:rPr>
          <w:rFonts w:ascii="Times New Roman" w:hAnsi="Times New Roman" w:cs="Times New Roman"/>
          <w:sz w:val="24"/>
          <w:szCs w:val="24"/>
        </w:rPr>
        <w:t xml:space="preserve"> son consecuencia de la política comercial expansionista de China. Nos referimos a la llamada Guerra Comercial que parece enfrentar a EEUU con la Unión Europea. El dumping sostenido en el sector del acero protagonizado por China está en la base de este conflicto. Durante largo tiempo la Unión Europea en su relación con China se ha ocupado de satisfacer los intereses comerciales de China, su ingreso en la Organización Mundial del Comercio, o transferir tecnología a cambio de pocas cosas: </w:t>
      </w:r>
      <w:r w:rsidR="008A6618" w:rsidRPr="00324A22">
        <w:rPr>
          <w:rFonts w:ascii="Times New Roman" w:hAnsi="Times New Roman" w:cs="Times New Roman"/>
          <w:sz w:val="24"/>
          <w:szCs w:val="24"/>
        </w:rPr>
        <w:t xml:space="preserve">el compromiso de </w:t>
      </w:r>
      <w:r w:rsidR="008A18E9" w:rsidRPr="00324A22">
        <w:rPr>
          <w:rFonts w:ascii="Times New Roman" w:hAnsi="Times New Roman" w:cs="Times New Roman"/>
          <w:sz w:val="24"/>
          <w:szCs w:val="24"/>
        </w:rPr>
        <w:t>la defensa de las minorías étnicas</w:t>
      </w:r>
      <w:r w:rsidR="008A6618" w:rsidRPr="00324A22">
        <w:rPr>
          <w:rFonts w:ascii="Times New Roman" w:hAnsi="Times New Roman" w:cs="Times New Roman"/>
          <w:sz w:val="24"/>
          <w:szCs w:val="24"/>
        </w:rPr>
        <w:t xml:space="preserve"> en China, el refuerzo del papel de la mujer en la sociedad</w:t>
      </w:r>
      <w:r w:rsidR="008A18E9" w:rsidRPr="00324A22">
        <w:rPr>
          <w:rFonts w:ascii="Times New Roman" w:hAnsi="Times New Roman" w:cs="Times New Roman"/>
          <w:sz w:val="24"/>
          <w:szCs w:val="24"/>
        </w:rPr>
        <w:t xml:space="preserve"> o la reducción de la producción del acero. China nunca se ha </w:t>
      </w:r>
      <w:r w:rsidR="006752A4" w:rsidRPr="00324A22">
        <w:rPr>
          <w:rFonts w:ascii="Times New Roman" w:hAnsi="Times New Roman" w:cs="Times New Roman"/>
          <w:sz w:val="24"/>
          <w:szCs w:val="24"/>
        </w:rPr>
        <w:t>opuesto</w:t>
      </w:r>
      <w:r w:rsidRPr="00324A22">
        <w:rPr>
          <w:rFonts w:ascii="Times New Roman" w:hAnsi="Times New Roman" w:cs="Times New Roman"/>
          <w:sz w:val="24"/>
          <w:szCs w:val="24"/>
        </w:rPr>
        <w:t xml:space="preserve"> a las peticiones de la Unión Europea</w:t>
      </w:r>
      <w:r w:rsidR="006752A4" w:rsidRPr="00324A22">
        <w:rPr>
          <w:rFonts w:ascii="Times New Roman" w:hAnsi="Times New Roman" w:cs="Times New Roman"/>
          <w:sz w:val="24"/>
          <w:szCs w:val="24"/>
        </w:rPr>
        <w:t xml:space="preserve">, pero nunca ha permitido avances importantes (De Carlos 2017: 16, 20 y </w:t>
      </w:r>
      <w:proofErr w:type="spellStart"/>
      <w:r w:rsidR="006752A4" w:rsidRPr="00324A22">
        <w:rPr>
          <w:rFonts w:ascii="Times New Roman" w:hAnsi="Times New Roman" w:cs="Times New Roman"/>
          <w:sz w:val="24"/>
          <w:szCs w:val="24"/>
        </w:rPr>
        <w:t>ss</w:t>
      </w:r>
      <w:proofErr w:type="spellEnd"/>
      <w:r w:rsidR="006752A4" w:rsidRPr="00324A22">
        <w:rPr>
          <w:rFonts w:ascii="Times New Roman" w:hAnsi="Times New Roman" w:cs="Times New Roman"/>
          <w:sz w:val="24"/>
          <w:szCs w:val="24"/>
        </w:rPr>
        <w:t>).</w:t>
      </w:r>
    </w:p>
    <w:p w:rsidR="00281C89" w:rsidRPr="00324A22" w:rsidRDefault="00281C89" w:rsidP="008A18E9">
      <w:pPr>
        <w:spacing w:after="0" w:line="240" w:lineRule="auto"/>
        <w:contextualSpacing/>
        <w:jc w:val="both"/>
        <w:rPr>
          <w:rFonts w:ascii="Times New Roman" w:hAnsi="Times New Roman" w:cs="Times New Roman"/>
          <w:sz w:val="24"/>
          <w:szCs w:val="24"/>
        </w:rPr>
      </w:pPr>
    </w:p>
    <w:p w:rsidR="00D82244" w:rsidRPr="00D27FEF" w:rsidRDefault="00D82244" w:rsidP="008A18E9">
      <w:pPr>
        <w:spacing w:after="0" w:line="240" w:lineRule="auto"/>
        <w:jc w:val="both"/>
        <w:rPr>
          <w:rFonts w:ascii="Times New Roman" w:hAnsi="Times New Roman" w:cs="Times New Roman"/>
          <w:sz w:val="24"/>
          <w:szCs w:val="24"/>
        </w:rPr>
      </w:pPr>
    </w:p>
    <w:p w:rsidR="00D82244" w:rsidRPr="00D27FEF" w:rsidRDefault="00D82244" w:rsidP="008A18E9">
      <w:pPr>
        <w:spacing w:after="0" w:line="240" w:lineRule="auto"/>
        <w:jc w:val="both"/>
        <w:rPr>
          <w:rFonts w:ascii="Times New Roman" w:hAnsi="Times New Roman" w:cs="Times New Roman"/>
          <w:sz w:val="24"/>
          <w:szCs w:val="24"/>
        </w:rPr>
      </w:pPr>
      <w:r w:rsidRPr="00D27FEF">
        <w:rPr>
          <w:rFonts w:ascii="Times New Roman" w:hAnsi="Times New Roman" w:cs="Times New Roman"/>
          <w:noProof/>
          <w:sz w:val="24"/>
          <w:szCs w:val="24"/>
        </w:rPr>
        <w:drawing>
          <wp:inline distT="0" distB="0" distL="0" distR="0">
            <wp:extent cx="5398770" cy="1265555"/>
            <wp:effectExtent l="1905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5398770" cy="1265555"/>
                    </a:xfrm>
                    <a:prstGeom prst="rect">
                      <a:avLst/>
                    </a:prstGeom>
                    <a:noFill/>
                    <a:ln w="9525">
                      <a:noFill/>
                      <a:miter lim="800000"/>
                      <a:headEnd/>
                      <a:tailEnd/>
                    </a:ln>
                  </pic:spPr>
                </pic:pic>
              </a:graphicData>
            </a:graphic>
          </wp:inline>
        </w:drawing>
      </w:r>
    </w:p>
    <w:p w:rsidR="00D82244" w:rsidRPr="00D27FEF" w:rsidRDefault="00D82244" w:rsidP="008A18E9">
      <w:pPr>
        <w:spacing w:after="0" w:line="240" w:lineRule="auto"/>
        <w:jc w:val="both"/>
        <w:rPr>
          <w:rFonts w:ascii="Times New Roman" w:hAnsi="Times New Roman" w:cs="Times New Roman"/>
          <w:sz w:val="24"/>
          <w:szCs w:val="24"/>
        </w:rPr>
      </w:pPr>
    </w:p>
    <w:p w:rsidR="00D82244" w:rsidRPr="00D27FEF" w:rsidRDefault="00D82244" w:rsidP="00D82244">
      <w:pPr>
        <w:spacing w:line="240" w:lineRule="auto"/>
        <w:jc w:val="center"/>
        <w:rPr>
          <w:rFonts w:ascii="Times New Roman" w:hAnsi="Times New Roman" w:cs="Times New Roman"/>
          <w:sz w:val="24"/>
          <w:szCs w:val="24"/>
        </w:rPr>
      </w:pPr>
      <w:r w:rsidRPr="00D27FEF">
        <w:rPr>
          <w:rFonts w:eastAsia="Times New Roman" w:cstheme="minorHAnsi"/>
          <w:b/>
          <w:color w:val="4F81BD" w:themeColor="accent1"/>
          <w:sz w:val="20"/>
          <w:szCs w:val="20"/>
        </w:rPr>
        <w:t>Figura 5.</w:t>
      </w:r>
      <w:r w:rsidRPr="00D27FEF">
        <w:rPr>
          <w:rFonts w:eastAsia="Times New Roman" w:cstheme="minorHAnsi"/>
          <w:color w:val="4F81BD" w:themeColor="accent1"/>
          <w:sz w:val="20"/>
          <w:szCs w:val="20"/>
        </w:rPr>
        <w:t xml:space="preserve"> Un rinoceronte embistiendo</w:t>
      </w:r>
    </w:p>
    <w:p w:rsidR="00281C89" w:rsidRDefault="00281C89" w:rsidP="00BC7123">
      <w:pPr>
        <w:spacing w:after="0" w:line="240" w:lineRule="auto"/>
        <w:contextualSpacing/>
        <w:jc w:val="both"/>
        <w:rPr>
          <w:rFonts w:ascii="Times New Roman" w:hAnsi="Times New Roman" w:cs="Times New Roman"/>
          <w:sz w:val="24"/>
          <w:szCs w:val="24"/>
        </w:rPr>
      </w:pPr>
    </w:p>
    <w:p w:rsidR="003E07C0" w:rsidRPr="00D27FEF" w:rsidRDefault="00BC7123" w:rsidP="00BC7123">
      <w:pPr>
        <w:spacing w:after="0" w:line="240" w:lineRule="auto"/>
        <w:contextualSpacing/>
        <w:jc w:val="both"/>
        <w:rPr>
          <w:rFonts w:ascii="Times New Roman" w:hAnsi="Times New Roman" w:cs="Times New Roman"/>
          <w:sz w:val="24"/>
          <w:szCs w:val="24"/>
        </w:rPr>
      </w:pPr>
      <w:r w:rsidRPr="00D27FEF">
        <w:rPr>
          <w:rFonts w:ascii="Times New Roman" w:hAnsi="Times New Roman" w:cs="Times New Roman"/>
          <w:sz w:val="24"/>
          <w:szCs w:val="24"/>
        </w:rPr>
        <w:t xml:space="preserve">La política </w:t>
      </w:r>
      <w:r w:rsidR="003E07C0" w:rsidRPr="00D27FEF">
        <w:rPr>
          <w:rFonts w:ascii="Times New Roman" w:hAnsi="Times New Roman" w:cs="Times New Roman"/>
          <w:sz w:val="24"/>
          <w:szCs w:val="24"/>
        </w:rPr>
        <w:t>expansionista</w:t>
      </w:r>
      <w:r w:rsidRPr="00D27FEF">
        <w:rPr>
          <w:rFonts w:ascii="Times New Roman" w:hAnsi="Times New Roman" w:cs="Times New Roman"/>
          <w:sz w:val="24"/>
          <w:szCs w:val="24"/>
        </w:rPr>
        <w:t xml:space="preserve"> china, </w:t>
      </w:r>
      <w:r w:rsidR="00021C35" w:rsidRPr="00D27FEF">
        <w:rPr>
          <w:rFonts w:ascii="Times New Roman" w:hAnsi="Times New Roman" w:cs="Times New Roman"/>
          <w:sz w:val="24"/>
          <w:szCs w:val="24"/>
        </w:rPr>
        <w:t xml:space="preserve">es </w:t>
      </w:r>
      <w:r w:rsidRPr="00D27FEF">
        <w:rPr>
          <w:rFonts w:ascii="Times New Roman" w:hAnsi="Times New Roman" w:cs="Times New Roman"/>
          <w:sz w:val="24"/>
          <w:szCs w:val="24"/>
        </w:rPr>
        <w:t>un riesgo obvio con importante</w:t>
      </w:r>
      <w:r w:rsidR="008A6618" w:rsidRPr="00D27FEF">
        <w:rPr>
          <w:rFonts w:ascii="Times New Roman" w:hAnsi="Times New Roman" w:cs="Times New Roman"/>
          <w:sz w:val="24"/>
          <w:szCs w:val="24"/>
        </w:rPr>
        <w:t>s</w:t>
      </w:r>
      <w:r w:rsidRPr="00D27FEF">
        <w:rPr>
          <w:rFonts w:ascii="Times New Roman" w:hAnsi="Times New Roman" w:cs="Times New Roman"/>
          <w:sz w:val="24"/>
          <w:szCs w:val="24"/>
        </w:rPr>
        <w:t xml:space="preserve"> implicaciones </w:t>
      </w:r>
      <w:r w:rsidR="003E07C0" w:rsidRPr="00D27FEF">
        <w:rPr>
          <w:rFonts w:ascii="Times New Roman" w:hAnsi="Times New Roman" w:cs="Times New Roman"/>
          <w:sz w:val="24"/>
          <w:szCs w:val="24"/>
        </w:rPr>
        <w:t>en el Orden Internacional y en el Sistema Internacional. Esta política se ha convertido en un rinoceronte a la carrera, por la visión de una buena parte de la Sociedad Internacional, que v</w:t>
      </w:r>
      <w:r w:rsidR="008A6618" w:rsidRPr="00D27FEF">
        <w:rPr>
          <w:rFonts w:ascii="Times New Roman" w:hAnsi="Times New Roman" w:cs="Times New Roman"/>
          <w:sz w:val="24"/>
          <w:szCs w:val="24"/>
        </w:rPr>
        <w:t>e</w:t>
      </w:r>
      <w:r w:rsidR="003E07C0" w:rsidRPr="00D27FEF">
        <w:rPr>
          <w:rFonts w:ascii="Times New Roman" w:hAnsi="Times New Roman" w:cs="Times New Roman"/>
          <w:sz w:val="24"/>
          <w:szCs w:val="24"/>
        </w:rPr>
        <w:t xml:space="preserve"> de manera optimista la realidad, creyendo que al negar el rie</w:t>
      </w:r>
      <w:r w:rsidR="005E6D1A" w:rsidRPr="00D27FEF">
        <w:rPr>
          <w:rFonts w:ascii="Times New Roman" w:hAnsi="Times New Roman" w:cs="Times New Roman"/>
          <w:sz w:val="24"/>
          <w:szCs w:val="24"/>
        </w:rPr>
        <w:t>s</w:t>
      </w:r>
      <w:r w:rsidR="003E07C0" w:rsidRPr="00D27FEF">
        <w:rPr>
          <w:rFonts w:ascii="Times New Roman" w:hAnsi="Times New Roman" w:cs="Times New Roman"/>
          <w:sz w:val="24"/>
          <w:szCs w:val="24"/>
        </w:rPr>
        <w:t>go nos protegemos ante él. Todo el mundo conoce este rinoceronte, pero además de la Unión Europea o de India pocos han tratado de prepararse ante esta nueva situación.</w:t>
      </w:r>
    </w:p>
    <w:p w:rsidR="00DF35E0" w:rsidRDefault="00DF35E0" w:rsidP="002532FF">
      <w:pPr>
        <w:spacing w:after="0" w:line="240" w:lineRule="auto"/>
        <w:jc w:val="both"/>
        <w:rPr>
          <w:rFonts w:ascii="Times New Roman" w:hAnsi="Times New Roman" w:cs="Times New Roman"/>
          <w:bCs/>
          <w:color w:val="FF0000"/>
          <w:sz w:val="24"/>
          <w:szCs w:val="24"/>
        </w:rPr>
      </w:pPr>
    </w:p>
    <w:p w:rsidR="00D62F8C" w:rsidRPr="00D27FEF" w:rsidRDefault="00D62F8C" w:rsidP="002532FF">
      <w:pPr>
        <w:spacing w:after="0" w:line="240" w:lineRule="auto"/>
        <w:jc w:val="both"/>
        <w:rPr>
          <w:rFonts w:eastAsia="Times New Roman" w:cstheme="minorHAnsi"/>
          <w:b/>
          <w:color w:val="3B7FD1"/>
          <w:sz w:val="32"/>
          <w:szCs w:val="24"/>
        </w:rPr>
      </w:pPr>
      <w:r w:rsidRPr="00D27FEF">
        <w:rPr>
          <w:rFonts w:eastAsia="Times New Roman" w:cstheme="minorHAnsi"/>
          <w:b/>
          <w:color w:val="3B7FD1"/>
          <w:sz w:val="32"/>
          <w:szCs w:val="24"/>
        </w:rPr>
        <w:lastRenderedPageBreak/>
        <w:t xml:space="preserve">6. </w:t>
      </w:r>
      <w:r w:rsidR="005E6D1A" w:rsidRPr="00D27FEF">
        <w:rPr>
          <w:rFonts w:eastAsia="Times New Roman" w:cstheme="minorHAnsi"/>
          <w:b/>
          <w:color w:val="3B7FD1"/>
          <w:sz w:val="32"/>
          <w:szCs w:val="24"/>
        </w:rPr>
        <w:t>Los elefantes</w:t>
      </w:r>
      <w:r w:rsidR="00F05997" w:rsidRPr="00D27FEF">
        <w:rPr>
          <w:rFonts w:eastAsia="Times New Roman" w:cstheme="minorHAnsi"/>
          <w:b/>
          <w:color w:val="3B7FD1"/>
          <w:sz w:val="32"/>
          <w:szCs w:val="24"/>
        </w:rPr>
        <w:t xml:space="preserve">: </w:t>
      </w:r>
      <w:r w:rsidRPr="00D27FEF">
        <w:rPr>
          <w:rFonts w:eastAsia="Times New Roman" w:cstheme="minorHAnsi"/>
          <w:b/>
          <w:color w:val="3B7FD1"/>
          <w:sz w:val="32"/>
          <w:szCs w:val="24"/>
        </w:rPr>
        <w:t>El papel de EEUU</w:t>
      </w:r>
      <w:r w:rsidR="00F05997" w:rsidRPr="00D27FEF">
        <w:rPr>
          <w:rFonts w:eastAsia="Times New Roman" w:cstheme="minorHAnsi"/>
          <w:b/>
          <w:color w:val="3B7FD1"/>
          <w:sz w:val="32"/>
          <w:szCs w:val="24"/>
        </w:rPr>
        <w:t xml:space="preserve"> y de Rusia</w:t>
      </w:r>
    </w:p>
    <w:p w:rsidR="00067C7E" w:rsidRPr="00D27FEF" w:rsidRDefault="00F05997" w:rsidP="004A40F9">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 xml:space="preserve">Cómo hemos comentado, un elefante negro es un posible acontecimiento de alto impacto,  que se encuentra más allá del ámbito de expectativas regulares, pero </w:t>
      </w:r>
      <w:r w:rsidR="00281C89">
        <w:rPr>
          <w:rFonts w:ascii="Times New Roman" w:eastAsia="Times New Roman" w:hAnsi="Times New Roman" w:cs="Times New Roman"/>
          <w:sz w:val="24"/>
          <w:szCs w:val="24"/>
        </w:rPr>
        <w:t xml:space="preserve">del que nadie habla </w:t>
      </w:r>
      <w:r w:rsidRPr="00D27FEF">
        <w:rPr>
          <w:rFonts w:ascii="Times New Roman" w:eastAsia="Times New Roman" w:hAnsi="Times New Roman" w:cs="Times New Roman"/>
          <w:sz w:val="24"/>
          <w:szCs w:val="24"/>
        </w:rPr>
        <w:t xml:space="preserve">a pesar de la evidencia existente. </w:t>
      </w:r>
      <w:r w:rsidR="00D841AE" w:rsidRPr="00D27FEF">
        <w:rPr>
          <w:rFonts w:ascii="Times New Roman" w:eastAsia="Times New Roman" w:hAnsi="Times New Roman" w:cs="Times New Roman"/>
          <w:sz w:val="24"/>
          <w:szCs w:val="24"/>
        </w:rPr>
        <w:t xml:space="preserve">Veamos algunos elefantes </w:t>
      </w:r>
      <w:r w:rsidR="00281C89">
        <w:rPr>
          <w:rFonts w:ascii="Times New Roman" w:eastAsia="Times New Roman" w:hAnsi="Times New Roman" w:cs="Times New Roman"/>
          <w:sz w:val="24"/>
          <w:szCs w:val="24"/>
        </w:rPr>
        <w:t>d</w:t>
      </w:r>
      <w:r w:rsidR="00D841AE" w:rsidRPr="00D27FEF">
        <w:rPr>
          <w:rFonts w:ascii="Times New Roman" w:eastAsia="Times New Roman" w:hAnsi="Times New Roman" w:cs="Times New Roman"/>
          <w:sz w:val="24"/>
          <w:szCs w:val="24"/>
        </w:rPr>
        <w:t xml:space="preserve">el Orden Mundial actual. </w:t>
      </w:r>
      <w:r w:rsidRPr="00D27FEF">
        <w:rPr>
          <w:rFonts w:ascii="Times New Roman" w:eastAsia="Times New Roman" w:hAnsi="Times New Roman" w:cs="Times New Roman"/>
          <w:sz w:val="24"/>
          <w:szCs w:val="24"/>
        </w:rPr>
        <w:t xml:space="preserve">Si duda las consecuencias de los intereses estratégicos de EEUU y </w:t>
      </w:r>
      <w:r w:rsidR="00223D59" w:rsidRPr="00D27FEF">
        <w:rPr>
          <w:rFonts w:ascii="Times New Roman" w:eastAsia="Times New Roman" w:hAnsi="Times New Roman" w:cs="Times New Roman"/>
          <w:sz w:val="24"/>
          <w:szCs w:val="24"/>
        </w:rPr>
        <w:t xml:space="preserve">Rusia proporcionan algunos </w:t>
      </w:r>
      <w:r w:rsidR="00D841AE" w:rsidRPr="00D27FEF">
        <w:rPr>
          <w:rFonts w:ascii="Times New Roman" w:eastAsia="Times New Roman" w:hAnsi="Times New Roman" w:cs="Times New Roman"/>
          <w:sz w:val="24"/>
          <w:szCs w:val="24"/>
        </w:rPr>
        <w:t xml:space="preserve">de estos </w:t>
      </w:r>
      <w:r w:rsidR="00223D59" w:rsidRPr="00D27FEF">
        <w:rPr>
          <w:rFonts w:ascii="Times New Roman" w:eastAsia="Times New Roman" w:hAnsi="Times New Roman" w:cs="Times New Roman"/>
          <w:sz w:val="24"/>
          <w:szCs w:val="24"/>
        </w:rPr>
        <w:t>elefantes</w:t>
      </w:r>
      <w:r w:rsidRPr="00D27FEF">
        <w:rPr>
          <w:rFonts w:ascii="Times New Roman" w:eastAsia="Times New Roman" w:hAnsi="Times New Roman" w:cs="Times New Roman"/>
          <w:sz w:val="24"/>
          <w:szCs w:val="24"/>
        </w:rPr>
        <w:t>.</w:t>
      </w:r>
      <w:r w:rsidR="004A40F9" w:rsidRPr="00D27FEF">
        <w:rPr>
          <w:rFonts w:ascii="Times New Roman" w:eastAsia="Times New Roman" w:hAnsi="Times New Roman" w:cs="Times New Roman"/>
          <w:sz w:val="24"/>
          <w:szCs w:val="24"/>
        </w:rPr>
        <w:t xml:space="preserve"> Ya hemos comentado como buenos ejemplos </w:t>
      </w:r>
      <w:r w:rsidR="00D841AE" w:rsidRPr="00D27FEF">
        <w:rPr>
          <w:rFonts w:ascii="Times New Roman" w:eastAsia="Times New Roman" w:hAnsi="Times New Roman" w:cs="Times New Roman"/>
          <w:sz w:val="24"/>
          <w:szCs w:val="24"/>
        </w:rPr>
        <w:t>de elefantes ya pasados la A</w:t>
      </w:r>
      <w:r w:rsidR="00223D59" w:rsidRPr="00D27FEF">
        <w:rPr>
          <w:rFonts w:ascii="Times New Roman" w:eastAsia="Times New Roman" w:hAnsi="Times New Roman" w:cs="Times New Roman"/>
          <w:sz w:val="24"/>
          <w:szCs w:val="24"/>
        </w:rPr>
        <w:t>nexión de Crimea</w:t>
      </w:r>
      <w:r w:rsidR="004A40F9" w:rsidRPr="00D27FEF">
        <w:rPr>
          <w:rFonts w:ascii="Times New Roman" w:eastAsia="Times New Roman" w:hAnsi="Times New Roman" w:cs="Times New Roman"/>
          <w:sz w:val="24"/>
          <w:szCs w:val="24"/>
        </w:rPr>
        <w:t xml:space="preserve">, pero también se podrían </w:t>
      </w:r>
      <w:r w:rsidR="00D841AE" w:rsidRPr="00D27FEF">
        <w:rPr>
          <w:rFonts w:ascii="Times New Roman" w:eastAsia="Times New Roman" w:hAnsi="Times New Roman" w:cs="Times New Roman"/>
          <w:sz w:val="24"/>
          <w:szCs w:val="24"/>
        </w:rPr>
        <w:t>referir</w:t>
      </w:r>
      <w:r w:rsidR="004A40F9" w:rsidRPr="00D27FEF">
        <w:rPr>
          <w:rFonts w:ascii="Times New Roman" w:eastAsia="Times New Roman" w:hAnsi="Times New Roman" w:cs="Times New Roman"/>
          <w:sz w:val="24"/>
          <w:szCs w:val="24"/>
        </w:rPr>
        <w:t xml:space="preserve"> </w:t>
      </w:r>
      <w:r w:rsidR="00223D59" w:rsidRPr="00D27FEF">
        <w:rPr>
          <w:rFonts w:ascii="Times New Roman" w:eastAsia="Times New Roman" w:hAnsi="Times New Roman" w:cs="Times New Roman"/>
          <w:sz w:val="24"/>
          <w:szCs w:val="24"/>
        </w:rPr>
        <w:t xml:space="preserve">la Crisis de Ucrania o el surgimiento de </w:t>
      </w:r>
      <w:r w:rsidR="004A40F9" w:rsidRPr="00D27FEF">
        <w:rPr>
          <w:rFonts w:ascii="Times New Roman" w:eastAsia="Times New Roman" w:hAnsi="Times New Roman" w:cs="Times New Roman"/>
          <w:sz w:val="24"/>
          <w:szCs w:val="24"/>
        </w:rPr>
        <w:t xml:space="preserve">la republica autónoma de Abjasia (Georgia) </w:t>
      </w:r>
      <w:r w:rsidR="00067C7E" w:rsidRPr="00D27FEF">
        <w:rPr>
          <w:rFonts w:ascii="Times New Roman" w:eastAsia="Times New Roman" w:hAnsi="Times New Roman" w:cs="Times New Roman"/>
          <w:sz w:val="24"/>
          <w:szCs w:val="24"/>
        </w:rPr>
        <w:t xml:space="preserve">y </w:t>
      </w:r>
      <w:r w:rsidR="005E6D1A" w:rsidRPr="00D27FEF">
        <w:rPr>
          <w:rFonts w:ascii="Times New Roman" w:eastAsia="Times New Roman" w:hAnsi="Times New Roman" w:cs="Times New Roman"/>
          <w:sz w:val="24"/>
          <w:szCs w:val="24"/>
        </w:rPr>
        <w:t xml:space="preserve">de </w:t>
      </w:r>
      <w:r w:rsidR="00067C7E" w:rsidRPr="00D27FEF">
        <w:rPr>
          <w:rFonts w:ascii="Times New Roman" w:eastAsia="Times New Roman" w:hAnsi="Times New Roman" w:cs="Times New Roman"/>
          <w:sz w:val="24"/>
          <w:szCs w:val="24"/>
        </w:rPr>
        <w:t>Osetia del Sur, consideradas por  Rusia estados independientes.</w:t>
      </w:r>
      <w:r w:rsidR="00D841AE" w:rsidRPr="00D27FEF">
        <w:rPr>
          <w:rFonts w:ascii="Times New Roman" w:eastAsia="Times New Roman" w:hAnsi="Times New Roman" w:cs="Times New Roman"/>
          <w:sz w:val="24"/>
          <w:szCs w:val="24"/>
        </w:rPr>
        <w:t xml:space="preserve"> Estos elefantes dejaron de serlo, para convertirse con toda probabilidad en rinocerontes.</w:t>
      </w:r>
    </w:p>
    <w:p w:rsidR="00223D59" w:rsidRPr="00D27FEF" w:rsidRDefault="00223D59" w:rsidP="004A40F9">
      <w:pPr>
        <w:spacing w:after="0" w:line="240" w:lineRule="auto"/>
        <w:contextualSpacing/>
        <w:jc w:val="both"/>
        <w:rPr>
          <w:rFonts w:ascii="Times New Roman" w:eastAsia="Times New Roman" w:hAnsi="Times New Roman" w:cs="Times New Roman"/>
          <w:sz w:val="24"/>
          <w:szCs w:val="24"/>
        </w:rPr>
      </w:pPr>
    </w:p>
    <w:p w:rsidR="00702FB9" w:rsidRPr="00D27FEF" w:rsidRDefault="00223D59" w:rsidP="004A40F9">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 xml:space="preserve">La idea del </w:t>
      </w:r>
      <w:r w:rsidR="00281C89">
        <w:rPr>
          <w:rFonts w:ascii="Times New Roman" w:eastAsia="Times New Roman" w:hAnsi="Times New Roman" w:cs="Times New Roman"/>
          <w:sz w:val="24"/>
          <w:szCs w:val="24"/>
        </w:rPr>
        <w:t>elefante en el análisis de las Relaciones I</w:t>
      </w:r>
      <w:r w:rsidRPr="00D27FEF">
        <w:rPr>
          <w:rFonts w:ascii="Times New Roman" w:eastAsia="Times New Roman" w:hAnsi="Times New Roman" w:cs="Times New Roman"/>
          <w:sz w:val="24"/>
          <w:szCs w:val="24"/>
        </w:rPr>
        <w:t xml:space="preserve">nternacionales alude a un problema que es visible para todos y </w:t>
      </w:r>
      <w:r w:rsidR="00D841AE" w:rsidRPr="00D27FEF">
        <w:rPr>
          <w:rFonts w:ascii="Times New Roman" w:eastAsia="Times New Roman" w:hAnsi="Times New Roman" w:cs="Times New Roman"/>
          <w:sz w:val="24"/>
          <w:szCs w:val="24"/>
        </w:rPr>
        <w:t xml:space="preserve">que </w:t>
      </w:r>
      <w:r w:rsidRPr="00D27FEF">
        <w:rPr>
          <w:rFonts w:ascii="Times New Roman" w:eastAsia="Times New Roman" w:hAnsi="Times New Roman" w:cs="Times New Roman"/>
          <w:sz w:val="24"/>
          <w:szCs w:val="24"/>
        </w:rPr>
        <w:t>tendrá enormes consecuencias, pero sin embargo nadie quiere abordarlo</w:t>
      </w:r>
      <w:r w:rsidR="00281C89">
        <w:rPr>
          <w:rFonts w:ascii="Times New Roman" w:eastAsia="Times New Roman" w:hAnsi="Times New Roman" w:cs="Times New Roman"/>
          <w:sz w:val="24"/>
          <w:szCs w:val="24"/>
        </w:rPr>
        <w:t>, ni tan siquiera hablar de él</w:t>
      </w:r>
      <w:r w:rsidRPr="00D27FEF">
        <w:rPr>
          <w:rFonts w:ascii="Times New Roman" w:eastAsia="Times New Roman" w:hAnsi="Times New Roman" w:cs="Times New Roman"/>
          <w:sz w:val="24"/>
          <w:szCs w:val="24"/>
        </w:rPr>
        <w:t>. Para la Unión Europea existe un elefante de enormes dimensiones,</w:t>
      </w:r>
      <w:r w:rsidR="00067C7E" w:rsidRPr="00D27FEF">
        <w:rPr>
          <w:rFonts w:ascii="Times New Roman" w:eastAsia="Times New Roman" w:hAnsi="Times New Roman" w:cs="Times New Roman"/>
          <w:sz w:val="24"/>
          <w:szCs w:val="24"/>
        </w:rPr>
        <w:t xml:space="preserve"> del que poco a poco no va quedan</w:t>
      </w:r>
      <w:r w:rsidRPr="00D27FEF">
        <w:rPr>
          <w:rFonts w:ascii="Times New Roman" w:eastAsia="Times New Roman" w:hAnsi="Times New Roman" w:cs="Times New Roman"/>
          <w:sz w:val="24"/>
          <w:szCs w:val="24"/>
        </w:rPr>
        <w:t>do más remedio que reconocer</w:t>
      </w:r>
      <w:r w:rsidR="00067C7E" w:rsidRPr="00D27FEF">
        <w:rPr>
          <w:rFonts w:ascii="Times New Roman" w:eastAsia="Times New Roman" w:hAnsi="Times New Roman" w:cs="Times New Roman"/>
          <w:sz w:val="24"/>
          <w:szCs w:val="24"/>
        </w:rPr>
        <w:t xml:space="preserve"> </w:t>
      </w:r>
      <w:r w:rsidRPr="00D27FEF">
        <w:rPr>
          <w:rFonts w:ascii="Times New Roman" w:eastAsia="Times New Roman" w:hAnsi="Times New Roman" w:cs="Times New Roman"/>
          <w:sz w:val="24"/>
          <w:szCs w:val="24"/>
        </w:rPr>
        <w:t xml:space="preserve">su existencia </w:t>
      </w:r>
      <w:r w:rsidR="00067C7E" w:rsidRPr="00D27FEF">
        <w:rPr>
          <w:rFonts w:ascii="Times New Roman" w:eastAsia="Times New Roman" w:hAnsi="Times New Roman" w:cs="Times New Roman"/>
          <w:sz w:val="24"/>
          <w:szCs w:val="24"/>
        </w:rPr>
        <w:t xml:space="preserve">y comenzar a hablar </w:t>
      </w:r>
      <w:r w:rsidRPr="00D27FEF">
        <w:rPr>
          <w:rFonts w:ascii="Times New Roman" w:eastAsia="Times New Roman" w:hAnsi="Times New Roman" w:cs="Times New Roman"/>
          <w:sz w:val="24"/>
          <w:szCs w:val="24"/>
        </w:rPr>
        <w:t xml:space="preserve">abiertamente </w:t>
      </w:r>
      <w:r w:rsidR="00067C7E" w:rsidRPr="00D27FEF">
        <w:rPr>
          <w:rFonts w:ascii="Times New Roman" w:eastAsia="Times New Roman" w:hAnsi="Times New Roman" w:cs="Times New Roman"/>
          <w:sz w:val="24"/>
          <w:szCs w:val="24"/>
        </w:rPr>
        <w:t>de él</w:t>
      </w:r>
      <w:r w:rsidR="00281C89">
        <w:rPr>
          <w:rFonts w:ascii="Times New Roman" w:eastAsia="Times New Roman" w:hAnsi="Times New Roman" w:cs="Times New Roman"/>
          <w:sz w:val="24"/>
          <w:szCs w:val="24"/>
        </w:rPr>
        <w:t>: e</w:t>
      </w:r>
      <w:r w:rsidR="00067C7E" w:rsidRPr="00D27FEF">
        <w:rPr>
          <w:rFonts w:ascii="Times New Roman" w:eastAsia="Times New Roman" w:hAnsi="Times New Roman" w:cs="Times New Roman"/>
          <w:sz w:val="24"/>
          <w:szCs w:val="24"/>
        </w:rPr>
        <w:t xml:space="preserve">l progresivo desinterés de EEUU </w:t>
      </w:r>
      <w:r w:rsidR="00702FB9" w:rsidRPr="00D27FEF">
        <w:rPr>
          <w:rFonts w:ascii="Times New Roman" w:eastAsia="Times New Roman" w:hAnsi="Times New Roman" w:cs="Times New Roman"/>
          <w:sz w:val="24"/>
          <w:szCs w:val="24"/>
        </w:rPr>
        <w:t xml:space="preserve">sobre </w:t>
      </w:r>
      <w:r w:rsidR="00067C7E" w:rsidRPr="00D27FEF">
        <w:rPr>
          <w:rFonts w:ascii="Times New Roman" w:eastAsia="Times New Roman" w:hAnsi="Times New Roman" w:cs="Times New Roman"/>
          <w:sz w:val="24"/>
          <w:szCs w:val="24"/>
        </w:rPr>
        <w:t xml:space="preserve">los asuntos geopolíticos de importancia para Europa. </w:t>
      </w:r>
      <w:r w:rsidR="00D841AE" w:rsidRPr="00D27FEF">
        <w:rPr>
          <w:rFonts w:ascii="Times New Roman" w:eastAsia="Times New Roman" w:hAnsi="Times New Roman" w:cs="Times New Roman"/>
          <w:sz w:val="24"/>
          <w:szCs w:val="24"/>
        </w:rPr>
        <w:t>No</w:t>
      </w:r>
      <w:r w:rsidR="00281C89">
        <w:rPr>
          <w:rFonts w:ascii="Times New Roman" w:eastAsia="Times New Roman" w:hAnsi="Times New Roman" w:cs="Times New Roman"/>
          <w:sz w:val="24"/>
          <w:szCs w:val="24"/>
        </w:rPr>
        <w:t>s</w:t>
      </w:r>
      <w:r w:rsidR="00D841AE" w:rsidRPr="00D27FEF">
        <w:rPr>
          <w:rFonts w:ascii="Times New Roman" w:eastAsia="Times New Roman" w:hAnsi="Times New Roman" w:cs="Times New Roman"/>
          <w:sz w:val="24"/>
          <w:szCs w:val="24"/>
        </w:rPr>
        <w:t xml:space="preserve"> referimos e</w:t>
      </w:r>
      <w:r w:rsidR="00067C7E" w:rsidRPr="00D27FEF">
        <w:rPr>
          <w:rFonts w:ascii="Times New Roman" w:eastAsia="Times New Roman" w:hAnsi="Times New Roman" w:cs="Times New Roman"/>
          <w:sz w:val="24"/>
          <w:szCs w:val="24"/>
        </w:rPr>
        <w:t xml:space="preserve">n particular </w:t>
      </w:r>
      <w:r w:rsidR="00D841AE" w:rsidRPr="00D27FEF">
        <w:rPr>
          <w:rFonts w:ascii="Times New Roman" w:eastAsia="Times New Roman" w:hAnsi="Times New Roman" w:cs="Times New Roman"/>
          <w:sz w:val="24"/>
          <w:szCs w:val="24"/>
        </w:rPr>
        <w:t xml:space="preserve">a </w:t>
      </w:r>
      <w:r w:rsidR="00067C7E" w:rsidRPr="00D27FEF">
        <w:rPr>
          <w:rFonts w:ascii="Times New Roman" w:eastAsia="Times New Roman" w:hAnsi="Times New Roman" w:cs="Times New Roman"/>
          <w:sz w:val="24"/>
          <w:szCs w:val="24"/>
        </w:rPr>
        <w:t xml:space="preserve">todo lo relativo a la frontera sur </w:t>
      </w:r>
      <w:r w:rsidR="00281C89">
        <w:rPr>
          <w:rFonts w:ascii="Times New Roman" w:eastAsia="Times New Roman" w:hAnsi="Times New Roman" w:cs="Times New Roman"/>
          <w:sz w:val="24"/>
          <w:szCs w:val="24"/>
        </w:rPr>
        <w:t>de la U</w:t>
      </w:r>
      <w:r w:rsidR="00D841AE" w:rsidRPr="00D27FEF">
        <w:rPr>
          <w:rFonts w:ascii="Times New Roman" w:eastAsia="Times New Roman" w:hAnsi="Times New Roman" w:cs="Times New Roman"/>
          <w:sz w:val="24"/>
          <w:szCs w:val="24"/>
        </w:rPr>
        <w:t xml:space="preserve">nión Europea </w:t>
      </w:r>
      <w:r w:rsidR="00067C7E" w:rsidRPr="00D27FEF">
        <w:rPr>
          <w:rFonts w:ascii="Times New Roman" w:eastAsia="Times New Roman" w:hAnsi="Times New Roman" w:cs="Times New Roman"/>
          <w:sz w:val="24"/>
          <w:szCs w:val="24"/>
        </w:rPr>
        <w:t xml:space="preserve">y notoriamente también </w:t>
      </w:r>
      <w:r w:rsidR="005E6D1A" w:rsidRPr="00D27FEF">
        <w:rPr>
          <w:rFonts w:ascii="Times New Roman" w:eastAsia="Times New Roman" w:hAnsi="Times New Roman" w:cs="Times New Roman"/>
          <w:sz w:val="24"/>
          <w:szCs w:val="24"/>
        </w:rPr>
        <w:t>la frontera oriental.</w:t>
      </w:r>
      <w:r w:rsidR="00702FB9" w:rsidRPr="00D27FEF">
        <w:rPr>
          <w:rFonts w:ascii="Times New Roman" w:eastAsia="Times New Roman" w:hAnsi="Times New Roman" w:cs="Times New Roman"/>
          <w:sz w:val="24"/>
          <w:szCs w:val="24"/>
        </w:rPr>
        <w:t xml:space="preserve"> Ni EEUU ni la OTAN hasta la fecha han tomado interés por el Sahel, hasta el punto </w:t>
      </w:r>
      <w:r w:rsidRPr="00D27FEF">
        <w:rPr>
          <w:rFonts w:ascii="Times New Roman" w:eastAsia="Times New Roman" w:hAnsi="Times New Roman" w:cs="Times New Roman"/>
          <w:sz w:val="24"/>
          <w:szCs w:val="24"/>
        </w:rPr>
        <w:t xml:space="preserve">de </w:t>
      </w:r>
      <w:r w:rsidR="00702FB9" w:rsidRPr="00D27FEF">
        <w:rPr>
          <w:rFonts w:ascii="Times New Roman" w:eastAsia="Times New Roman" w:hAnsi="Times New Roman" w:cs="Times New Roman"/>
          <w:sz w:val="24"/>
          <w:szCs w:val="24"/>
        </w:rPr>
        <w:t xml:space="preserve">que </w:t>
      </w:r>
      <w:r w:rsidRPr="00D27FEF">
        <w:rPr>
          <w:rFonts w:ascii="Times New Roman" w:eastAsia="Times New Roman" w:hAnsi="Times New Roman" w:cs="Times New Roman"/>
          <w:sz w:val="24"/>
          <w:szCs w:val="24"/>
        </w:rPr>
        <w:t xml:space="preserve">las </w:t>
      </w:r>
      <w:r w:rsidR="00702FB9" w:rsidRPr="00D27FEF">
        <w:rPr>
          <w:rFonts w:ascii="Times New Roman" w:eastAsia="Times New Roman" w:hAnsi="Times New Roman" w:cs="Times New Roman"/>
          <w:sz w:val="24"/>
          <w:szCs w:val="24"/>
        </w:rPr>
        <w:t>diferente</w:t>
      </w:r>
      <w:r w:rsidRPr="00D27FEF">
        <w:rPr>
          <w:rFonts w:ascii="Times New Roman" w:eastAsia="Times New Roman" w:hAnsi="Times New Roman" w:cs="Times New Roman"/>
          <w:sz w:val="24"/>
          <w:szCs w:val="24"/>
        </w:rPr>
        <w:t>s</w:t>
      </w:r>
      <w:r w:rsidR="00702FB9" w:rsidRPr="00D27FEF">
        <w:rPr>
          <w:rFonts w:ascii="Times New Roman" w:eastAsia="Times New Roman" w:hAnsi="Times New Roman" w:cs="Times New Roman"/>
          <w:sz w:val="24"/>
          <w:szCs w:val="24"/>
        </w:rPr>
        <w:t xml:space="preserve"> iniciativas </w:t>
      </w:r>
      <w:r w:rsidRPr="00D27FEF">
        <w:rPr>
          <w:rFonts w:ascii="Times New Roman" w:eastAsia="Times New Roman" w:hAnsi="Times New Roman" w:cs="Times New Roman"/>
          <w:sz w:val="24"/>
          <w:szCs w:val="24"/>
        </w:rPr>
        <w:t>en</w:t>
      </w:r>
      <w:r w:rsidR="00702FB9" w:rsidRPr="00D27FEF">
        <w:rPr>
          <w:rFonts w:ascii="Times New Roman" w:eastAsia="Times New Roman" w:hAnsi="Times New Roman" w:cs="Times New Roman"/>
          <w:sz w:val="24"/>
          <w:szCs w:val="24"/>
        </w:rPr>
        <w:t xml:space="preserve"> favor de la estabilización </w:t>
      </w:r>
      <w:r w:rsidRPr="00D27FEF">
        <w:rPr>
          <w:rFonts w:ascii="Times New Roman" w:eastAsia="Times New Roman" w:hAnsi="Times New Roman" w:cs="Times New Roman"/>
          <w:sz w:val="24"/>
          <w:szCs w:val="24"/>
        </w:rPr>
        <w:t xml:space="preserve">de Mali </w:t>
      </w:r>
      <w:r w:rsidR="00702FB9" w:rsidRPr="00D27FEF">
        <w:rPr>
          <w:rFonts w:ascii="Times New Roman" w:eastAsia="Times New Roman" w:hAnsi="Times New Roman" w:cs="Times New Roman"/>
          <w:sz w:val="24"/>
          <w:szCs w:val="24"/>
        </w:rPr>
        <w:t>son de Naciones Unidas, la Unión Europea o multilaterales con liderazgo francés y colaboración español</w:t>
      </w:r>
      <w:r w:rsidRPr="00D27FEF">
        <w:rPr>
          <w:rFonts w:ascii="Times New Roman" w:eastAsia="Times New Roman" w:hAnsi="Times New Roman" w:cs="Times New Roman"/>
          <w:sz w:val="24"/>
          <w:szCs w:val="24"/>
        </w:rPr>
        <w:t xml:space="preserve">a </w:t>
      </w:r>
      <w:r w:rsidR="005E6D1A" w:rsidRPr="00D27FEF">
        <w:rPr>
          <w:rFonts w:ascii="Times New Roman" w:eastAsia="Times New Roman" w:hAnsi="Times New Roman" w:cs="Times New Roman"/>
          <w:sz w:val="24"/>
          <w:szCs w:val="24"/>
        </w:rPr>
        <w:t xml:space="preserve">entre </w:t>
      </w:r>
      <w:r w:rsidR="00702FB9" w:rsidRPr="00D27FEF">
        <w:rPr>
          <w:rFonts w:ascii="Times New Roman" w:eastAsia="Times New Roman" w:hAnsi="Times New Roman" w:cs="Times New Roman"/>
          <w:sz w:val="24"/>
          <w:szCs w:val="24"/>
        </w:rPr>
        <w:t>otros países.</w:t>
      </w:r>
    </w:p>
    <w:p w:rsidR="00427E8C" w:rsidRPr="00D27FEF" w:rsidRDefault="00427E8C" w:rsidP="007F5AB3">
      <w:pPr>
        <w:spacing w:line="240" w:lineRule="auto"/>
        <w:jc w:val="center"/>
        <w:rPr>
          <w:rFonts w:eastAsia="Times New Roman" w:cstheme="minorHAnsi"/>
          <w:b/>
          <w:color w:val="4F81BD" w:themeColor="accent1"/>
          <w:sz w:val="20"/>
          <w:szCs w:val="20"/>
        </w:rPr>
      </w:pPr>
    </w:p>
    <w:p w:rsidR="00F04BCE" w:rsidRPr="00D27FEF" w:rsidRDefault="00F04BCE" w:rsidP="00191138">
      <w:pPr>
        <w:spacing w:after="0" w:line="0" w:lineRule="atLeast"/>
        <w:jc w:val="center"/>
        <w:rPr>
          <w:rFonts w:eastAsia="Times New Roman" w:cstheme="minorHAnsi"/>
          <w:b/>
          <w:color w:val="4F81BD" w:themeColor="accent1"/>
          <w:sz w:val="20"/>
          <w:szCs w:val="20"/>
        </w:rPr>
      </w:pPr>
      <w:r w:rsidRPr="00D27FEF">
        <w:rPr>
          <w:rFonts w:eastAsia="Times New Roman" w:cstheme="minorHAnsi"/>
          <w:b/>
          <w:noProof/>
          <w:color w:val="4F81BD" w:themeColor="accent1"/>
          <w:sz w:val="20"/>
          <w:szCs w:val="20"/>
        </w:rPr>
        <w:drawing>
          <wp:inline distT="0" distB="0" distL="0" distR="0">
            <wp:extent cx="5400040" cy="1231781"/>
            <wp:effectExtent l="19050" t="0" r="0" b="0"/>
            <wp:docPr id="25" name="Objeto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8912" cy="1872208"/>
                      <a:chOff x="467544" y="4581128"/>
                      <a:chExt cx="8208912" cy="1872208"/>
                    </a:xfrm>
                  </a:grpSpPr>
                  <a:grpSp>
                    <a:nvGrpSpPr>
                      <a:cNvPr id="58" name="57 Grupo"/>
                      <a:cNvGrpSpPr/>
                    </a:nvGrpSpPr>
                    <a:grpSpPr>
                      <a:xfrm>
                        <a:off x="467544" y="4581128"/>
                        <a:ext cx="8208912" cy="1872208"/>
                        <a:chOff x="395536" y="2564904"/>
                        <a:chExt cx="8208912" cy="1872208"/>
                      </a:xfrm>
                    </a:grpSpPr>
                    <a:grpSp>
                      <a:nvGrpSpPr>
                        <a:cNvPr id="3" name="47 Grupo"/>
                        <a:cNvGrpSpPr/>
                      </a:nvGrpSpPr>
                      <a:grpSpPr>
                        <a:xfrm>
                          <a:off x="395536" y="2564904"/>
                          <a:ext cx="8208912" cy="1872208"/>
                          <a:chOff x="395536" y="2564904"/>
                          <a:chExt cx="8208912" cy="1872208"/>
                        </a:xfrm>
                      </a:grpSpPr>
                      <a:pic>
                        <a:nvPicPr>
                          <a:cNvPr id="61" name="Picture 3"/>
                          <a:cNvPicPr>
                            <a:picLocks noChangeAspect="1" noChangeArrowheads="1"/>
                          </a:cNvPicPr>
                        </a:nvPicPr>
                        <a:blipFill>
                          <a:blip r:embed="rId18"/>
                          <a:srcRect/>
                          <a:stretch>
                            <a:fillRect/>
                          </a:stretch>
                        </a:blipFill>
                        <a:spPr bwMode="auto">
                          <a:xfrm>
                            <a:off x="3059832" y="2587255"/>
                            <a:ext cx="2592288" cy="1787599"/>
                          </a:xfrm>
                          <a:prstGeom prst="rect">
                            <a:avLst/>
                          </a:prstGeom>
                          <a:noFill/>
                          <a:ln w="9525">
                            <a:noFill/>
                            <a:miter lim="800000"/>
                            <a:headEnd/>
                            <a:tailEnd/>
                          </a:ln>
                        </a:spPr>
                      </a:pic>
                      <a:grpSp>
                        <a:nvGrpSpPr>
                          <a:cNvPr id="6" name="45 Grupo"/>
                          <a:cNvGrpSpPr/>
                        </a:nvGrpSpPr>
                        <a:grpSpPr>
                          <a:xfrm>
                            <a:off x="6250508" y="2615555"/>
                            <a:ext cx="2209924" cy="1821557"/>
                            <a:chOff x="6250508" y="2615555"/>
                            <a:chExt cx="2209924" cy="1821557"/>
                          </a:xfrm>
                        </a:grpSpPr>
                        <a:pic>
                          <a:nvPicPr>
                            <a:cNvPr id="67" name="Picture 3"/>
                            <a:cNvPicPr>
                              <a:picLocks noChangeAspect="1" noChangeArrowheads="1"/>
                            </a:cNvPicPr>
                          </a:nvPicPr>
                          <a:blipFill>
                            <a:blip r:embed="rId10" cstate="print">
                              <a:duotone>
                                <a:srgbClr val="C0504D">
                                  <a:shade val="45000"/>
                                  <a:satMod val="135000"/>
                                </a:srgbClr>
                                <a:prstClr val="white"/>
                              </a:duotone>
                              <a:lum bright="20000" contrast="29000"/>
                            </a:blip>
                            <a:srcRect/>
                            <a:stretch>
                              <a:fillRect/>
                            </a:stretch>
                          </a:blipFill>
                          <a:spPr bwMode="auto">
                            <a:xfrm flipH="1">
                              <a:off x="6250508" y="2615555"/>
                              <a:ext cx="2209924" cy="1821557"/>
                            </a:xfrm>
                            <a:prstGeom prst="rect">
                              <a:avLst/>
                            </a:prstGeom>
                            <a:noFill/>
                            <a:ln w="9525">
                              <a:noFill/>
                              <a:miter lim="800000"/>
                              <a:headEnd/>
                              <a:tailEnd/>
                            </a:ln>
                          </a:spPr>
                        </a:pic>
                        <a:pic>
                          <a:nvPicPr>
                            <a:cNvPr id="68" name="Picture 4"/>
                            <a:cNvPicPr>
                              <a:picLocks noChangeAspect="1" noChangeArrowheads="1"/>
                            </a:cNvPicPr>
                          </a:nvPicPr>
                          <a:blipFill>
                            <a:blip r:embed="rId19"/>
                            <a:srcRect/>
                            <a:stretch>
                              <a:fillRect/>
                            </a:stretch>
                          </a:blipFill>
                          <a:spPr bwMode="auto">
                            <a:xfrm>
                              <a:off x="7164288" y="3356992"/>
                              <a:ext cx="587247" cy="390786"/>
                            </a:xfrm>
                            <a:prstGeom prst="rect">
                              <a:avLst/>
                            </a:prstGeom>
                            <a:noFill/>
                            <a:ln w="9525">
                              <a:solidFill>
                                <a:srgbClr val="4F81BD"/>
                              </a:solidFill>
                              <a:miter lim="800000"/>
                              <a:headEnd/>
                              <a:tailEnd/>
                            </a:ln>
                          </a:spPr>
                        </a:pic>
                      </a:grpSp>
                      <a:grpSp>
                        <a:nvGrpSpPr>
                          <a:cNvPr id="7" name="40 Grupo"/>
                          <a:cNvGrpSpPr/>
                        </a:nvGrpSpPr>
                        <a:grpSpPr>
                          <a:xfrm>
                            <a:off x="539552" y="2564904"/>
                            <a:ext cx="2174180" cy="1821557"/>
                            <a:chOff x="539552" y="2564904"/>
                            <a:chExt cx="2174180" cy="1821557"/>
                          </a:xfrm>
                        </a:grpSpPr>
                        <a:pic>
                          <a:nvPicPr>
                            <a:cNvPr id="65" name="Picture 3"/>
                            <a:cNvPicPr>
                              <a:picLocks noChangeAspect="1" noChangeArrowheads="1"/>
                            </a:cNvPicPr>
                          </a:nvPicPr>
                          <a:blipFill>
                            <a:blip r:embed="rId10" cstate="print">
                              <a:duotone>
                                <a:srgbClr val="4F81BD">
                                  <a:shade val="45000"/>
                                  <a:satMod val="135000"/>
                                </a:srgbClr>
                                <a:prstClr val="white"/>
                              </a:duotone>
                              <a:lum bright="11000"/>
                            </a:blip>
                            <a:srcRect/>
                            <a:stretch>
                              <a:fillRect/>
                            </a:stretch>
                          </a:blipFill>
                          <a:spPr bwMode="auto">
                            <a:xfrm>
                              <a:off x="539552" y="2564904"/>
                              <a:ext cx="2174180" cy="1821557"/>
                            </a:xfrm>
                            <a:prstGeom prst="rect">
                              <a:avLst/>
                            </a:prstGeom>
                            <a:noFill/>
                            <a:ln w="9525">
                              <a:noFill/>
                              <a:miter lim="800000"/>
                              <a:headEnd/>
                              <a:tailEnd/>
                            </a:ln>
                          </a:spPr>
                        </a:pic>
                        <a:pic>
                          <a:nvPicPr>
                            <a:cNvPr id="66" name="Picture 6" descr="Resultado de imagen para usa  flag"/>
                            <a:cNvPicPr>
                              <a:picLocks noChangeAspect="1" noChangeArrowheads="1"/>
                            </a:cNvPicPr>
                          </a:nvPicPr>
                          <a:blipFill>
                            <a:blip r:embed="rId20"/>
                            <a:srcRect/>
                            <a:stretch>
                              <a:fillRect/>
                            </a:stretch>
                          </a:blipFill>
                          <a:spPr bwMode="auto">
                            <a:xfrm>
                              <a:off x="1259632" y="3284984"/>
                              <a:ext cx="648072" cy="432048"/>
                            </a:xfrm>
                            <a:prstGeom prst="rect">
                              <a:avLst/>
                            </a:prstGeom>
                            <a:noFill/>
                          </a:spPr>
                        </a:pic>
                      </a:grpSp>
                      <a:sp>
                        <a:nvSpPr>
                          <a:cNvPr id="64" name="63 Rectángulo"/>
                          <a:cNvSpPr/>
                        </a:nvSpPr>
                        <a:spPr>
                          <a:xfrm>
                            <a:off x="395536" y="2564904"/>
                            <a:ext cx="8208912" cy="1872208"/>
                          </a:xfrm>
                          <a:prstGeom prst="rect">
                            <a:avLst/>
                          </a:prstGeom>
                          <a:noFill/>
                          <a:ln w="25400" cap="flat" cmpd="sng" algn="ctr">
                            <a:solidFill>
                              <a:srgbClr val="0070C0"/>
                            </a:solidFill>
                            <a:prstDash val="solid"/>
                          </a:ln>
                          <a:effectLst/>
                        </a:spPr>
                        <a:txSp>
                          <a:txBody>
                            <a:bodyPr rtlCol="0" anchor="ctr"/>
                            <a:lstStyle>
                              <a:defPPr>
                                <a:defRPr lang="es-E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s-ES"/>
                            </a:p>
                          </a:txBody>
                          <a:useSpRect/>
                        </a:txSp>
                        <a:style>
                          <a:lnRef idx="2">
                            <a:schemeClr val="accent1">
                              <a:shade val="50000"/>
                            </a:schemeClr>
                          </a:lnRef>
                          <a:fillRef idx="1">
                            <a:schemeClr val="accent1"/>
                          </a:fillRef>
                          <a:effectRef idx="0">
                            <a:schemeClr val="accent1"/>
                          </a:effectRef>
                          <a:fontRef idx="minor">
                            <a:schemeClr val="lt1"/>
                          </a:fontRef>
                        </a:style>
                      </a:sp>
                    </a:grpSp>
                    <a:pic>
                      <a:nvPicPr>
                        <a:cNvPr id="60" name="Picture 7"/>
                        <a:cNvPicPr>
                          <a:picLocks noChangeAspect="1" noChangeArrowheads="1"/>
                        </a:cNvPicPr>
                      </a:nvPicPr>
                      <a:blipFill>
                        <a:blip r:embed="rId21">
                          <a:lum bright="3000"/>
                        </a:blip>
                        <a:srcRect/>
                        <a:stretch>
                          <a:fillRect/>
                        </a:stretch>
                      </a:blipFill>
                      <a:spPr bwMode="auto">
                        <a:xfrm>
                          <a:off x="3995936" y="3429000"/>
                          <a:ext cx="576064" cy="384043"/>
                        </a:xfrm>
                        <a:prstGeom prst="rect">
                          <a:avLst/>
                        </a:prstGeom>
                        <a:noFill/>
                        <a:ln w="9525">
                          <a:solidFill>
                            <a:sysClr val="window" lastClr="FFFFFF"/>
                          </a:solidFill>
                          <a:miter lim="800000"/>
                          <a:headEnd/>
                          <a:tailEnd/>
                        </a:ln>
                      </a:spPr>
                    </a:pic>
                  </a:grpSp>
                </lc:lockedCanvas>
              </a:graphicData>
            </a:graphic>
          </wp:inline>
        </w:drawing>
      </w:r>
    </w:p>
    <w:p w:rsidR="00F04BCE" w:rsidRPr="00D27FEF" w:rsidRDefault="00F04BCE" w:rsidP="00191138">
      <w:pPr>
        <w:spacing w:after="0" w:line="0" w:lineRule="atLeast"/>
        <w:jc w:val="center"/>
        <w:rPr>
          <w:rFonts w:eastAsia="Times New Roman" w:cstheme="minorHAnsi"/>
          <w:b/>
          <w:color w:val="4F81BD" w:themeColor="accent1"/>
          <w:sz w:val="20"/>
          <w:szCs w:val="20"/>
        </w:rPr>
      </w:pPr>
    </w:p>
    <w:p w:rsidR="00F071BE" w:rsidRPr="00D27FEF" w:rsidRDefault="007F5AB3" w:rsidP="00191138">
      <w:pPr>
        <w:spacing w:after="0" w:line="0" w:lineRule="atLeast"/>
        <w:jc w:val="center"/>
        <w:rPr>
          <w:rFonts w:eastAsia="Times New Roman" w:cstheme="minorHAnsi"/>
          <w:color w:val="4F81BD" w:themeColor="accent1"/>
          <w:sz w:val="20"/>
          <w:szCs w:val="20"/>
        </w:rPr>
      </w:pPr>
      <w:r w:rsidRPr="00D27FEF">
        <w:rPr>
          <w:rFonts w:eastAsia="Times New Roman" w:cstheme="minorHAnsi"/>
          <w:b/>
          <w:color w:val="4F81BD" w:themeColor="accent1"/>
          <w:sz w:val="20"/>
          <w:szCs w:val="20"/>
        </w:rPr>
        <w:t>Figura 6.</w:t>
      </w:r>
      <w:r w:rsidRPr="00D27FEF">
        <w:rPr>
          <w:rFonts w:eastAsia="Times New Roman" w:cstheme="minorHAnsi"/>
          <w:color w:val="4F81BD" w:themeColor="accent1"/>
          <w:sz w:val="20"/>
          <w:szCs w:val="20"/>
        </w:rPr>
        <w:t xml:space="preserve"> La Unión Europea tiene varios Elefantes, que una vez reconocidos está gestionado bien.</w:t>
      </w:r>
    </w:p>
    <w:p w:rsidR="00191138" w:rsidRPr="00D27FEF" w:rsidRDefault="00191138" w:rsidP="00191138">
      <w:pPr>
        <w:spacing w:after="0" w:line="0" w:lineRule="atLeast"/>
        <w:jc w:val="center"/>
        <w:rPr>
          <w:rFonts w:eastAsia="Times New Roman" w:cstheme="minorHAnsi"/>
          <w:color w:val="4F81BD" w:themeColor="accent1"/>
          <w:sz w:val="20"/>
          <w:szCs w:val="20"/>
        </w:rPr>
      </w:pPr>
    </w:p>
    <w:p w:rsidR="00281C89" w:rsidRDefault="00281C89" w:rsidP="002532FF">
      <w:pPr>
        <w:spacing w:after="0" w:line="240" w:lineRule="auto"/>
        <w:contextualSpacing/>
        <w:jc w:val="both"/>
        <w:rPr>
          <w:rFonts w:ascii="Times New Roman" w:eastAsia="Times New Roman" w:hAnsi="Times New Roman" w:cs="Times New Roman"/>
          <w:sz w:val="24"/>
          <w:szCs w:val="24"/>
        </w:rPr>
      </w:pPr>
    </w:p>
    <w:p w:rsidR="00F611B9" w:rsidRPr="00D27FEF" w:rsidRDefault="00223D59" w:rsidP="002532FF">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Elefantes negros podrían haber sido que</w:t>
      </w:r>
      <w:r w:rsidR="007F5AB3" w:rsidRPr="00D27FEF">
        <w:rPr>
          <w:rFonts w:ascii="Times New Roman" w:eastAsia="Times New Roman" w:hAnsi="Times New Roman" w:cs="Times New Roman"/>
          <w:sz w:val="24"/>
          <w:szCs w:val="24"/>
        </w:rPr>
        <w:t xml:space="preserve"> se materializaran los intereses</w:t>
      </w:r>
      <w:r w:rsidRPr="00D27FEF">
        <w:rPr>
          <w:rFonts w:ascii="Times New Roman" w:eastAsia="Times New Roman" w:hAnsi="Times New Roman" w:cs="Times New Roman"/>
          <w:sz w:val="24"/>
          <w:szCs w:val="24"/>
        </w:rPr>
        <w:t xml:space="preserve"> territoriales de la Federación Rusa en las repúblicas bálticas. </w:t>
      </w:r>
      <w:r w:rsidR="00F611B9" w:rsidRPr="00D27FEF">
        <w:rPr>
          <w:rFonts w:ascii="Times New Roman" w:eastAsia="Times New Roman" w:hAnsi="Times New Roman" w:cs="Times New Roman"/>
          <w:sz w:val="24"/>
          <w:szCs w:val="24"/>
        </w:rPr>
        <w:t xml:space="preserve">Pero el ingreso de Estonia, Letonia y Lituania en la Unión Europea </w:t>
      </w:r>
      <w:r w:rsidR="00D841AE" w:rsidRPr="00D27FEF">
        <w:rPr>
          <w:rFonts w:ascii="Times New Roman" w:eastAsia="Times New Roman" w:hAnsi="Times New Roman" w:cs="Times New Roman"/>
          <w:sz w:val="24"/>
          <w:szCs w:val="24"/>
        </w:rPr>
        <w:t xml:space="preserve">en 2004 </w:t>
      </w:r>
      <w:r w:rsidR="00F611B9" w:rsidRPr="00D27FEF">
        <w:rPr>
          <w:rFonts w:ascii="Times New Roman" w:eastAsia="Times New Roman" w:hAnsi="Times New Roman" w:cs="Times New Roman"/>
          <w:sz w:val="24"/>
          <w:szCs w:val="24"/>
        </w:rPr>
        <w:t xml:space="preserve">y los posteriores acontecimientos no lo han permitido: principalmente las misiones de OTAN en esta zona. Nos referimos </w:t>
      </w:r>
      <w:r w:rsidR="005E6D1A" w:rsidRPr="00D27FEF">
        <w:rPr>
          <w:rFonts w:ascii="Times New Roman" w:eastAsia="Times New Roman" w:hAnsi="Times New Roman" w:cs="Times New Roman"/>
          <w:sz w:val="24"/>
          <w:szCs w:val="24"/>
        </w:rPr>
        <w:t xml:space="preserve">a </w:t>
      </w:r>
      <w:r w:rsidR="00F611B9" w:rsidRPr="00D27FEF">
        <w:rPr>
          <w:rFonts w:ascii="Times New Roman" w:eastAsia="Times New Roman" w:hAnsi="Times New Roman" w:cs="Times New Roman"/>
          <w:sz w:val="24"/>
          <w:szCs w:val="24"/>
        </w:rPr>
        <w:t xml:space="preserve">la misión </w:t>
      </w:r>
      <w:r w:rsidR="005E6D1A" w:rsidRPr="00D27FEF">
        <w:rPr>
          <w:rFonts w:ascii="Times New Roman" w:eastAsia="Times New Roman" w:hAnsi="Times New Roman" w:cs="Times New Roman"/>
          <w:sz w:val="24"/>
          <w:szCs w:val="24"/>
        </w:rPr>
        <w:t xml:space="preserve">en </w:t>
      </w:r>
      <w:r w:rsidRPr="00D27FEF">
        <w:rPr>
          <w:rFonts w:ascii="Times New Roman" w:eastAsia="Times New Roman" w:hAnsi="Times New Roman" w:cs="Times New Roman"/>
          <w:sz w:val="24"/>
          <w:szCs w:val="24"/>
        </w:rPr>
        <w:t xml:space="preserve">Letonia llamada Presencia Avanzada Reforzada o </w:t>
      </w:r>
      <w:r w:rsidRPr="00D27FEF">
        <w:rPr>
          <w:rFonts w:ascii="Times New Roman" w:eastAsia="Times New Roman" w:hAnsi="Times New Roman" w:cs="Times New Roman"/>
          <w:i/>
          <w:sz w:val="24"/>
          <w:szCs w:val="24"/>
        </w:rPr>
        <w:t>Enhanced Forward Presence</w:t>
      </w:r>
      <w:r w:rsidRPr="00D27FEF">
        <w:rPr>
          <w:rFonts w:ascii="Times New Roman" w:eastAsia="Times New Roman" w:hAnsi="Times New Roman" w:cs="Times New Roman"/>
          <w:sz w:val="24"/>
          <w:szCs w:val="24"/>
        </w:rPr>
        <w:t xml:space="preserve"> (eFP)</w:t>
      </w:r>
      <w:r w:rsidR="00DF7AAA">
        <w:rPr>
          <w:rFonts w:ascii="Times New Roman" w:eastAsia="Times New Roman" w:hAnsi="Times New Roman" w:cs="Times New Roman"/>
          <w:sz w:val="24"/>
          <w:szCs w:val="24"/>
        </w:rPr>
        <w:t xml:space="preserve"> y la Policía A</w:t>
      </w:r>
      <w:r w:rsidR="00F611B9" w:rsidRPr="00D27FEF">
        <w:rPr>
          <w:rFonts w:ascii="Times New Roman" w:eastAsia="Times New Roman" w:hAnsi="Times New Roman" w:cs="Times New Roman"/>
          <w:sz w:val="24"/>
          <w:szCs w:val="24"/>
        </w:rPr>
        <w:t xml:space="preserve">érea del Báltico </w:t>
      </w:r>
      <w:r w:rsidR="005E6D1A" w:rsidRPr="00D27FEF">
        <w:rPr>
          <w:rFonts w:ascii="Times New Roman" w:eastAsia="Times New Roman" w:hAnsi="Times New Roman" w:cs="Times New Roman"/>
          <w:sz w:val="24"/>
          <w:szCs w:val="24"/>
        </w:rPr>
        <w:t xml:space="preserve">o </w:t>
      </w:r>
      <w:r w:rsidR="00F611B9" w:rsidRPr="00D27FEF">
        <w:rPr>
          <w:rFonts w:ascii="Times New Roman" w:eastAsia="Times New Roman" w:hAnsi="Times New Roman" w:cs="Times New Roman"/>
          <w:i/>
          <w:sz w:val="24"/>
          <w:szCs w:val="24"/>
        </w:rPr>
        <w:t>Baltic Air Policing</w:t>
      </w:r>
      <w:r w:rsidR="00F611B9" w:rsidRPr="00D27FEF">
        <w:rPr>
          <w:rFonts w:ascii="Times New Roman" w:eastAsia="Times New Roman" w:hAnsi="Times New Roman" w:cs="Times New Roman"/>
          <w:sz w:val="24"/>
          <w:szCs w:val="24"/>
        </w:rPr>
        <w:t xml:space="preserve"> (BAP) realizada desde Estonia.</w:t>
      </w:r>
    </w:p>
    <w:p w:rsidR="00F611B9" w:rsidRPr="00D27FEF" w:rsidRDefault="00F611B9" w:rsidP="002532FF">
      <w:pPr>
        <w:spacing w:after="0" w:line="240" w:lineRule="auto"/>
        <w:contextualSpacing/>
        <w:jc w:val="both"/>
        <w:rPr>
          <w:rFonts w:ascii="Times New Roman" w:hAnsi="Times New Roman" w:cs="Times New Roman"/>
          <w:bCs/>
          <w:sz w:val="24"/>
          <w:szCs w:val="24"/>
        </w:rPr>
      </w:pPr>
    </w:p>
    <w:p w:rsidR="00427E8C" w:rsidRPr="00D27FEF" w:rsidRDefault="00427E8C" w:rsidP="002532FF">
      <w:pPr>
        <w:spacing w:after="0" w:line="240" w:lineRule="auto"/>
        <w:contextualSpacing/>
        <w:jc w:val="both"/>
        <w:rPr>
          <w:rFonts w:eastAsia="Times New Roman" w:cstheme="minorHAnsi"/>
          <w:b/>
          <w:color w:val="3B7FD1"/>
          <w:sz w:val="32"/>
          <w:szCs w:val="24"/>
        </w:rPr>
      </w:pPr>
      <w:r w:rsidRPr="00D27FEF">
        <w:rPr>
          <w:rFonts w:ascii="Times New Roman" w:eastAsia="Times New Roman" w:hAnsi="Times New Roman" w:cs="Times New Roman"/>
          <w:sz w:val="24"/>
          <w:szCs w:val="24"/>
        </w:rPr>
        <w:t xml:space="preserve">De lo que no cabe duda es que situaciones de todos conocidas y </w:t>
      </w:r>
      <w:r w:rsidR="000D7C91" w:rsidRPr="00D27FEF">
        <w:rPr>
          <w:rFonts w:ascii="Times New Roman" w:eastAsia="Times New Roman" w:hAnsi="Times New Roman" w:cs="Times New Roman"/>
          <w:sz w:val="24"/>
          <w:szCs w:val="24"/>
        </w:rPr>
        <w:t xml:space="preserve">ante las que se tardó </w:t>
      </w:r>
      <w:r w:rsidR="00D841AE" w:rsidRPr="00D27FEF">
        <w:rPr>
          <w:rFonts w:ascii="Times New Roman" w:eastAsia="Times New Roman" w:hAnsi="Times New Roman" w:cs="Times New Roman"/>
          <w:sz w:val="24"/>
          <w:szCs w:val="24"/>
        </w:rPr>
        <w:t xml:space="preserve">demasiado </w:t>
      </w:r>
      <w:r w:rsidR="000D7C91" w:rsidRPr="00D27FEF">
        <w:rPr>
          <w:rFonts w:ascii="Times New Roman" w:eastAsia="Times New Roman" w:hAnsi="Times New Roman" w:cs="Times New Roman"/>
          <w:sz w:val="24"/>
          <w:szCs w:val="24"/>
        </w:rPr>
        <w:t>tiempo en reaccionar</w:t>
      </w:r>
      <w:r w:rsidR="00DF7AAA">
        <w:rPr>
          <w:rFonts w:ascii="Times New Roman" w:eastAsia="Times New Roman" w:hAnsi="Times New Roman" w:cs="Times New Roman"/>
          <w:sz w:val="24"/>
          <w:szCs w:val="24"/>
        </w:rPr>
        <w:t>,</w:t>
      </w:r>
      <w:r w:rsidR="000D7C91" w:rsidRPr="00D27FEF">
        <w:rPr>
          <w:rFonts w:ascii="Times New Roman" w:eastAsia="Times New Roman" w:hAnsi="Times New Roman" w:cs="Times New Roman"/>
          <w:sz w:val="24"/>
          <w:szCs w:val="24"/>
        </w:rPr>
        <w:t xml:space="preserve"> fueron </w:t>
      </w:r>
      <w:r w:rsidRPr="00D27FEF">
        <w:rPr>
          <w:rFonts w:ascii="Times New Roman" w:eastAsia="Times New Roman" w:hAnsi="Times New Roman" w:cs="Times New Roman"/>
          <w:sz w:val="24"/>
          <w:szCs w:val="24"/>
        </w:rPr>
        <w:t xml:space="preserve">el </w:t>
      </w:r>
      <w:proofErr w:type="spellStart"/>
      <w:r w:rsidRPr="00D27FEF">
        <w:rPr>
          <w:rFonts w:ascii="Times New Roman" w:eastAsia="Times New Roman" w:hAnsi="Times New Roman" w:cs="Times New Roman"/>
          <w:sz w:val="24"/>
          <w:szCs w:val="24"/>
        </w:rPr>
        <w:t>Brexit</w:t>
      </w:r>
      <w:proofErr w:type="spellEnd"/>
      <w:r w:rsidRPr="00D27FEF">
        <w:rPr>
          <w:rFonts w:ascii="Times New Roman" w:eastAsia="Times New Roman" w:hAnsi="Times New Roman" w:cs="Times New Roman"/>
          <w:sz w:val="24"/>
          <w:szCs w:val="24"/>
        </w:rPr>
        <w:t xml:space="preserve"> o incluso la Crisis Migratoria del Mediterráneo. Hoy en día ya no pueden ser considerados elefantes ya que lejos de ser ignorados se están tomando medidas para afrontarlos.</w:t>
      </w:r>
    </w:p>
    <w:p w:rsidR="00427E8C" w:rsidRDefault="00427E8C" w:rsidP="002532FF">
      <w:pPr>
        <w:spacing w:after="0" w:line="240" w:lineRule="auto"/>
        <w:jc w:val="both"/>
        <w:rPr>
          <w:rFonts w:eastAsia="Times New Roman" w:cstheme="minorHAnsi"/>
          <w:b/>
          <w:color w:val="3B7FD1"/>
          <w:sz w:val="32"/>
          <w:szCs w:val="24"/>
        </w:rPr>
      </w:pPr>
    </w:p>
    <w:p w:rsidR="003D2D7B" w:rsidRPr="00D27FEF" w:rsidRDefault="003D2D7B" w:rsidP="002532FF">
      <w:pPr>
        <w:spacing w:after="0" w:line="240" w:lineRule="auto"/>
        <w:jc w:val="both"/>
        <w:rPr>
          <w:rFonts w:eastAsia="Times New Roman" w:cstheme="minorHAnsi"/>
          <w:b/>
          <w:color w:val="3B7FD1"/>
          <w:sz w:val="32"/>
          <w:szCs w:val="24"/>
        </w:rPr>
      </w:pPr>
    </w:p>
    <w:p w:rsidR="00D62F8C" w:rsidRPr="00D27FEF" w:rsidRDefault="00D62F8C" w:rsidP="002532FF">
      <w:pPr>
        <w:spacing w:after="0" w:line="240" w:lineRule="auto"/>
        <w:jc w:val="both"/>
        <w:rPr>
          <w:rFonts w:eastAsia="Times New Roman" w:cstheme="minorHAnsi"/>
          <w:b/>
          <w:color w:val="3B7FD1"/>
          <w:sz w:val="32"/>
          <w:szCs w:val="24"/>
        </w:rPr>
      </w:pPr>
      <w:r w:rsidRPr="00D27FEF">
        <w:rPr>
          <w:rFonts w:eastAsia="Times New Roman" w:cstheme="minorHAnsi"/>
          <w:b/>
          <w:color w:val="3B7FD1"/>
          <w:sz w:val="32"/>
          <w:szCs w:val="24"/>
        </w:rPr>
        <w:lastRenderedPageBreak/>
        <w:t xml:space="preserve">7. </w:t>
      </w:r>
      <w:r w:rsidR="00D841AE" w:rsidRPr="00D27FEF">
        <w:rPr>
          <w:rFonts w:eastAsia="Times New Roman" w:cstheme="minorHAnsi"/>
          <w:b/>
          <w:color w:val="3B7FD1"/>
          <w:sz w:val="32"/>
          <w:szCs w:val="24"/>
        </w:rPr>
        <w:t>Cisnes y la</w:t>
      </w:r>
      <w:r w:rsidR="00E97CED" w:rsidRPr="00D27FEF">
        <w:rPr>
          <w:rFonts w:eastAsia="Times New Roman" w:cstheme="minorHAnsi"/>
          <w:b/>
          <w:color w:val="3B7FD1"/>
          <w:sz w:val="32"/>
          <w:szCs w:val="24"/>
        </w:rPr>
        <w:t xml:space="preserve"> Unión Europea</w:t>
      </w:r>
    </w:p>
    <w:p w:rsidR="00A929AE" w:rsidRPr="00D27FEF" w:rsidRDefault="00D841AE" w:rsidP="002532FF">
      <w:pPr>
        <w:spacing w:after="0" w:line="240" w:lineRule="auto"/>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Por definición un cisne negro es un acontecimiento traumático que no se puede prever, fundamentalmente porque es de diferente naturaleza que los acontecimientos frecuentes y no va precedido de tendencias que lo anuncien. Aún así</w:t>
      </w:r>
      <w:r w:rsidR="005675B9">
        <w:rPr>
          <w:rFonts w:ascii="Times New Roman" w:eastAsia="Times New Roman" w:hAnsi="Times New Roman" w:cs="Times New Roman"/>
          <w:sz w:val="24"/>
          <w:szCs w:val="24"/>
        </w:rPr>
        <w:t>,</w:t>
      </w:r>
      <w:r w:rsidRPr="00D27FEF">
        <w:rPr>
          <w:rFonts w:ascii="Times New Roman" w:eastAsia="Times New Roman" w:hAnsi="Times New Roman" w:cs="Times New Roman"/>
          <w:sz w:val="24"/>
          <w:szCs w:val="24"/>
        </w:rPr>
        <w:t xml:space="preserve"> nuestra intención es tratar de conocer los posibles cisnes e incluso medusas que pudieran afectar a  la Unión Europea. Prevenirse o tratar de </w:t>
      </w:r>
      <w:r w:rsidR="00A929AE" w:rsidRPr="00D27FEF">
        <w:rPr>
          <w:rFonts w:ascii="Times New Roman" w:eastAsia="Times New Roman" w:hAnsi="Times New Roman" w:cs="Times New Roman"/>
          <w:sz w:val="24"/>
          <w:szCs w:val="24"/>
        </w:rPr>
        <w:t xml:space="preserve">identificar </w:t>
      </w:r>
      <w:r w:rsidRPr="00D27FEF">
        <w:rPr>
          <w:rFonts w:ascii="Times New Roman" w:eastAsia="Times New Roman" w:hAnsi="Times New Roman" w:cs="Times New Roman"/>
          <w:sz w:val="24"/>
          <w:szCs w:val="24"/>
        </w:rPr>
        <w:t>las medusas</w:t>
      </w:r>
      <w:r w:rsidR="00A929AE" w:rsidRPr="00D27FEF">
        <w:rPr>
          <w:rFonts w:ascii="Times New Roman" w:eastAsia="Times New Roman" w:hAnsi="Times New Roman" w:cs="Times New Roman"/>
          <w:sz w:val="24"/>
          <w:szCs w:val="24"/>
        </w:rPr>
        <w:t xml:space="preserve"> que aún no hayan llegado</w:t>
      </w:r>
      <w:r w:rsidR="005675B9">
        <w:rPr>
          <w:rFonts w:ascii="Times New Roman" w:eastAsia="Times New Roman" w:hAnsi="Times New Roman" w:cs="Times New Roman"/>
          <w:sz w:val="24"/>
          <w:szCs w:val="24"/>
        </w:rPr>
        <w:t>,</w:t>
      </w:r>
      <w:r w:rsidR="00A929AE" w:rsidRPr="00D27FEF">
        <w:rPr>
          <w:rFonts w:ascii="Times New Roman" w:eastAsia="Times New Roman" w:hAnsi="Times New Roman" w:cs="Times New Roman"/>
          <w:sz w:val="24"/>
          <w:szCs w:val="24"/>
        </w:rPr>
        <w:t xml:space="preserve"> es </w:t>
      </w:r>
      <w:r w:rsidRPr="00D27FEF">
        <w:rPr>
          <w:rFonts w:ascii="Times New Roman" w:eastAsia="Times New Roman" w:hAnsi="Times New Roman" w:cs="Times New Roman"/>
          <w:sz w:val="24"/>
          <w:szCs w:val="24"/>
        </w:rPr>
        <w:t xml:space="preserve">todavía </w:t>
      </w:r>
      <w:r w:rsidR="00A929AE" w:rsidRPr="00D27FEF">
        <w:rPr>
          <w:rFonts w:ascii="Times New Roman" w:eastAsia="Times New Roman" w:hAnsi="Times New Roman" w:cs="Times New Roman"/>
          <w:sz w:val="24"/>
          <w:szCs w:val="24"/>
        </w:rPr>
        <w:t xml:space="preserve">una tarea </w:t>
      </w:r>
      <w:r w:rsidRPr="00D27FEF">
        <w:rPr>
          <w:rFonts w:ascii="Times New Roman" w:eastAsia="Times New Roman" w:hAnsi="Times New Roman" w:cs="Times New Roman"/>
          <w:sz w:val="24"/>
          <w:szCs w:val="24"/>
        </w:rPr>
        <w:t>más difícil,</w:t>
      </w:r>
      <w:r w:rsidR="00A929AE" w:rsidRPr="00D27FEF">
        <w:rPr>
          <w:rFonts w:ascii="Times New Roman" w:eastAsia="Times New Roman" w:hAnsi="Times New Roman" w:cs="Times New Roman"/>
          <w:sz w:val="24"/>
          <w:szCs w:val="24"/>
        </w:rPr>
        <w:t xml:space="preserve"> porque se trata de eventos normales y aislados en el espacio que al conectarse pueden provocar</w:t>
      </w:r>
      <w:r w:rsidR="00EE3223" w:rsidRPr="00D27FEF">
        <w:rPr>
          <w:rFonts w:ascii="Times New Roman" w:eastAsia="Times New Roman" w:hAnsi="Times New Roman" w:cs="Times New Roman"/>
          <w:sz w:val="24"/>
          <w:szCs w:val="24"/>
        </w:rPr>
        <w:t xml:space="preserve"> consecuencias</w:t>
      </w:r>
      <w:r w:rsidR="00A929AE" w:rsidRPr="00D27FEF">
        <w:rPr>
          <w:rFonts w:ascii="Times New Roman" w:eastAsia="Times New Roman" w:hAnsi="Times New Roman" w:cs="Times New Roman"/>
          <w:sz w:val="24"/>
          <w:szCs w:val="24"/>
        </w:rPr>
        <w:t xml:space="preserve"> extraordinarias. Estas consecuencias pueden ser importantes y en ocasiones muy dañinas para  la sociedad, la economía o la política.</w:t>
      </w:r>
      <w:r w:rsidR="005675B9">
        <w:rPr>
          <w:rFonts w:ascii="Times New Roman" w:eastAsia="Times New Roman" w:hAnsi="Times New Roman" w:cs="Times New Roman"/>
          <w:sz w:val="24"/>
          <w:szCs w:val="24"/>
        </w:rPr>
        <w:t xml:space="preserve"> </w:t>
      </w:r>
      <w:r w:rsidR="00A929AE" w:rsidRPr="00D27FEF">
        <w:rPr>
          <w:rFonts w:ascii="Times New Roman" w:eastAsia="Times New Roman" w:hAnsi="Times New Roman" w:cs="Times New Roman"/>
          <w:sz w:val="24"/>
          <w:szCs w:val="24"/>
        </w:rPr>
        <w:t xml:space="preserve">Dada la imprevisibilidad de los </w:t>
      </w:r>
      <w:r w:rsidR="005675B9">
        <w:rPr>
          <w:rFonts w:ascii="Times New Roman" w:eastAsia="Times New Roman" w:hAnsi="Times New Roman" w:cs="Times New Roman"/>
          <w:sz w:val="24"/>
          <w:szCs w:val="24"/>
        </w:rPr>
        <w:t xml:space="preserve">cisnes </w:t>
      </w:r>
      <w:r w:rsidR="00A929AE" w:rsidRPr="00D27FEF">
        <w:rPr>
          <w:rFonts w:ascii="Times New Roman" w:eastAsia="Times New Roman" w:hAnsi="Times New Roman" w:cs="Times New Roman"/>
          <w:sz w:val="24"/>
          <w:szCs w:val="24"/>
        </w:rPr>
        <w:t xml:space="preserve">y de las </w:t>
      </w:r>
      <w:r w:rsidR="005675B9">
        <w:rPr>
          <w:rFonts w:ascii="Times New Roman" w:eastAsia="Times New Roman" w:hAnsi="Times New Roman" w:cs="Times New Roman"/>
          <w:sz w:val="24"/>
          <w:szCs w:val="24"/>
        </w:rPr>
        <w:t>medusas</w:t>
      </w:r>
      <w:r w:rsidR="00A929AE" w:rsidRPr="00D27FEF">
        <w:rPr>
          <w:rFonts w:ascii="Times New Roman" w:eastAsia="Times New Roman" w:hAnsi="Times New Roman" w:cs="Times New Roman"/>
          <w:sz w:val="24"/>
          <w:szCs w:val="24"/>
        </w:rPr>
        <w:t>, nos ayudaremos de l</w:t>
      </w:r>
      <w:r w:rsidR="005675B9">
        <w:rPr>
          <w:rFonts w:ascii="Times New Roman" w:eastAsia="Times New Roman" w:hAnsi="Times New Roman" w:cs="Times New Roman"/>
          <w:sz w:val="24"/>
          <w:szCs w:val="24"/>
        </w:rPr>
        <w:t>a Historia. Como sabemos la h</w:t>
      </w:r>
      <w:r w:rsidR="00A929AE" w:rsidRPr="00D27FEF">
        <w:rPr>
          <w:rFonts w:ascii="Times New Roman" w:eastAsia="Times New Roman" w:hAnsi="Times New Roman" w:cs="Times New Roman"/>
          <w:sz w:val="24"/>
          <w:szCs w:val="24"/>
        </w:rPr>
        <w:t>istoria no se repite, o mejor dicho las sociedades que conocen y tienen presente su historia tratan de evitar las consecuencias perniciosas de experiencias pasadas. Ahora que ya conocemos algunos elefantes y rinocerontes que pueden afectar a la Unión Europea, veamos si somos capaces de identificar algún cisne o medusa con la ayuda de la historia.</w:t>
      </w:r>
    </w:p>
    <w:p w:rsidR="00A929AE" w:rsidRPr="00D27FEF" w:rsidRDefault="00A929AE" w:rsidP="002532FF">
      <w:pPr>
        <w:spacing w:after="0" w:line="240" w:lineRule="auto"/>
        <w:jc w:val="both"/>
        <w:rPr>
          <w:rFonts w:ascii="Times New Roman" w:eastAsia="Times New Roman" w:hAnsi="Times New Roman" w:cs="Times New Roman"/>
          <w:sz w:val="24"/>
          <w:szCs w:val="24"/>
        </w:rPr>
      </w:pPr>
    </w:p>
    <w:p w:rsidR="005D6E27" w:rsidRPr="00D27FEF" w:rsidRDefault="00A929AE" w:rsidP="002532FF">
      <w:pPr>
        <w:spacing w:after="0" w:line="240" w:lineRule="auto"/>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Para algunos autores l</w:t>
      </w:r>
      <w:r w:rsidR="00101BDE" w:rsidRPr="00D27FEF">
        <w:rPr>
          <w:rFonts w:ascii="Times New Roman" w:eastAsia="Times New Roman" w:hAnsi="Times New Roman" w:cs="Times New Roman"/>
          <w:sz w:val="24"/>
          <w:szCs w:val="24"/>
        </w:rPr>
        <w:t xml:space="preserve">a Primera Guerra Mundial fue más bien una guerra civil europea </w:t>
      </w:r>
      <w:r w:rsidRPr="00D27FEF">
        <w:rPr>
          <w:rFonts w:ascii="Times New Roman" w:eastAsia="Times New Roman" w:hAnsi="Times New Roman" w:cs="Times New Roman"/>
          <w:sz w:val="24"/>
          <w:szCs w:val="24"/>
        </w:rPr>
        <w:t>con</w:t>
      </w:r>
      <w:r w:rsidR="00101BDE" w:rsidRPr="00D27FEF">
        <w:rPr>
          <w:rFonts w:ascii="Times New Roman" w:eastAsia="Times New Roman" w:hAnsi="Times New Roman" w:cs="Times New Roman"/>
          <w:sz w:val="24"/>
          <w:szCs w:val="24"/>
        </w:rPr>
        <w:t xml:space="preserve"> consecuencias mundiales (Carr 1964:</w:t>
      </w:r>
      <w:r w:rsidR="0024077B" w:rsidRPr="00D27FEF">
        <w:rPr>
          <w:rFonts w:ascii="Times New Roman" w:eastAsia="Times New Roman" w:hAnsi="Times New Roman" w:cs="Times New Roman"/>
          <w:sz w:val="24"/>
          <w:szCs w:val="24"/>
        </w:rPr>
        <w:t xml:space="preserve"> </w:t>
      </w:r>
      <w:r w:rsidR="00101BDE" w:rsidRPr="00D27FEF">
        <w:rPr>
          <w:rFonts w:ascii="Times New Roman" w:eastAsia="Times New Roman" w:hAnsi="Times New Roman" w:cs="Times New Roman"/>
          <w:sz w:val="24"/>
          <w:szCs w:val="24"/>
        </w:rPr>
        <w:t xml:space="preserve">201). </w:t>
      </w:r>
      <w:r w:rsidRPr="00D27FEF">
        <w:rPr>
          <w:rFonts w:ascii="Times New Roman" w:eastAsia="Times New Roman" w:hAnsi="Times New Roman" w:cs="Times New Roman"/>
          <w:sz w:val="24"/>
          <w:szCs w:val="24"/>
        </w:rPr>
        <w:t>Pero buena parte de los historiadores coinciden en que s</w:t>
      </w:r>
      <w:r w:rsidR="00D707D2" w:rsidRPr="00D27FEF">
        <w:rPr>
          <w:rFonts w:ascii="Times New Roman" w:eastAsia="Times New Roman" w:hAnsi="Times New Roman" w:cs="Times New Roman"/>
          <w:sz w:val="24"/>
          <w:szCs w:val="24"/>
        </w:rPr>
        <w:t>u</w:t>
      </w:r>
      <w:r w:rsidR="00101BDE" w:rsidRPr="00D27FEF">
        <w:rPr>
          <w:rFonts w:ascii="Times New Roman" w:eastAsia="Times New Roman" w:hAnsi="Times New Roman" w:cs="Times New Roman"/>
          <w:sz w:val="24"/>
          <w:szCs w:val="24"/>
        </w:rPr>
        <w:t xml:space="preserve"> inicio fue consecuencia de </w:t>
      </w:r>
      <w:r w:rsidR="00F5075D" w:rsidRPr="00D27FEF">
        <w:rPr>
          <w:rFonts w:ascii="Times New Roman" w:eastAsia="Times New Roman" w:hAnsi="Times New Roman" w:cs="Times New Roman"/>
          <w:sz w:val="24"/>
          <w:szCs w:val="24"/>
        </w:rPr>
        <w:t>múltiples</w:t>
      </w:r>
      <w:r w:rsidR="00101BDE" w:rsidRPr="00D27FEF">
        <w:rPr>
          <w:rFonts w:ascii="Times New Roman" w:eastAsia="Times New Roman" w:hAnsi="Times New Roman" w:cs="Times New Roman"/>
          <w:sz w:val="24"/>
          <w:szCs w:val="24"/>
        </w:rPr>
        <w:t xml:space="preserve"> factores </w:t>
      </w:r>
      <w:r w:rsidR="00F5075D" w:rsidRPr="00D27FEF">
        <w:rPr>
          <w:rFonts w:ascii="Times New Roman" w:eastAsia="Times New Roman" w:hAnsi="Times New Roman" w:cs="Times New Roman"/>
          <w:sz w:val="24"/>
          <w:szCs w:val="24"/>
        </w:rPr>
        <w:t xml:space="preserve">como </w:t>
      </w:r>
      <w:r w:rsidR="00D707D2" w:rsidRPr="00D27FEF">
        <w:rPr>
          <w:rFonts w:ascii="Times New Roman" w:eastAsia="Times New Roman" w:hAnsi="Times New Roman" w:cs="Times New Roman"/>
          <w:sz w:val="24"/>
          <w:szCs w:val="24"/>
        </w:rPr>
        <w:t>por ejemplo</w:t>
      </w:r>
      <w:r w:rsidR="00E86C23" w:rsidRPr="00D27FEF">
        <w:rPr>
          <w:rFonts w:ascii="Times New Roman" w:eastAsia="Times New Roman" w:hAnsi="Times New Roman" w:cs="Times New Roman"/>
          <w:sz w:val="24"/>
          <w:szCs w:val="24"/>
        </w:rPr>
        <w:t>:</w:t>
      </w:r>
      <w:r w:rsidR="00D707D2" w:rsidRPr="00D27FEF">
        <w:rPr>
          <w:rFonts w:ascii="Times New Roman" w:eastAsia="Times New Roman" w:hAnsi="Times New Roman" w:cs="Times New Roman"/>
          <w:sz w:val="24"/>
          <w:szCs w:val="24"/>
        </w:rPr>
        <w:t xml:space="preserve"> </w:t>
      </w:r>
      <w:r w:rsidR="005675B9">
        <w:rPr>
          <w:rFonts w:ascii="Times New Roman" w:eastAsia="Times New Roman" w:hAnsi="Times New Roman" w:cs="Times New Roman"/>
          <w:sz w:val="24"/>
          <w:szCs w:val="24"/>
        </w:rPr>
        <w:t>el enfrentamiento franco-</w:t>
      </w:r>
      <w:r w:rsidR="00F5075D" w:rsidRPr="00D27FEF">
        <w:rPr>
          <w:rFonts w:ascii="Times New Roman" w:eastAsia="Times New Roman" w:hAnsi="Times New Roman" w:cs="Times New Roman"/>
          <w:sz w:val="24"/>
          <w:szCs w:val="24"/>
        </w:rPr>
        <w:t>alemán, la tensión entre el Reino Unido y Alemania por el control marítimo o la</w:t>
      </w:r>
      <w:r w:rsidR="00E86C23" w:rsidRPr="00D27FEF">
        <w:rPr>
          <w:rFonts w:ascii="Times New Roman" w:eastAsia="Times New Roman" w:hAnsi="Times New Roman" w:cs="Times New Roman"/>
          <w:sz w:val="24"/>
          <w:szCs w:val="24"/>
        </w:rPr>
        <w:t xml:space="preserve"> tensión en los Balcanes. E</w:t>
      </w:r>
      <w:r w:rsidR="00F5075D" w:rsidRPr="00D27FEF">
        <w:rPr>
          <w:rFonts w:ascii="Times New Roman" w:eastAsia="Times New Roman" w:hAnsi="Times New Roman" w:cs="Times New Roman"/>
          <w:sz w:val="24"/>
          <w:szCs w:val="24"/>
        </w:rPr>
        <w:t>n realidad el sistema ideado por Bismarck que duró más de 20 años</w:t>
      </w:r>
      <w:r w:rsidR="00D707D2" w:rsidRPr="00D27FEF">
        <w:rPr>
          <w:rFonts w:ascii="Times New Roman" w:eastAsia="Times New Roman" w:hAnsi="Times New Roman" w:cs="Times New Roman"/>
          <w:sz w:val="24"/>
          <w:szCs w:val="24"/>
        </w:rPr>
        <w:t>,</w:t>
      </w:r>
      <w:r w:rsidR="00F5075D" w:rsidRPr="00D27FEF">
        <w:rPr>
          <w:rFonts w:ascii="Times New Roman" w:eastAsia="Times New Roman" w:hAnsi="Times New Roman" w:cs="Times New Roman"/>
          <w:sz w:val="24"/>
          <w:szCs w:val="24"/>
        </w:rPr>
        <w:t xml:space="preserve"> sólo aplazó las tensiones del este de Europa, creadas principalmente por el desmoronamiento del Imperio Otomano.</w:t>
      </w:r>
      <w:r w:rsidR="00D707D2" w:rsidRPr="00D27FEF">
        <w:rPr>
          <w:rFonts w:ascii="Times New Roman" w:eastAsia="Times New Roman" w:hAnsi="Times New Roman" w:cs="Times New Roman"/>
          <w:sz w:val="24"/>
          <w:szCs w:val="24"/>
        </w:rPr>
        <w:t xml:space="preserve"> El equilibrio tenso mantenido durante la Era Bismarck desapareció bruscamente y comenzó lo que se ha denominado la Paz Armada (1890-1914), que son los años previos a la Primera Guerra Mundial. No se puede </w:t>
      </w:r>
      <w:r w:rsidR="005E6D1A" w:rsidRPr="00D27FEF">
        <w:rPr>
          <w:rFonts w:ascii="Times New Roman" w:eastAsia="Times New Roman" w:hAnsi="Times New Roman" w:cs="Times New Roman"/>
          <w:sz w:val="24"/>
          <w:szCs w:val="24"/>
        </w:rPr>
        <w:t xml:space="preserve">culpar únicamente </w:t>
      </w:r>
      <w:r w:rsidR="00D707D2" w:rsidRPr="00D27FEF">
        <w:rPr>
          <w:rFonts w:ascii="Times New Roman" w:eastAsia="Times New Roman" w:hAnsi="Times New Roman" w:cs="Times New Roman"/>
          <w:sz w:val="24"/>
          <w:szCs w:val="24"/>
        </w:rPr>
        <w:t xml:space="preserve">al Canciller Otto Von Bismarck de </w:t>
      </w:r>
      <w:r w:rsidR="005E6D1A" w:rsidRPr="00D27FEF">
        <w:rPr>
          <w:rFonts w:ascii="Times New Roman" w:eastAsia="Times New Roman" w:hAnsi="Times New Roman" w:cs="Times New Roman"/>
          <w:sz w:val="24"/>
          <w:szCs w:val="24"/>
        </w:rPr>
        <w:t>lacerar los problemas y</w:t>
      </w:r>
      <w:r w:rsidR="00D707D2" w:rsidRPr="00D27FEF">
        <w:rPr>
          <w:rFonts w:ascii="Times New Roman" w:eastAsia="Times New Roman" w:hAnsi="Times New Roman" w:cs="Times New Roman"/>
          <w:sz w:val="24"/>
          <w:szCs w:val="24"/>
        </w:rPr>
        <w:t xml:space="preserve"> no afrontarlos (Carr 1964:175). Pero la realidad es que el sistema de alianzas establecido entre 1871 y 1893</w:t>
      </w:r>
      <w:r w:rsidR="005D6E27" w:rsidRPr="00D27FEF">
        <w:rPr>
          <w:rFonts w:ascii="Times New Roman" w:eastAsia="Times New Roman" w:hAnsi="Times New Roman" w:cs="Times New Roman"/>
          <w:sz w:val="24"/>
          <w:szCs w:val="24"/>
        </w:rPr>
        <w:t xml:space="preserve"> trató el interés de las distintas potencias sobre el este de Europa como si fuera</w:t>
      </w:r>
      <w:r w:rsidR="00C16251" w:rsidRPr="00D27FEF">
        <w:rPr>
          <w:rFonts w:ascii="Times New Roman" w:eastAsia="Times New Roman" w:hAnsi="Times New Roman" w:cs="Times New Roman"/>
          <w:sz w:val="24"/>
          <w:szCs w:val="24"/>
        </w:rPr>
        <w:t xml:space="preserve">n varios </w:t>
      </w:r>
      <w:r w:rsidR="005D6E27" w:rsidRPr="00D27FEF">
        <w:rPr>
          <w:rFonts w:ascii="Times New Roman" w:eastAsia="Times New Roman" w:hAnsi="Times New Roman" w:cs="Times New Roman"/>
          <w:sz w:val="24"/>
          <w:szCs w:val="24"/>
        </w:rPr>
        <w:t>rinoceronte</w:t>
      </w:r>
      <w:r w:rsidR="00C16251" w:rsidRPr="00D27FEF">
        <w:rPr>
          <w:rFonts w:ascii="Times New Roman" w:eastAsia="Times New Roman" w:hAnsi="Times New Roman" w:cs="Times New Roman"/>
          <w:sz w:val="24"/>
          <w:szCs w:val="24"/>
        </w:rPr>
        <w:t>s</w:t>
      </w:r>
      <w:r w:rsidR="005D6E27" w:rsidRPr="00D27FEF">
        <w:rPr>
          <w:rFonts w:ascii="Times New Roman" w:eastAsia="Times New Roman" w:hAnsi="Times New Roman" w:cs="Times New Roman"/>
          <w:sz w:val="24"/>
          <w:szCs w:val="24"/>
        </w:rPr>
        <w:t>, que al final se llev</w:t>
      </w:r>
      <w:r w:rsidR="00C16251" w:rsidRPr="00D27FEF">
        <w:rPr>
          <w:rFonts w:ascii="Times New Roman" w:eastAsia="Times New Roman" w:hAnsi="Times New Roman" w:cs="Times New Roman"/>
          <w:sz w:val="24"/>
          <w:szCs w:val="24"/>
        </w:rPr>
        <w:t xml:space="preserve">aron </w:t>
      </w:r>
      <w:r w:rsidR="005D6E27" w:rsidRPr="00D27FEF">
        <w:rPr>
          <w:rFonts w:ascii="Times New Roman" w:eastAsia="Times New Roman" w:hAnsi="Times New Roman" w:cs="Times New Roman"/>
          <w:sz w:val="24"/>
          <w:szCs w:val="24"/>
        </w:rPr>
        <w:t>a la carrera el inestable Orden Internacional establecido a partir del sistema de alianzas. La Paz Armada se rompió por la aparición de un cisne negro: el asesinato del archiduque heredero de Imperio Austrohúngaro en Sarajevo. En realidad este cisne fue producido por</w:t>
      </w:r>
      <w:r w:rsidR="00E86C23" w:rsidRPr="00D27FEF">
        <w:rPr>
          <w:rFonts w:ascii="Times New Roman" w:eastAsia="Times New Roman" w:hAnsi="Times New Roman" w:cs="Times New Roman"/>
          <w:sz w:val="24"/>
          <w:szCs w:val="24"/>
        </w:rPr>
        <w:t xml:space="preserve"> lo que hoy llamamos una medusa</w:t>
      </w:r>
      <w:r w:rsidR="005D6E27" w:rsidRPr="00D27FEF">
        <w:rPr>
          <w:rFonts w:ascii="Times New Roman" w:eastAsia="Times New Roman" w:hAnsi="Times New Roman" w:cs="Times New Roman"/>
          <w:sz w:val="24"/>
          <w:szCs w:val="24"/>
        </w:rPr>
        <w:t xml:space="preserve">. La medusa </w:t>
      </w:r>
      <w:r w:rsidR="005675B9">
        <w:rPr>
          <w:rFonts w:ascii="Times New Roman" w:eastAsia="Times New Roman" w:hAnsi="Times New Roman" w:cs="Times New Roman"/>
          <w:sz w:val="24"/>
          <w:szCs w:val="24"/>
        </w:rPr>
        <w:t xml:space="preserve">que </w:t>
      </w:r>
      <w:r w:rsidR="005D6E27" w:rsidRPr="00D27FEF">
        <w:rPr>
          <w:rFonts w:ascii="Times New Roman" w:eastAsia="Times New Roman" w:hAnsi="Times New Roman" w:cs="Times New Roman"/>
          <w:sz w:val="24"/>
          <w:szCs w:val="24"/>
        </w:rPr>
        <w:t>apareció durante la Paz Armada</w:t>
      </w:r>
      <w:r w:rsidR="009003BB" w:rsidRPr="00D27FEF">
        <w:rPr>
          <w:rFonts w:ascii="Times New Roman" w:eastAsia="Times New Roman" w:hAnsi="Times New Roman" w:cs="Times New Roman"/>
          <w:sz w:val="24"/>
          <w:szCs w:val="24"/>
        </w:rPr>
        <w:t xml:space="preserve"> estuvo constituida por acontecimientos normales y separados en el tiempo y el espacio. Entre ellos caben destacar los siguientes: la segunda revolución industrial, el avance progresivo del colonialismo, la carrera de armamentos o las tensiones entre Rusia y el Imperio Austro-Húngaro en el este de Europa.</w:t>
      </w:r>
    </w:p>
    <w:p w:rsidR="009003BB" w:rsidRPr="00D27FEF" w:rsidRDefault="009003BB" w:rsidP="002532FF">
      <w:pPr>
        <w:spacing w:after="0" w:line="240" w:lineRule="auto"/>
        <w:jc w:val="both"/>
        <w:rPr>
          <w:rFonts w:ascii="Times New Roman" w:eastAsia="Times New Roman" w:hAnsi="Times New Roman" w:cs="Times New Roman"/>
          <w:sz w:val="24"/>
          <w:szCs w:val="24"/>
        </w:rPr>
      </w:pPr>
    </w:p>
    <w:p w:rsidR="00191138" w:rsidRPr="00D27FEF" w:rsidRDefault="00191138" w:rsidP="002532FF">
      <w:pPr>
        <w:spacing w:after="0" w:line="240" w:lineRule="auto"/>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 xml:space="preserve">Ciertamente la historia no se repite, ni tan siquiera circunstancias parecidas, acompañadas de acciones similares, producen los mismos resultados. Pero nuestro análisis debe entender qué diferencias y similitudes hay entre el pasado y el presente y que circunstancias actuales o próximas pueden producir la aparición de alguno de nuestros animales. En realidad se trata de usar las metáforas de las Relaciones Internacionales para ayudarnos a prevenirnos de aquello que pueda pasar y no convenga demasiado. </w:t>
      </w:r>
      <w:r w:rsidR="00E86C23" w:rsidRPr="00D27FEF">
        <w:rPr>
          <w:rFonts w:ascii="Times New Roman" w:eastAsia="Times New Roman" w:hAnsi="Times New Roman" w:cs="Times New Roman"/>
          <w:sz w:val="24"/>
          <w:szCs w:val="24"/>
        </w:rPr>
        <w:t xml:space="preserve"> Imaginar que un magnicidio, como el que ocurrió en 1914 en Sarajevo, podría ser el próximo cisne negro no conduce a ningún sitio. Pero el</w:t>
      </w:r>
      <w:r w:rsidRPr="00D27FEF">
        <w:rPr>
          <w:rFonts w:ascii="Times New Roman" w:eastAsia="Times New Roman" w:hAnsi="Times New Roman" w:cs="Times New Roman"/>
          <w:sz w:val="24"/>
          <w:szCs w:val="24"/>
        </w:rPr>
        <w:t xml:space="preserve"> panorama de</w:t>
      </w:r>
      <w:r w:rsidR="00E86C23" w:rsidRPr="00D27FEF">
        <w:rPr>
          <w:rFonts w:ascii="Times New Roman" w:eastAsia="Times New Roman" w:hAnsi="Times New Roman" w:cs="Times New Roman"/>
          <w:sz w:val="24"/>
          <w:szCs w:val="24"/>
        </w:rPr>
        <w:t xml:space="preserve">l abastecimiento de la </w:t>
      </w:r>
      <w:r w:rsidRPr="00D27FEF">
        <w:rPr>
          <w:rFonts w:ascii="Times New Roman" w:eastAsia="Times New Roman" w:hAnsi="Times New Roman" w:cs="Times New Roman"/>
          <w:sz w:val="24"/>
          <w:szCs w:val="24"/>
        </w:rPr>
        <w:t xml:space="preserve">energía en Europa es muy paradigmático de todo lo comentado hasta ahora y en </w:t>
      </w:r>
      <w:r w:rsidR="00E86C23" w:rsidRPr="00D27FEF">
        <w:rPr>
          <w:rFonts w:ascii="Times New Roman" w:eastAsia="Times New Roman" w:hAnsi="Times New Roman" w:cs="Times New Roman"/>
          <w:sz w:val="24"/>
          <w:szCs w:val="24"/>
        </w:rPr>
        <w:t>nuestra opinión</w:t>
      </w:r>
      <w:r w:rsidRPr="00D27FEF">
        <w:rPr>
          <w:rFonts w:ascii="Times New Roman" w:eastAsia="Times New Roman" w:hAnsi="Times New Roman" w:cs="Times New Roman"/>
          <w:sz w:val="24"/>
          <w:szCs w:val="24"/>
        </w:rPr>
        <w:t xml:space="preserve"> tiene importantes similitudes con el sistema de alianzas de la Era Bismarck.</w:t>
      </w:r>
    </w:p>
    <w:p w:rsidR="00730972" w:rsidRPr="00D27FEF" w:rsidRDefault="00730972" w:rsidP="002532FF">
      <w:pPr>
        <w:spacing w:after="0" w:line="240" w:lineRule="auto"/>
        <w:jc w:val="both"/>
        <w:rPr>
          <w:rFonts w:ascii="Times New Roman" w:eastAsia="Times New Roman" w:hAnsi="Times New Roman" w:cs="Times New Roman"/>
          <w:sz w:val="24"/>
          <w:szCs w:val="24"/>
        </w:rPr>
      </w:pPr>
    </w:p>
    <w:p w:rsidR="00C60BD2" w:rsidRPr="00D27FEF" w:rsidRDefault="00806DC3" w:rsidP="00B57D29">
      <w:pPr>
        <w:spacing w:after="0" w:line="240" w:lineRule="auto"/>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lastRenderedPageBreak/>
        <w:t>La Comisión Francesa de la Regulación de la Energía ha señalado hasta siete regiones energéticas en Europa y tres regiones en relación al gas (De Carlos 2016:</w:t>
      </w:r>
      <w:r w:rsidR="00113D17" w:rsidRPr="00D27FEF">
        <w:rPr>
          <w:rFonts w:ascii="Times New Roman" w:eastAsia="Times New Roman" w:hAnsi="Times New Roman" w:cs="Times New Roman"/>
          <w:sz w:val="24"/>
          <w:szCs w:val="24"/>
        </w:rPr>
        <w:t xml:space="preserve"> </w:t>
      </w:r>
      <w:r w:rsidRPr="00D27FEF">
        <w:rPr>
          <w:rFonts w:ascii="Times New Roman" w:eastAsia="Times New Roman" w:hAnsi="Times New Roman" w:cs="Times New Roman"/>
          <w:sz w:val="24"/>
          <w:szCs w:val="24"/>
        </w:rPr>
        <w:t xml:space="preserve">561-563). Cada una de ellas tiene diferentes intereses y necesidades energéticas. Por este motivo hay distintas iniciativas por parte de los Estados Miembros de la UE que tratan de defender sus intereses particulares. Así Alemania se encuentra presente en </w:t>
      </w:r>
      <w:r w:rsidR="00793E7C" w:rsidRPr="00D27FEF">
        <w:rPr>
          <w:rFonts w:ascii="Times New Roman" w:eastAsia="Times New Roman" w:hAnsi="Times New Roman" w:cs="Times New Roman"/>
          <w:sz w:val="24"/>
          <w:szCs w:val="24"/>
        </w:rPr>
        <w:t>cuatro</w:t>
      </w:r>
      <w:r w:rsidRPr="00D27FEF">
        <w:rPr>
          <w:rFonts w:ascii="Times New Roman" w:eastAsia="Times New Roman" w:hAnsi="Times New Roman" w:cs="Times New Roman"/>
          <w:sz w:val="24"/>
          <w:szCs w:val="24"/>
        </w:rPr>
        <w:t xml:space="preserve"> de estas iniciativas, que son las siguientes: </w:t>
      </w:r>
      <w:r w:rsidRPr="00D27FEF">
        <w:rPr>
          <w:rFonts w:ascii="Times New Roman" w:hAnsi="Times New Roman" w:cs="Times New Roman"/>
          <w:sz w:val="24"/>
          <w:szCs w:val="24"/>
        </w:rPr>
        <w:t>el  Foro  Quíntuple  de  la   Energía,</w:t>
      </w:r>
      <w:r w:rsidR="00793E7C" w:rsidRPr="00D27FEF">
        <w:rPr>
          <w:rFonts w:ascii="Times New Roman" w:hAnsi="Times New Roman" w:cs="Times New Roman"/>
          <w:sz w:val="24"/>
          <w:szCs w:val="24"/>
        </w:rPr>
        <w:t xml:space="preserve"> el Grupo Bake, </w:t>
      </w:r>
      <w:r w:rsidR="00113D17" w:rsidRPr="00D27FEF">
        <w:rPr>
          <w:rFonts w:ascii="Times New Roman" w:hAnsi="Times New Roman" w:cs="Times New Roman"/>
          <w:sz w:val="24"/>
          <w:szCs w:val="24"/>
        </w:rPr>
        <w:t xml:space="preserve">la </w:t>
      </w:r>
      <w:r w:rsidR="00113D17" w:rsidRPr="00D27FEF">
        <w:rPr>
          <w:rFonts w:ascii="Times New Roman" w:eastAsia="Times New Roman" w:hAnsi="Times New Roman" w:cs="Times New Roman"/>
          <w:sz w:val="24"/>
          <w:szCs w:val="24"/>
        </w:rPr>
        <w:t>Red Gasista de los Mares del Norte</w:t>
      </w:r>
      <w:r w:rsidR="00793E7C" w:rsidRPr="00D27FEF">
        <w:rPr>
          <w:rFonts w:ascii="Times New Roman" w:eastAsia="Times New Roman" w:hAnsi="Times New Roman" w:cs="Times New Roman"/>
          <w:sz w:val="24"/>
          <w:szCs w:val="24"/>
        </w:rPr>
        <w:t xml:space="preserve"> y el BEMIP</w:t>
      </w:r>
      <w:r w:rsidR="00113D17" w:rsidRPr="00D27FEF">
        <w:rPr>
          <w:rFonts w:ascii="Times New Roman" w:eastAsia="Times New Roman" w:hAnsi="Times New Roman" w:cs="Times New Roman"/>
          <w:sz w:val="24"/>
          <w:szCs w:val="24"/>
        </w:rPr>
        <w:t>.</w:t>
      </w:r>
      <w:r w:rsidR="00793E7C" w:rsidRPr="00D27FEF">
        <w:rPr>
          <w:rFonts w:ascii="Times New Roman" w:eastAsia="Times New Roman" w:hAnsi="Times New Roman" w:cs="Times New Roman"/>
          <w:i/>
          <w:sz w:val="24"/>
          <w:szCs w:val="24"/>
        </w:rPr>
        <w:t xml:space="preserve"> </w:t>
      </w:r>
      <w:r w:rsidR="00113D17" w:rsidRPr="00D27FEF">
        <w:rPr>
          <w:rFonts w:ascii="Times New Roman" w:hAnsi="Times New Roman" w:cs="Times New Roman"/>
          <w:sz w:val="24"/>
          <w:szCs w:val="24"/>
        </w:rPr>
        <w:t xml:space="preserve">El </w:t>
      </w:r>
      <w:r w:rsidR="00113D17" w:rsidRPr="00D27FEF">
        <w:rPr>
          <w:rFonts w:ascii="Times New Roman" w:hAnsi="Times New Roman" w:cs="Times New Roman"/>
          <w:i/>
          <w:sz w:val="24"/>
          <w:szCs w:val="24"/>
        </w:rPr>
        <w:t>Grupo Baake</w:t>
      </w:r>
      <w:r w:rsidR="00113D17" w:rsidRPr="00D27FEF">
        <w:rPr>
          <w:rFonts w:ascii="Times New Roman" w:hAnsi="Times New Roman" w:cs="Times New Roman"/>
          <w:sz w:val="24"/>
          <w:szCs w:val="24"/>
        </w:rPr>
        <w:t xml:space="preserve"> liderado por Alemania agrupa a los países del </w:t>
      </w:r>
      <w:r w:rsidR="00113D17" w:rsidRPr="00D27FEF">
        <w:rPr>
          <w:rFonts w:ascii="Times New Roman" w:hAnsi="Times New Roman" w:cs="Times New Roman"/>
          <w:i/>
          <w:sz w:val="24"/>
          <w:szCs w:val="24"/>
        </w:rPr>
        <w:t>Foro Quíntuple de la Energía</w:t>
      </w:r>
      <w:r w:rsidR="00113D17" w:rsidRPr="00D27FEF">
        <w:rPr>
          <w:rFonts w:ascii="Times New Roman" w:hAnsi="Times New Roman" w:cs="Times New Roman"/>
          <w:sz w:val="24"/>
          <w:szCs w:val="24"/>
        </w:rPr>
        <w:t xml:space="preserve"> y a otros 5 países. Mientras tanto la </w:t>
      </w:r>
      <w:r w:rsidR="00113D17" w:rsidRPr="00D27FEF">
        <w:rPr>
          <w:rFonts w:ascii="Times New Roman" w:eastAsia="Times New Roman" w:hAnsi="Times New Roman" w:cs="Times New Roman"/>
          <w:sz w:val="24"/>
          <w:szCs w:val="24"/>
        </w:rPr>
        <w:t xml:space="preserve">iniciativa para el desarrollo de la </w:t>
      </w:r>
      <w:r w:rsidR="00113D17" w:rsidRPr="00D27FEF">
        <w:rPr>
          <w:rFonts w:ascii="Times New Roman" w:eastAsia="Times New Roman" w:hAnsi="Times New Roman" w:cs="Times New Roman"/>
          <w:i/>
          <w:sz w:val="24"/>
          <w:szCs w:val="24"/>
        </w:rPr>
        <w:t>Red Gasista de los Mares del Norte</w:t>
      </w:r>
      <w:r w:rsidR="00113D17" w:rsidRPr="00D27FEF">
        <w:rPr>
          <w:rFonts w:ascii="Times New Roman" w:eastAsia="Times New Roman" w:hAnsi="Times New Roman" w:cs="Times New Roman"/>
          <w:sz w:val="24"/>
          <w:szCs w:val="24"/>
        </w:rPr>
        <w:t xml:space="preserve"> está constituida por diez estados interesados en el desarrollo de un gaseoducto por el norte como alternativa al abastecimiento continental.</w:t>
      </w:r>
      <w:r w:rsidR="00793E7C" w:rsidRPr="00D27FEF">
        <w:rPr>
          <w:rFonts w:ascii="Times New Roman" w:eastAsia="Times New Roman" w:hAnsi="Times New Roman" w:cs="Times New Roman"/>
          <w:sz w:val="24"/>
          <w:szCs w:val="24"/>
        </w:rPr>
        <w:t xml:space="preserve"> </w:t>
      </w:r>
      <w:r w:rsidR="00113D17" w:rsidRPr="00D27FEF">
        <w:rPr>
          <w:rFonts w:ascii="Times New Roman" w:eastAsia="Times New Roman" w:hAnsi="Times New Roman" w:cs="Times New Roman"/>
          <w:sz w:val="24"/>
          <w:szCs w:val="24"/>
        </w:rPr>
        <w:t xml:space="preserve">Además Alemania también está presente en una cuarta iniciativa </w:t>
      </w:r>
      <w:r w:rsidR="00793E7C" w:rsidRPr="00D27FEF">
        <w:rPr>
          <w:rFonts w:ascii="Times New Roman" w:eastAsia="Times New Roman" w:hAnsi="Times New Roman" w:cs="Times New Roman"/>
          <w:sz w:val="24"/>
          <w:szCs w:val="24"/>
        </w:rPr>
        <w:t>lanzada por</w:t>
      </w:r>
      <w:r w:rsidR="00113D17" w:rsidRPr="00D27FEF">
        <w:rPr>
          <w:rFonts w:ascii="Times New Roman" w:eastAsia="Times New Roman" w:hAnsi="Times New Roman" w:cs="Times New Roman"/>
          <w:sz w:val="24"/>
          <w:szCs w:val="24"/>
        </w:rPr>
        <w:t xml:space="preserve"> </w:t>
      </w:r>
      <w:r w:rsidR="00793E7C" w:rsidRPr="00D27FEF">
        <w:rPr>
          <w:rFonts w:ascii="Times New Roman" w:eastAsia="Times New Roman" w:hAnsi="Times New Roman" w:cs="Times New Roman"/>
          <w:sz w:val="24"/>
          <w:szCs w:val="24"/>
        </w:rPr>
        <w:t xml:space="preserve">Comisión Europea en 2008 </w:t>
      </w:r>
      <w:r w:rsidR="00113D17" w:rsidRPr="00D27FEF">
        <w:rPr>
          <w:rFonts w:ascii="Times New Roman" w:eastAsia="Times New Roman" w:hAnsi="Times New Roman" w:cs="Times New Roman"/>
          <w:sz w:val="24"/>
          <w:szCs w:val="24"/>
        </w:rPr>
        <w:t xml:space="preserve">para la </w:t>
      </w:r>
      <w:r w:rsidR="00113D17" w:rsidRPr="00D27FEF">
        <w:rPr>
          <w:rFonts w:ascii="Times New Roman" w:hAnsi="Times New Roman" w:cs="Times New Roman"/>
          <w:bCs/>
          <w:i/>
          <w:sz w:val="24"/>
          <w:szCs w:val="24"/>
        </w:rPr>
        <w:t>Interconexión del Mercado Báltico Energético</w:t>
      </w:r>
      <w:r w:rsidR="00113D17" w:rsidRPr="00D27FEF">
        <w:rPr>
          <w:rFonts w:ascii="Times New Roman" w:hAnsi="Times New Roman" w:cs="Times New Roman"/>
          <w:bCs/>
          <w:sz w:val="24"/>
          <w:szCs w:val="24"/>
        </w:rPr>
        <w:t xml:space="preserve"> </w:t>
      </w:r>
      <w:r w:rsidR="00793E7C" w:rsidRPr="00D27FEF">
        <w:rPr>
          <w:rFonts w:ascii="Times New Roman" w:eastAsia="Times New Roman" w:hAnsi="Times New Roman" w:cs="Times New Roman"/>
          <w:sz w:val="24"/>
          <w:szCs w:val="24"/>
        </w:rPr>
        <w:t xml:space="preserve">(Baltic Energy Market Interconnection Plan o BEMIP). </w:t>
      </w:r>
    </w:p>
    <w:p w:rsidR="00C60BD2" w:rsidRPr="00D27FEF" w:rsidRDefault="00C60BD2" w:rsidP="00B57D29">
      <w:pPr>
        <w:spacing w:after="0" w:line="240" w:lineRule="auto"/>
        <w:jc w:val="both"/>
        <w:rPr>
          <w:rFonts w:ascii="Times New Roman" w:eastAsia="Times New Roman" w:hAnsi="Times New Roman" w:cs="Times New Roman"/>
          <w:sz w:val="24"/>
          <w:szCs w:val="24"/>
        </w:rPr>
      </w:pPr>
    </w:p>
    <w:p w:rsidR="00773183" w:rsidRPr="00D27FEF" w:rsidRDefault="00793E7C" w:rsidP="00B57D29">
      <w:pPr>
        <w:spacing w:after="0" w:line="240" w:lineRule="auto"/>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 xml:space="preserve">Todas estas iniciativas están orientadas </w:t>
      </w:r>
      <w:r w:rsidR="00A616A9" w:rsidRPr="00D27FEF">
        <w:rPr>
          <w:rFonts w:ascii="Times New Roman" w:eastAsia="Times New Roman" w:hAnsi="Times New Roman" w:cs="Times New Roman"/>
          <w:sz w:val="24"/>
          <w:szCs w:val="24"/>
        </w:rPr>
        <w:t xml:space="preserve">a asegurar el suministro de gas proveniente de Rusia, pero en unas ocasiones junto con unos países y en otras ocasiones con otros. Algo muy normal para conseguir asegurar la defensa de los intereses energéticos de Alemania: </w:t>
      </w:r>
      <w:r w:rsidR="00E86C23" w:rsidRPr="00D27FEF">
        <w:rPr>
          <w:rFonts w:ascii="Times New Roman" w:eastAsia="Times New Roman" w:hAnsi="Times New Roman" w:cs="Times New Roman"/>
          <w:sz w:val="24"/>
          <w:szCs w:val="24"/>
        </w:rPr>
        <w:t xml:space="preserve">que hasta ahora ha sido </w:t>
      </w:r>
      <w:r w:rsidR="00A616A9" w:rsidRPr="00D27FEF">
        <w:rPr>
          <w:rFonts w:ascii="Times New Roman" w:eastAsia="Times New Roman" w:hAnsi="Times New Roman" w:cs="Times New Roman"/>
          <w:sz w:val="24"/>
          <w:szCs w:val="24"/>
        </w:rPr>
        <w:t xml:space="preserve">el suministro desde Rusia. De hecho la Canciller alemana </w:t>
      </w:r>
      <w:r w:rsidR="00C16251" w:rsidRPr="00D27FEF">
        <w:rPr>
          <w:rFonts w:ascii="Times New Roman" w:eastAsia="Times New Roman" w:hAnsi="Times New Roman" w:cs="Times New Roman"/>
          <w:sz w:val="24"/>
          <w:szCs w:val="24"/>
        </w:rPr>
        <w:t>Ángela</w:t>
      </w:r>
      <w:r w:rsidR="00B57D29" w:rsidRPr="00D27FEF">
        <w:rPr>
          <w:rFonts w:ascii="Times New Roman" w:eastAsia="Times New Roman" w:hAnsi="Times New Roman" w:cs="Times New Roman"/>
          <w:sz w:val="24"/>
          <w:szCs w:val="24"/>
        </w:rPr>
        <w:t xml:space="preserve"> Merkel </w:t>
      </w:r>
      <w:r w:rsidR="00241EFB" w:rsidRPr="00D27FEF">
        <w:rPr>
          <w:rFonts w:ascii="Times New Roman" w:eastAsia="Times New Roman" w:hAnsi="Times New Roman" w:cs="Times New Roman"/>
          <w:sz w:val="24"/>
          <w:szCs w:val="24"/>
        </w:rPr>
        <w:t>ha</w:t>
      </w:r>
      <w:r w:rsidR="004C2609" w:rsidRPr="00D27FEF">
        <w:rPr>
          <w:rFonts w:ascii="Times New Roman" w:eastAsia="Times New Roman" w:hAnsi="Times New Roman" w:cs="Times New Roman"/>
          <w:sz w:val="24"/>
          <w:szCs w:val="24"/>
        </w:rPr>
        <w:t xml:space="preserve"> mantenido diversas reuniones con </w:t>
      </w:r>
      <w:r w:rsidR="003C45FC" w:rsidRPr="00D27FEF">
        <w:rPr>
          <w:rFonts w:ascii="Times New Roman" w:eastAsia="Times New Roman" w:hAnsi="Times New Roman" w:cs="Times New Roman"/>
          <w:sz w:val="24"/>
          <w:szCs w:val="24"/>
        </w:rPr>
        <w:t>Putin, en particular en relación con la Crisis de Ucrania y el aseguramiento de</w:t>
      </w:r>
      <w:r w:rsidR="00B57D29" w:rsidRPr="00D27FEF">
        <w:rPr>
          <w:rFonts w:ascii="Times New Roman" w:eastAsia="Times New Roman" w:hAnsi="Times New Roman" w:cs="Times New Roman"/>
          <w:sz w:val="24"/>
          <w:szCs w:val="24"/>
        </w:rPr>
        <w:t>l suministro de gas a Alemania.</w:t>
      </w:r>
      <w:r w:rsidR="00C60BD2" w:rsidRPr="00D27FEF">
        <w:rPr>
          <w:rFonts w:ascii="Times New Roman" w:eastAsia="Times New Roman" w:hAnsi="Times New Roman" w:cs="Times New Roman"/>
          <w:sz w:val="24"/>
          <w:szCs w:val="24"/>
        </w:rPr>
        <w:t xml:space="preserve"> </w:t>
      </w:r>
      <w:r w:rsidR="00CA4EC7" w:rsidRPr="00D27FEF">
        <w:rPr>
          <w:rFonts w:ascii="Times New Roman" w:eastAsia="Times New Roman" w:hAnsi="Times New Roman" w:cs="Times New Roman"/>
          <w:sz w:val="24"/>
          <w:szCs w:val="24"/>
        </w:rPr>
        <w:t>Aunque es más inquietante la reunión</w:t>
      </w:r>
      <w:r w:rsidR="00B57D29" w:rsidRPr="00D27FEF">
        <w:rPr>
          <w:rFonts w:ascii="Times New Roman" w:eastAsia="Times New Roman" w:hAnsi="Times New Roman" w:cs="Times New Roman"/>
          <w:sz w:val="24"/>
          <w:szCs w:val="24"/>
        </w:rPr>
        <w:t xml:space="preserve"> mantenida en julio de 2018 en la que Merkel se reunió en Berlín con el general ruso Valery Gerasimov jefe del Estado Mayor </w:t>
      </w:r>
      <w:r w:rsidR="00C60BD2" w:rsidRPr="00D27FEF">
        <w:rPr>
          <w:rFonts w:ascii="Times New Roman" w:eastAsia="Times New Roman" w:hAnsi="Times New Roman" w:cs="Times New Roman"/>
          <w:sz w:val="24"/>
          <w:szCs w:val="24"/>
        </w:rPr>
        <w:t>y fundador de la llamada “doctrina Gerasimov” sobre la guerra híbrida. Al mismo tiempo en el Libro Blanco de la Defensa de Alemania publicado en julio de 2016 se muestra la voluntad alemana de ocupar un papel más cen</w:t>
      </w:r>
      <w:r w:rsidR="00C60BD2" w:rsidRPr="00D27FEF">
        <w:rPr>
          <w:rFonts w:ascii="Times New Roman" w:eastAsia="Times New Roman" w:hAnsi="Times New Roman" w:cs="Times New Roman"/>
          <w:sz w:val="24"/>
          <w:szCs w:val="24"/>
        </w:rPr>
        <w:softHyphen/>
        <w:t>tral en la OTAN y en la Po</w:t>
      </w:r>
      <w:r w:rsidR="00C60BD2" w:rsidRPr="00D27FEF">
        <w:rPr>
          <w:rFonts w:ascii="Times New Roman" w:eastAsia="Times New Roman" w:hAnsi="Times New Roman" w:cs="Times New Roman"/>
          <w:sz w:val="24"/>
          <w:szCs w:val="24"/>
        </w:rPr>
        <w:softHyphen/>
        <w:t>lí</w:t>
      </w:r>
      <w:r w:rsidR="00C60BD2" w:rsidRPr="00D27FEF">
        <w:rPr>
          <w:rFonts w:ascii="Times New Roman" w:eastAsia="Times New Roman" w:hAnsi="Times New Roman" w:cs="Times New Roman"/>
          <w:sz w:val="24"/>
          <w:szCs w:val="24"/>
        </w:rPr>
        <w:softHyphen/>
        <w:t>tica de Se</w:t>
      </w:r>
      <w:r w:rsidR="00C60BD2" w:rsidRPr="00D27FEF">
        <w:rPr>
          <w:rFonts w:ascii="Times New Roman" w:eastAsia="Times New Roman" w:hAnsi="Times New Roman" w:cs="Times New Roman"/>
          <w:sz w:val="24"/>
          <w:szCs w:val="24"/>
        </w:rPr>
        <w:softHyphen/>
        <w:t>gu</w:t>
      </w:r>
      <w:r w:rsidR="00C60BD2" w:rsidRPr="00D27FEF">
        <w:rPr>
          <w:rFonts w:ascii="Times New Roman" w:eastAsia="Times New Roman" w:hAnsi="Times New Roman" w:cs="Times New Roman"/>
          <w:sz w:val="24"/>
          <w:szCs w:val="24"/>
        </w:rPr>
        <w:softHyphen/>
        <w:t>ridad y De</w:t>
      </w:r>
      <w:r w:rsidR="00C60BD2" w:rsidRPr="00D27FEF">
        <w:rPr>
          <w:rFonts w:ascii="Times New Roman" w:eastAsia="Times New Roman" w:hAnsi="Times New Roman" w:cs="Times New Roman"/>
          <w:sz w:val="24"/>
          <w:szCs w:val="24"/>
        </w:rPr>
        <w:softHyphen/>
        <w:t>fensa de la Unión.</w:t>
      </w:r>
      <w:r w:rsidR="00CA4EC7" w:rsidRPr="00D27FEF">
        <w:rPr>
          <w:rFonts w:ascii="Times New Roman" w:eastAsia="Times New Roman" w:hAnsi="Times New Roman" w:cs="Times New Roman"/>
          <w:sz w:val="24"/>
          <w:szCs w:val="24"/>
        </w:rPr>
        <w:t xml:space="preserve"> De hecho Alemania está haciendo todo lo que está a su alcance para asegurar el suministro y eso no siempre coincide con los intereses de quienes no son ni Rusia, ni Alemania. </w:t>
      </w:r>
      <w:proofErr w:type="gramStart"/>
      <w:r w:rsidR="00CA4EC7" w:rsidRPr="00D27FEF">
        <w:rPr>
          <w:rFonts w:ascii="Times New Roman" w:eastAsia="Times New Roman" w:hAnsi="Times New Roman" w:cs="Times New Roman"/>
          <w:sz w:val="24"/>
          <w:szCs w:val="24"/>
        </w:rPr>
        <w:t>La canciller alemana</w:t>
      </w:r>
      <w:proofErr w:type="gramEnd"/>
      <w:r w:rsidR="00CA4EC7" w:rsidRPr="00D27FEF">
        <w:rPr>
          <w:rFonts w:ascii="Times New Roman" w:eastAsia="Times New Roman" w:hAnsi="Times New Roman" w:cs="Times New Roman"/>
          <w:sz w:val="24"/>
          <w:szCs w:val="24"/>
        </w:rPr>
        <w:t xml:space="preserve"> al igual que Bismarck necesita que el este de Europa esté en paz </w:t>
      </w:r>
      <w:r w:rsidR="005675B9">
        <w:rPr>
          <w:rFonts w:ascii="Times New Roman" w:eastAsia="Times New Roman" w:hAnsi="Times New Roman" w:cs="Times New Roman"/>
          <w:sz w:val="24"/>
          <w:szCs w:val="24"/>
        </w:rPr>
        <w:t xml:space="preserve">y para ello </w:t>
      </w:r>
      <w:r w:rsidR="00CA4EC7" w:rsidRPr="00D27FEF">
        <w:rPr>
          <w:rFonts w:ascii="Times New Roman" w:eastAsia="Times New Roman" w:hAnsi="Times New Roman" w:cs="Times New Roman"/>
          <w:sz w:val="24"/>
          <w:szCs w:val="24"/>
        </w:rPr>
        <w:t>está tratando de establecer pactos que no favorecen la integración de la UE</w:t>
      </w:r>
      <w:r w:rsidR="005675B9">
        <w:rPr>
          <w:rFonts w:ascii="Times New Roman" w:eastAsia="Times New Roman" w:hAnsi="Times New Roman" w:cs="Times New Roman"/>
          <w:sz w:val="24"/>
          <w:szCs w:val="24"/>
        </w:rPr>
        <w:t>,</w:t>
      </w:r>
      <w:r w:rsidR="00CA4EC7" w:rsidRPr="00D27FEF">
        <w:rPr>
          <w:rFonts w:ascii="Times New Roman" w:eastAsia="Times New Roman" w:hAnsi="Times New Roman" w:cs="Times New Roman"/>
          <w:sz w:val="24"/>
          <w:szCs w:val="24"/>
        </w:rPr>
        <w:t xml:space="preserve"> ni solucionan los conflictos. </w:t>
      </w:r>
      <w:r w:rsidR="00773183" w:rsidRPr="00D27FEF">
        <w:rPr>
          <w:rFonts w:ascii="Times New Roman" w:eastAsia="Times New Roman" w:hAnsi="Times New Roman" w:cs="Times New Roman"/>
          <w:sz w:val="24"/>
          <w:szCs w:val="24"/>
        </w:rPr>
        <w:t>Estos pactos están orientados a establecer diferentes gasoductos que eviten las zonas en conflicto. Pero existen otras alternativas como es el abastecimiento desde Argelia a través de España y Francia. Pero para ello se debe contar con la aprobación francesa, que no se opone</w:t>
      </w:r>
      <w:r w:rsidR="005675B9">
        <w:rPr>
          <w:rFonts w:ascii="Times New Roman" w:eastAsia="Times New Roman" w:hAnsi="Times New Roman" w:cs="Times New Roman"/>
          <w:sz w:val="24"/>
          <w:szCs w:val="24"/>
        </w:rPr>
        <w:t>,</w:t>
      </w:r>
      <w:r w:rsidR="00773183" w:rsidRPr="00D27FEF">
        <w:rPr>
          <w:rFonts w:ascii="Times New Roman" w:eastAsia="Times New Roman" w:hAnsi="Times New Roman" w:cs="Times New Roman"/>
          <w:sz w:val="24"/>
          <w:szCs w:val="24"/>
        </w:rPr>
        <w:t xml:space="preserve"> pero </w:t>
      </w:r>
      <w:r w:rsidR="00125B46" w:rsidRPr="00D27FEF">
        <w:rPr>
          <w:rFonts w:ascii="Times New Roman" w:eastAsia="Times New Roman" w:hAnsi="Times New Roman" w:cs="Times New Roman"/>
          <w:sz w:val="24"/>
          <w:szCs w:val="24"/>
        </w:rPr>
        <w:t>n</w:t>
      </w:r>
      <w:r w:rsidR="00773183" w:rsidRPr="00D27FEF">
        <w:rPr>
          <w:rFonts w:ascii="Times New Roman" w:eastAsia="Times New Roman" w:hAnsi="Times New Roman" w:cs="Times New Roman"/>
          <w:sz w:val="24"/>
          <w:szCs w:val="24"/>
        </w:rPr>
        <w:t>o facilita la llegada de este gas porque supone una competencia para su energía eléctrica de origen nuclear.</w:t>
      </w:r>
    </w:p>
    <w:p w:rsidR="00773183" w:rsidRPr="00D27FEF" w:rsidRDefault="00773183" w:rsidP="00B57D29">
      <w:pPr>
        <w:spacing w:after="0" w:line="240" w:lineRule="auto"/>
        <w:jc w:val="both"/>
        <w:rPr>
          <w:rFonts w:ascii="Times New Roman" w:eastAsia="Times New Roman" w:hAnsi="Times New Roman" w:cs="Times New Roman"/>
          <w:sz w:val="24"/>
          <w:szCs w:val="24"/>
        </w:rPr>
      </w:pPr>
    </w:p>
    <w:p w:rsidR="00CA4EC7" w:rsidRPr="00D27FEF" w:rsidRDefault="00773183" w:rsidP="00B57D29">
      <w:pPr>
        <w:spacing w:after="0" w:line="240" w:lineRule="auto"/>
        <w:jc w:val="both"/>
        <w:rPr>
          <w:rFonts w:ascii="Times New Roman" w:eastAsia="Times New Roman" w:hAnsi="Times New Roman" w:cs="Times New Roman"/>
          <w:color w:val="FF0000"/>
          <w:sz w:val="24"/>
          <w:szCs w:val="24"/>
        </w:rPr>
      </w:pPr>
      <w:r w:rsidRPr="00D27FEF">
        <w:rPr>
          <w:rFonts w:ascii="Times New Roman" w:eastAsia="Times New Roman" w:hAnsi="Times New Roman" w:cs="Times New Roman"/>
          <w:sz w:val="24"/>
          <w:szCs w:val="24"/>
        </w:rPr>
        <w:t>Nada de lo comentado hasta ahora nos permite identificar cisnes o medusas, pero si un panorama complejo y no completamente desconocido, que se puede resumir en que Alemania y EEUU sieguen interesados en l</w:t>
      </w:r>
      <w:r w:rsidR="00125B46" w:rsidRPr="00D27FEF">
        <w:rPr>
          <w:rFonts w:ascii="Times New Roman" w:eastAsia="Times New Roman" w:hAnsi="Times New Roman" w:cs="Times New Roman"/>
          <w:sz w:val="24"/>
          <w:szCs w:val="24"/>
        </w:rPr>
        <w:t xml:space="preserve">ograr al menos la </w:t>
      </w:r>
      <w:r w:rsidRPr="00D27FEF">
        <w:rPr>
          <w:rFonts w:ascii="Times New Roman" w:eastAsia="Times New Roman" w:hAnsi="Times New Roman" w:cs="Times New Roman"/>
          <w:sz w:val="24"/>
          <w:szCs w:val="24"/>
        </w:rPr>
        <w:t xml:space="preserve">estabilidad formal del este de la UE, casi a cualquier precio. Pero la realidad es que </w:t>
      </w:r>
      <w:r w:rsidR="00125B46" w:rsidRPr="00D27FEF">
        <w:rPr>
          <w:rFonts w:ascii="Times New Roman" w:eastAsia="Times New Roman" w:hAnsi="Times New Roman" w:cs="Times New Roman"/>
          <w:sz w:val="24"/>
          <w:szCs w:val="24"/>
        </w:rPr>
        <w:t>existe una</w:t>
      </w:r>
      <w:r w:rsidRPr="00D27FEF">
        <w:rPr>
          <w:rFonts w:ascii="Times New Roman" w:eastAsia="Times New Roman" w:hAnsi="Times New Roman" w:cs="Times New Roman"/>
          <w:sz w:val="24"/>
          <w:szCs w:val="24"/>
        </w:rPr>
        <w:t xml:space="preserve"> situación de tensión acumulada </w:t>
      </w:r>
      <w:r w:rsidR="00125B46" w:rsidRPr="00D27FEF">
        <w:rPr>
          <w:rFonts w:ascii="Times New Roman" w:eastAsia="Times New Roman" w:hAnsi="Times New Roman" w:cs="Times New Roman"/>
          <w:sz w:val="24"/>
          <w:szCs w:val="24"/>
        </w:rPr>
        <w:t>en el este de la UE como consecuencia de</w:t>
      </w:r>
      <w:r w:rsidRPr="00D27FEF">
        <w:rPr>
          <w:rFonts w:ascii="Times New Roman" w:eastAsia="Times New Roman" w:hAnsi="Times New Roman" w:cs="Times New Roman"/>
          <w:sz w:val="24"/>
          <w:szCs w:val="24"/>
        </w:rPr>
        <w:t xml:space="preserve"> la desintegración de la República Federal Socialista de Yugoslavia en 1992, </w:t>
      </w:r>
      <w:r w:rsidR="00125B46" w:rsidRPr="00D27FEF">
        <w:rPr>
          <w:rFonts w:ascii="Times New Roman" w:eastAsia="Times New Roman" w:hAnsi="Times New Roman" w:cs="Times New Roman"/>
          <w:sz w:val="24"/>
          <w:szCs w:val="24"/>
        </w:rPr>
        <w:t xml:space="preserve">de </w:t>
      </w:r>
      <w:r w:rsidRPr="00D27FEF">
        <w:rPr>
          <w:rFonts w:ascii="Times New Roman" w:eastAsia="Times New Roman" w:hAnsi="Times New Roman" w:cs="Times New Roman"/>
          <w:sz w:val="24"/>
          <w:szCs w:val="24"/>
        </w:rPr>
        <w:t>la política expansionista rusa en Ucrania</w:t>
      </w:r>
      <w:r w:rsidR="00125B46" w:rsidRPr="00D27FEF">
        <w:rPr>
          <w:rFonts w:ascii="Times New Roman" w:eastAsia="Times New Roman" w:hAnsi="Times New Roman" w:cs="Times New Roman"/>
          <w:sz w:val="24"/>
          <w:szCs w:val="24"/>
        </w:rPr>
        <w:t xml:space="preserve">, de la crisis migratoria en Grecia de 2015 o de la crisis económica de 2007, entre otros factores. </w:t>
      </w:r>
      <w:r w:rsidR="00EF3FCE" w:rsidRPr="00D27FEF">
        <w:rPr>
          <w:rFonts w:ascii="Times New Roman" w:eastAsia="Times New Roman" w:hAnsi="Times New Roman" w:cs="Times New Roman"/>
          <w:sz w:val="24"/>
          <w:szCs w:val="24"/>
        </w:rPr>
        <w:t xml:space="preserve">Considerar que un magnicidio podría ser el próximo cisne negro </w:t>
      </w:r>
      <w:r w:rsidR="00EC27A7" w:rsidRPr="00D27FEF">
        <w:rPr>
          <w:rFonts w:ascii="Times New Roman" w:eastAsia="Times New Roman" w:hAnsi="Times New Roman" w:cs="Times New Roman"/>
          <w:sz w:val="24"/>
          <w:szCs w:val="24"/>
        </w:rPr>
        <w:t xml:space="preserve">de la Unión Europea </w:t>
      </w:r>
      <w:r w:rsidR="00EF3FCE" w:rsidRPr="00D27FEF">
        <w:rPr>
          <w:rFonts w:ascii="Times New Roman" w:eastAsia="Times New Roman" w:hAnsi="Times New Roman" w:cs="Times New Roman"/>
          <w:sz w:val="24"/>
          <w:szCs w:val="24"/>
        </w:rPr>
        <w:t xml:space="preserve">no </w:t>
      </w:r>
      <w:r w:rsidR="002411F3">
        <w:rPr>
          <w:rFonts w:ascii="Times New Roman" w:eastAsia="Times New Roman" w:hAnsi="Times New Roman" w:cs="Times New Roman"/>
          <w:sz w:val="24"/>
          <w:szCs w:val="24"/>
        </w:rPr>
        <w:t>aporta nada;</w:t>
      </w:r>
      <w:r w:rsidR="00EF3FCE" w:rsidRPr="00D27FEF">
        <w:rPr>
          <w:rFonts w:ascii="Times New Roman" w:eastAsia="Times New Roman" w:hAnsi="Times New Roman" w:cs="Times New Roman"/>
          <w:sz w:val="24"/>
          <w:szCs w:val="24"/>
        </w:rPr>
        <w:t xml:space="preserve"> pero s</w:t>
      </w:r>
      <w:r w:rsidR="002411F3">
        <w:rPr>
          <w:rFonts w:ascii="Times New Roman" w:eastAsia="Times New Roman" w:hAnsi="Times New Roman" w:cs="Times New Roman"/>
          <w:sz w:val="24"/>
          <w:szCs w:val="24"/>
        </w:rPr>
        <w:t>í</w:t>
      </w:r>
      <w:r w:rsidR="00EF3FCE" w:rsidRPr="00D27FEF">
        <w:rPr>
          <w:rFonts w:ascii="Times New Roman" w:eastAsia="Times New Roman" w:hAnsi="Times New Roman" w:cs="Times New Roman"/>
          <w:sz w:val="24"/>
          <w:szCs w:val="24"/>
        </w:rPr>
        <w:t xml:space="preserve"> debemos de estar atentos a lo</w:t>
      </w:r>
      <w:r w:rsidR="00EC27A7" w:rsidRPr="00D27FEF">
        <w:rPr>
          <w:rFonts w:ascii="Times New Roman" w:eastAsia="Times New Roman" w:hAnsi="Times New Roman" w:cs="Times New Roman"/>
          <w:sz w:val="24"/>
          <w:szCs w:val="24"/>
        </w:rPr>
        <w:t>s</w:t>
      </w:r>
      <w:r w:rsidR="00EF3FCE" w:rsidRPr="00D27FEF">
        <w:rPr>
          <w:rFonts w:ascii="Times New Roman" w:eastAsia="Times New Roman" w:hAnsi="Times New Roman" w:cs="Times New Roman"/>
          <w:sz w:val="24"/>
          <w:szCs w:val="24"/>
        </w:rPr>
        <w:t xml:space="preserve"> posibles </w:t>
      </w:r>
      <w:r w:rsidR="00EC27A7" w:rsidRPr="00D27FEF">
        <w:rPr>
          <w:rFonts w:ascii="Times New Roman" w:eastAsia="Times New Roman" w:hAnsi="Times New Roman" w:cs="Times New Roman"/>
          <w:sz w:val="24"/>
          <w:szCs w:val="24"/>
        </w:rPr>
        <w:t xml:space="preserve">acontecimientos aislados </w:t>
      </w:r>
      <w:r w:rsidR="00B97BA0" w:rsidRPr="00D27FEF">
        <w:rPr>
          <w:rFonts w:ascii="Times New Roman" w:eastAsia="Times New Roman" w:hAnsi="Times New Roman" w:cs="Times New Roman"/>
          <w:sz w:val="24"/>
          <w:szCs w:val="24"/>
        </w:rPr>
        <w:t>que no corresponda</w:t>
      </w:r>
      <w:r w:rsidR="00EC27A7" w:rsidRPr="00D27FEF">
        <w:rPr>
          <w:rFonts w:ascii="Times New Roman" w:eastAsia="Times New Roman" w:hAnsi="Times New Roman" w:cs="Times New Roman"/>
          <w:sz w:val="24"/>
          <w:szCs w:val="24"/>
        </w:rPr>
        <w:t xml:space="preserve">n a las tendencias </w:t>
      </w:r>
      <w:r w:rsidR="002411F3">
        <w:rPr>
          <w:rFonts w:ascii="Times New Roman" w:eastAsia="Times New Roman" w:hAnsi="Times New Roman" w:cs="Times New Roman"/>
          <w:sz w:val="24"/>
          <w:szCs w:val="24"/>
        </w:rPr>
        <w:t xml:space="preserve">ya </w:t>
      </w:r>
      <w:r w:rsidR="00EC27A7" w:rsidRPr="00D27FEF">
        <w:rPr>
          <w:rFonts w:ascii="Times New Roman" w:eastAsia="Times New Roman" w:hAnsi="Times New Roman" w:cs="Times New Roman"/>
          <w:sz w:val="24"/>
          <w:szCs w:val="24"/>
        </w:rPr>
        <w:t xml:space="preserve">conocidas. </w:t>
      </w:r>
    </w:p>
    <w:p w:rsidR="00125B46" w:rsidRDefault="00125B46" w:rsidP="00B57D29">
      <w:pPr>
        <w:spacing w:after="0" w:line="240" w:lineRule="auto"/>
        <w:jc w:val="both"/>
        <w:rPr>
          <w:rFonts w:ascii="Times New Roman" w:eastAsia="Times New Roman" w:hAnsi="Times New Roman" w:cs="Times New Roman"/>
          <w:color w:val="FF0000"/>
          <w:sz w:val="24"/>
          <w:szCs w:val="24"/>
        </w:rPr>
      </w:pPr>
    </w:p>
    <w:p w:rsidR="003D2D7B" w:rsidRDefault="003D2D7B" w:rsidP="00B57D29">
      <w:pPr>
        <w:spacing w:after="0" w:line="240" w:lineRule="auto"/>
        <w:jc w:val="both"/>
        <w:rPr>
          <w:rFonts w:ascii="Times New Roman" w:eastAsia="Times New Roman" w:hAnsi="Times New Roman" w:cs="Times New Roman"/>
          <w:color w:val="FF0000"/>
          <w:sz w:val="24"/>
          <w:szCs w:val="24"/>
        </w:rPr>
      </w:pPr>
    </w:p>
    <w:p w:rsidR="002411F3" w:rsidRPr="00D27FEF" w:rsidRDefault="002411F3" w:rsidP="00B57D29">
      <w:pPr>
        <w:spacing w:after="0" w:line="240" w:lineRule="auto"/>
        <w:jc w:val="both"/>
        <w:rPr>
          <w:rFonts w:ascii="Times New Roman" w:eastAsia="Times New Roman" w:hAnsi="Times New Roman" w:cs="Times New Roman"/>
          <w:color w:val="FF0000"/>
          <w:sz w:val="24"/>
          <w:szCs w:val="24"/>
        </w:rPr>
      </w:pPr>
    </w:p>
    <w:p w:rsidR="00125B46" w:rsidRPr="00D27FEF" w:rsidRDefault="00EF3FCE" w:rsidP="00B57D29">
      <w:pPr>
        <w:spacing w:after="0" w:line="240" w:lineRule="auto"/>
        <w:jc w:val="both"/>
        <w:rPr>
          <w:rFonts w:ascii="Times New Roman" w:eastAsia="Times New Roman" w:hAnsi="Times New Roman" w:cs="Times New Roman"/>
          <w:color w:val="FF0000"/>
          <w:sz w:val="24"/>
          <w:szCs w:val="24"/>
        </w:rPr>
      </w:pPr>
      <w:r w:rsidRPr="00D27FEF">
        <w:rPr>
          <w:rFonts w:eastAsia="Times New Roman" w:cstheme="minorHAnsi"/>
          <w:b/>
          <w:color w:val="3B7FD1"/>
          <w:sz w:val="32"/>
          <w:szCs w:val="24"/>
        </w:rPr>
        <w:lastRenderedPageBreak/>
        <w:t>8</w:t>
      </w:r>
      <w:r w:rsidR="003D2D7B">
        <w:rPr>
          <w:rFonts w:eastAsia="Times New Roman" w:cstheme="minorHAnsi"/>
          <w:b/>
          <w:color w:val="3B7FD1"/>
          <w:sz w:val="32"/>
          <w:szCs w:val="24"/>
        </w:rPr>
        <w:t>.</w:t>
      </w:r>
      <w:r w:rsidRPr="00D27FEF">
        <w:rPr>
          <w:rFonts w:eastAsia="Times New Roman" w:cstheme="minorHAnsi"/>
          <w:b/>
          <w:color w:val="3B7FD1"/>
          <w:sz w:val="32"/>
          <w:szCs w:val="24"/>
        </w:rPr>
        <w:t xml:space="preserve"> Las Medusas y el Sistema Internacional</w:t>
      </w:r>
    </w:p>
    <w:p w:rsidR="00812299" w:rsidRPr="00D27FEF" w:rsidRDefault="00B97BA0" w:rsidP="00B97BA0">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 xml:space="preserve">Los acontecimientos separados geográficamente, en apariencia de escasa importancia, al coincidir en el tiempo o al ponerse </w:t>
      </w:r>
      <w:r w:rsidR="007E2F04" w:rsidRPr="00D27FEF">
        <w:rPr>
          <w:rFonts w:ascii="Times New Roman" w:eastAsia="Times New Roman" w:hAnsi="Times New Roman" w:cs="Times New Roman"/>
          <w:sz w:val="24"/>
          <w:szCs w:val="24"/>
        </w:rPr>
        <w:t xml:space="preserve">en contacto </w:t>
      </w:r>
      <w:r w:rsidRPr="00D27FEF">
        <w:rPr>
          <w:rFonts w:ascii="Times New Roman" w:eastAsia="Times New Roman" w:hAnsi="Times New Roman" w:cs="Times New Roman"/>
          <w:sz w:val="24"/>
          <w:szCs w:val="24"/>
        </w:rPr>
        <w:t>de alguna</w:t>
      </w:r>
      <w:r w:rsidR="00152878">
        <w:rPr>
          <w:rFonts w:ascii="Times New Roman" w:eastAsia="Times New Roman" w:hAnsi="Times New Roman" w:cs="Times New Roman"/>
          <w:sz w:val="24"/>
          <w:szCs w:val="24"/>
        </w:rPr>
        <w:t xml:space="preserve"> manera,</w:t>
      </w:r>
      <w:r w:rsidRPr="00D27FEF">
        <w:rPr>
          <w:rFonts w:ascii="Times New Roman" w:eastAsia="Times New Roman" w:hAnsi="Times New Roman" w:cs="Times New Roman"/>
          <w:sz w:val="24"/>
          <w:szCs w:val="24"/>
        </w:rPr>
        <w:t xml:space="preserve"> pueden provocar unas consecuencias de gran importancia </w:t>
      </w:r>
      <w:r w:rsidR="005B6D06" w:rsidRPr="00D27FEF">
        <w:rPr>
          <w:rFonts w:ascii="Times New Roman" w:eastAsia="Times New Roman" w:hAnsi="Times New Roman" w:cs="Times New Roman"/>
          <w:sz w:val="24"/>
          <w:szCs w:val="24"/>
        </w:rPr>
        <w:t xml:space="preserve">y de distinta naturaleza </w:t>
      </w:r>
      <w:r w:rsidRPr="00D27FEF">
        <w:rPr>
          <w:rFonts w:ascii="Times New Roman" w:eastAsia="Times New Roman" w:hAnsi="Times New Roman" w:cs="Times New Roman"/>
          <w:sz w:val="24"/>
          <w:szCs w:val="24"/>
        </w:rPr>
        <w:t xml:space="preserve">que pueden </w:t>
      </w:r>
      <w:r w:rsidR="007E2F04" w:rsidRPr="00D27FEF">
        <w:rPr>
          <w:rFonts w:ascii="Times New Roman" w:eastAsia="Times New Roman" w:hAnsi="Times New Roman" w:cs="Times New Roman"/>
          <w:sz w:val="24"/>
          <w:szCs w:val="24"/>
        </w:rPr>
        <w:t>generar mucha inestabilidad</w:t>
      </w:r>
      <w:r w:rsidRPr="00D27FEF">
        <w:rPr>
          <w:rFonts w:ascii="Times New Roman" w:eastAsia="Times New Roman" w:hAnsi="Times New Roman" w:cs="Times New Roman"/>
          <w:sz w:val="24"/>
          <w:szCs w:val="24"/>
        </w:rPr>
        <w:t>. Este tipo de acontecimientos son las ya conocidas medusas negras. Por lo tanto conviene estar atentos a acontecimientos localizad</w:t>
      </w:r>
      <w:r w:rsidR="00812299" w:rsidRPr="00D27FEF">
        <w:rPr>
          <w:rFonts w:ascii="Times New Roman" w:eastAsia="Times New Roman" w:hAnsi="Times New Roman" w:cs="Times New Roman"/>
          <w:sz w:val="24"/>
          <w:szCs w:val="24"/>
        </w:rPr>
        <w:t xml:space="preserve">os en cualquier parte del mundo, </w:t>
      </w:r>
      <w:r w:rsidRPr="00D27FEF">
        <w:rPr>
          <w:rFonts w:ascii="Times New Roman" w:eastAsia="Times New Roman" w:hAnsi="Times New Roman" w:cs="Times New Roman"/>
          <w:sz w:val="24"/>
          <w:szCs w:val="24"/>
        </w:rPr>
        <w:t xml:space="preserve">que </w:t>
      </w:r>
      <w:r w:rsidR="00812299" w:rsidRPr="00D27FEF">
        <w:rPr>
          <w:rFonts w:ascii="Times New Roman" w:eastAsia="Times New Roman" w:hAnsi="Times New Roman" w:cs="Times New Roman"/>
          <w:sz w:val="24"/>
          <w:szCs w:val="24"/>
        </w:rPr>
        <w:t xml:space="preserve">aún siendo de poca importancia puedan anunciar la formación de </w:t>
      </w:r>
      <w:r w:rsidR="007E2F04" w:rsidRPr="00D27FEF">
        <w:rPr>
          <w:rFonts w:ascii="Times New Roman" w:eastAsia="Times New Roman" w:hAnsi="Times New Roman" w:cs="Times New Roman"/>
          <w:sz w:val="24"/>
          <w:szCs w:val="24"/>
        </w:rPr>
        <w:t>un animal de este tipo.</w:t>
      </w:r>
    </w:p>
    <w:p w:rsidR="00532122" w:rsidRPr="00D27FEF" w:rsidRDefault="00532122" w:rsidP="00B97BA0">
      <w:pPr>
        <w:spacing w:after="0" w:line="240" w:lineRule="auto"/>
        <w:contextualSpacing/>
        <w:jc w:val="both"/>
        <w:rPr>
          <w:rFonts w:ascii="Times New Roman" w:eastAsia="Times New Roman" w:hAnsi="Times New Roman" w:cs="Times New Roman"/>
          <w:sz w:val="24"/>
          <w:szCs w:val="24"/>
        </w:rPr>
      </w:pPr>
    </w:p>
    <w:p w:rsidR="00152878" w:rsidRDefault="00812299" w:rsidP="00944064">
      <w:pPr>
        <w:spacing w:after="0" w:line="240" w:lineRule="auto"/>
        <w:contextualSpacing/>
        <w:jc w:val="both"/>
        <w:rPr>
          <w:rFonts w:ascii="Times New Roman" w:eastAsia="Times New Roman" w:hAnsi="Times New Roman" w:cs="Times New Roman"/>
          <w:sz w:val="24"/>
          <w:szCs w:val="24"/>
        </w:rPr>
      </w:pPr>
      <w:r w:rsidRPr="00D27FEF">
        <w:rPr>
          <w:rFonts w:ascii="Times New Roman" w:eastAsia="Times New Roman" w:hAnsi="Times New Roman" w:cs="Times New Roman"/>
          <w:sz w:val="24"/>
          <w:szCs w:val="24"/>
        </w:rPr>
        <w:t>Una medusa negra de colosales dimensiones y catastróficas consecuencias podría estar</w:t>
      </w:r>
      <w:r>
        <w:rPr>
          <w:rFonts w:ascii="Times New Roman" w:eastAsia="Times New Roman" w:hAnsi="Times New Roman" w:cs="Times New Roman"/>
          <w:sz w:val="24"/>
          <w:szCs w:val="24"/>
        </w:rPr>
        <w:t xml:space="preserve"> formándose y atentar contra el Sistema Internacional actual. Como hemos comentado el Sistema Internacional ha sido creado por la Sociedad Internacional que </w:t>
      </w:r>
      <w:r w:rsidR="00532122">
        <w:rPr>
          <w:rFonts w:ascii="Times New Roman" w:eastAsia="Times New Roman" w:hAnsi="Times New Roman" w:cs="Times New Roman"/>
          <w:sz w:val="24"/>
          <w:szCs w:val="24"/>
        </w:rPr>
        <w:t>en 1945</w:t>
      </w:r>
      <w:r>
        <w:rPr>
          <w:rFonts w:ascii="Times New Roman" w:eastAsia="Times New Roman" w:hAnsi="Times New Roman" w:cs="Times New Roman"/>
          <w:sz w:val="24"/>
          <w:szCs w:val="24"/>
        </w:rPr>
        <w:t xml:space="preserve"> esencialmente estaba constituida por los estados y por las Organizaciones </w:t>
      </w:r>
      <w:r w:rsidR="00944064">
        <w:rPr>
          <w:rFonts w:ascii="Times New Roman" w:eastAsia="Times New Roman" w:hAnsi="Times New Roman" w:cs="Times New Roman"/>
          <w:sz w:val="24"/>
          <w:szCs w:val="24"/>
        </w:rPr>
        <w:t>Internacionales. Pero hoy en día a la Sociedad Internacional se han venido incorporando progresi</w:t>
      </w:r>
      <w:r w:rsidR="00532122">
        <w:rPr>
          <w:rFonts w:ascii="Times New Roman" w:eastAsia="Times New Roman" w:hAnsi="Times New Roman" w:cs="Times New Roman"/>
          <w:sz w:val="24"/>
          <w:szCs w:val="24"/>
        </w:rPr>
        <w:t>vamente</w:t>
      </w:r>
      <w:r w:rsidR="00944064">
        <w:rPr>
          <w:rFonts w:ascii="Times New Roman" w:eastAsia="Times New Roman" w:hAnsi="Times New Roman" w:cs="Times New Roman"/>
          <w:sz w:val="24"/>
          <w:szCs w:val="24"/>
        </w:rPr>
        <w:t xml:space="preserve"> otros actores con diferentes derechos y deberes como son las personas,  las grandes empresas globales e incluso otras entidades no estatales como las Organizaciones No Gubernamentales. El resultado es que el Derecho Internacional Público que regula el Sistema Internacional ha incorporado </w:t>
      </w:r>
      <w:r w:rsidR="00152878">
        <w:rPr>
          <w:rFonts w:ascii="Times New Roman" w:eastAsia="Times New Roman" w:hAnsi="Times New Roman" w:cs="Times New Roman"/>
          <w:sz w:val="24"/>
          <w:szCs w:val="24"/>
        </w:rPr>
        <w:t xml:space="preserve">sólo </w:t>
      </w:r>
      <w:r w:rsidR="00944064">
        <w:rPr>
          <w:rFonts w:ascii="Times New Roman" w:eastAsia="Times New Roman" w:hAnsi="Times New Roman" w:cs="Times New Roman"/>
          <w:sz w:val="24"/>
          <w:szCs w:val="24"/>
        </w:rPr>
        <w:t>algunas modificaciones</w:t>
      </w:r>
      <w:r w:rsidR="00152878">
        <w:rPr>
          <w:rFonts w:ascii="Times New Roman" w:eastAsia="Times New Roman" w:hAnsi="Times New Roman" w:cs="Times New Roman"/>
          <w:sz w:val="24"/>
          <w:szCs w:val="24"/>
        </w:rPr>
        <w:t>,</w:t>
      </w:r>
      <w:r w:rsidR="00944064">
        <w:rPr>
          <w:rFonts w:ascii="Times New Roman" w:eastAsia="Times New Roman" w:hAnsi="Times New Roman" w:cs="Times New Roman"/>
          <w:sz w:val="24"/>
          <w:szCs w:val="24"/>
        </w:rPr>
        <w:t xml:space="preserve"> </w:t>
      </w:r>
      <w:r w:rsidR="00152878">
        <w:rPr>
          <w:rFonts w:ascii="Times New Roman" w:eastAsia="Times New Roman" w:hAnsi="Times New Roman" w:cs="Times New Roman"/>
          <w:sz w:val="24"/>
          <w:szCs w:val="24"/>
        </w:rPr>
        <w:t xml:space="preserve">ya que </w:t>
      </w:r>
      <w:r w:rsidR="00944064">
        <w:rPr>
          <w:rFonts w:ascii="Times New Roman" w:eastAsia="Times New Roman" w:hAnsi="Times New Roman" w:cs="Times New Roman"/>
          <w:sz w:val="24"/>
          <w:szCs w:val="24"/>
        </w:rPr>
        <w:t xml:space="preserve">los cambios han sido tan rápidos que </w:t>
      </w:r>
      <w:r w:rsidR="00152878">
        <w:rPr>
          <w:rFonts w:ascii="Times New Roman" w:eastAsia="Times New Roman" w:hAnsi="Times New Roman" w:cs="Times New Roman"/>
          <w:sz w:val="24"/>
          <w:szCs w:val="24"/>
        </w:rPr>
        <w:t>el Derecho Internacional no ha podido recoger la situación actual.</w:t>
      </w:r>
    </w:p>
    <w:p w:rsidR="00152878" w:rsidRDefault="00152878" w:rsidP="00944064">
      <w:pPr>
        <w:spacing w:after="0" w:line="240" w:lineRule="auto"/>
        <w:contextualSpacing/>
        <w:jc w:val="both"/>
        <w:rPr>
          <w:rFonts w:ascii="Times New Roman" w:eastAsia="Times New Roman" w:hAnsi="Times New Roman" w:cs="Times New Roman"/>
          <w:sz w:val="24"/>
          <w:szCs w:val="24"/>
        </w:rPr>
      </w:pPr>
    </w:p>
    <w:p w:rsidR="009C4EC7" w:rsidRPr="00532122" w:rsidRDefault="00944064" w:rsidP="00944064">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proceso de debate intenso </w:t>
      </w:r>
      <w:r w:rsidR="00532122">
        <w:rPr>
          <w:rFonts w:ascii="Times New Roman" w:eastAsia="Times New Roman" w:hAnsi="Times New Roman" w:cs="Times New Roman"/>
          <w:sz w:val="24"/>
          <w:szCs w:val="24"/>
        </w:rPr>
        <w:t>desarroll</w:t>
      </w:r>
      <w:r w:rsidR="00152878">
        <w:rPr>
          <w:rFonts w:ascii="Times New Roman" w:eastAsia="Times New Roman" w:hAnsi="Times New Roman" w:cs="Times New Roman"/>
          <w:sz w:val="24"/>
          <w:szCs w:val="24"/>
        </w:rPr>
        <w:t>ó</w:t>
      </w:r>
      <w:r w:rsidR="00532122">
        <w:rPr>
          <w:rFonts w:ascii="Times New Roman" w:eastAsia="Times New Roman" w:hAnsi="Times New Roman" w:cs="Times New Roman"/>
          <w:sz w:val="24"/>
          <w:szCs w:val="24"/>
        </w:rPr>
        <w:t xml:space="preserve"> </w:t>
      </w:r>
      <w:r w:rsidR="00152878">
        <w:rPr>
          <w:rFonts w:ascii="Times New Roman" w:eastAsia="Times New Roman" w:hAnsi="Times New Roman" w:cs="Times New Roman"/>
          <w:sz w:val="24"/>
          <w:szCs w:val="24"/>
        </w:rPr>
        <w:t xml:space="preserve">en el siglo pasado </w:t>
      </w:r>
      <w:r>
        <w:rPr>
          <w:rFonts w:ascii="Times New Roman" w:eastAsia="Times New Roman" w:hAnsi="Times New Roman" w:cs="Times New Roman"/>
          <w:sz w:val="24"/>
          <w:szCs w:val="24"/>
        </w:rPr>
        <w:t xml:space="preserve">un marco jurídico adaptado a las nuevas </w:t>
      </w:r>
      <w:r w:rsidR="00A666CB">
        <w:rPr>
          <w:rFonts w:ascii="Times New Roman" w:eastAsia="Times New Roman" w:hAnsi="Times New Roman" w:cs="Times New Roman"/>
          <w:sz w:val="24"/>
          <w:szCs w:val="24"/>
        </w:rPr>
        <w:t>circunstancias</w:t>
      </w:r>
      <w:r>
        <w:rPr>
          <w:rFonts w:ascii="Times New Roman" w:eastAsia="Times New Roman" w:hAnsi="Times New Roman" w:cs="Times New Roman"/>
          <w:sz w:val="24"/>
          <w:szCs w:val="24"/>
        </w:rPr>
        <w:t xml:space="preserve"> </w:t>
      </w:r>
      <w:r w:rsidR="00152878">
        <w:rPr>
          <w:rFonts w:ascii="Times New Roman" w:eastAsia="Times New Roman" w:hAnsi="Times New Roman" w:cs="Times New Roman"/>
          <w:sz w:val="24"/>
          <w:szCs w:val="24"/>
        </w:rPr>
        <w:t xml:space="preserve">resultado de </w:t>
      </w:r>
      <w:r w:rsidR="00A666CB">
        <w:rPr>
          <w:rFonts w:ascii="Times New Roman" w:eastAsia="Times New Roman" w:hAnsi="Times New Roman" w:cs="Times New Roman"/>
          <w:sz w:val="24"/>
          <w:szCs w:val="24"/>
        </w:rPr>
        <w:t xml:space="preserve">la Segunda Guerra Mundial, </w:t>
      </w:r>
      <w:r w:rsidR="00152878">
        <w:rPr>
          <w:rFonts w:ascii="Times New Roman" w:eastAsia="Times New Roman" w:hAnsi="Times New Roman" w:cs="Times New Roman"/>
          <w:sz w:val="24"/>
          <w:szCs w:val="24"/>
        </w:rPr>
        <w:t xml:space="preserve">pero </w:t>
      </w:r>
      <w:r w:rsidR="00A666CB">
        <w:rPr>
          <w:rFonts w:ascii="Times New Roman" w:eastAsia="Times New Roman" w:hAnsi="Times New Roman" w:cs="Times New Roman"/>
          <w:sz w:val="24"/>
          <w:szCs w:val="24"/>
        </w:rPr>
        <w:t xml:space="preserve">ahora </w:t>
      </w:r>
      <w:r w:rsidR="00152878">
        <w:rPr>
          <w:rFonts w:ascii="Times New Roman" w:eastAsia="Times New Roman" w:hAnsi="Times New Roman" w:cs="Times New Roman"/>
          <w:sz w:val="24"/>
          <w:szCs w:val="24"/>
        </w:rPr>
        <w:t xml:space="preserve">este proceso </w:t>
      </w:r>
      <w:r w:rsidR="00A666CB">
        <w:rPr>
          <w:rFonts w:ascii="Times New Roman" w:eastAsia="Times New Roman" w:hAnsi="Times New Roman" w:cs="Times New Roman"/>
          <w:sz w:val="24"/>
          <w:szCs w:val="24"/>
        </w:rPr>
        <w:t xml:space="preserve">se </w:t>
      </w:r>
      <w:r w:rsidR="00152878">
        <w:rPr>
          <w:rFonts w:ascii="Times New Roman" w:eastAsia="Times New Roman" w:hAnsi="Times New Roman" w:cs="Times New Roman"/>
          <w:sz w:val="24"/>
          <w:szCs w:val="24"/>
        </w:rPr>
        <w:t>ha</w:t>
      </w:r>
      <w:r w:rsidR="002411F3">
        <w:rPr>
          <w:rFonts w:ascii="Times New Roman" w:eastAsia="Times New Roman" w:hAnsi="Times New Roman" w:cs="Times New Roman"/>
          <w:sz w:val="24"/>
          <w:szCs w:val="24"/>
        </w:rPr>
        <w:t xml:space="preserve"> interrumpido </w:t>
      </w:r>
      <w:r w:rsidR="00152878">
        <w:rPr>
          <w:rFonts w:ascii="Times New Roman" w:eastAsia="Times New Roman" w:hAnsi="Times New Roman" w:cs="Times New Roman"/>
          <w:sz w:val="24"/>
          <w:szCs w:val="24"/>
        </w:rPr>
        <w:t>prácticamente</w:t>
      </w:r>
      <w:r w:rsidR="00A666CB">
        <w:rPr>
          <w:rFonts w:ascii="Times New Roman" w:eastAsia="Times New Roman" w:hAnsi="Times New Roman" w:cs="Times New Roman"/>
          <w:sz w:val="24"/>
          <w:szCs w:val="24"/>
        </w:rPr>
        <w:t>. Naciones Unidas ha avanzado muchísimo</w:t>
      </w:r>
      <w:r w:rsidR="000D5262">
        <w:rPr>
          <w:rFonts w:ascii="Times New Roman" w:eastAsia="Times New Roman" w:hAnsi="Times New Roman" w:cs="Times New Roman"/>
          <w:sz w:val="24"/>
          <w:szCs w:val="24"/>
        </w:rPr>
        <w:t>,</w:t>
      </w:r>
      <w:r w:rsidR="00A666CB">
        <w:rPr>
          <w:rFonts w:ascii="Times New Roman" w:eastAsia="Times New Roman" w:hAnsi="Times New Roman" w:cs="Times New Roman"/>
          <w:sz w:val="24"/>
          <w:szCs w:val="24"/>
        </w:rPr>
        <w:t xml:space="preserve"> pero hoy en día más que nunca se enfrenta </w:t>
      </w:r>
      <w:r w:rsidR="00152878">
        <w:rPr>
          <w:rFonts w:ascii="Times New Roman" w:eastAsia="Times New Roman" w:hAnsi="Times New Roman" w:cs="Times New Roman"/>
          <w:sz w:val="24"/>
          <w:szCs w:val="24"/>
        </w:rPr>
        <w:t xml:space="preserve">en nuestra opinión </w:t>
      </w:r>
      <w:r w:rsidR="00A666CB">
        <w:rPr>
          <w:rFonts w:ascii="Times New Roman" w:eastAsia="Times New Roman" w:hAnsi="Times New Roman" w:cs="Times New Roman"/>
          <w:sz w:val="24"/>
          <w:szCs w:val="24"/>
        </w:rPr>
        <w:t>a un enorme reto: adaptar su organización y su funcionamiento a diferentes patrones culturales.</w:t>
      </w:r>
      <w:r w:rsidR="005B6D06">
        <w:rPr>
          <w:rFonts w:ascii="Times New Roman" w:eastAsia="Times New Roman" w:hAnsi="Times New Roman" w:cs="Times New Roman"/>
          <w:sz w:val="24"/>
          <w:szCs w:val="24"/>
        </w:rPr>
        <w:t xml:space="preserve"> </w:t>
      </w:r>
      <w:r w:rsidR="00A666CB">
        <w:rPr>
          <w:rFonts w:ascii="Times New Roman" w:eastAsia="Times New Roman" w:hAnsi="Times New Roman" w:cs="Times New Roman"/>
          <w:sz w:val="24"/>
          <w:szCs w:val="24"/>
        </w:rPr>
        <w:t xml:space="preserve">Aunque parezca contradictorio, la globalización propia del siglo XXI </w:t>
      </w:r>
      <w:r w:rsidR="000D5262">
        <w:rPr>
          <w:rFonts w:ascii="Times New Roman" w:eastAsia="Times New Roman" w:hAnsi="Times New Roman" w:cs="Times New Roman"/>
          <w:sz w:val="24"/>
          <w:szCs w:val="24"/>
        </w:rPr>
        <w:t xml:space="preserve">asociada a </w:t>
      </w:r>
      <w:r w:rsidR="00A666CB">
        <w:rPr>
          <w:rFonts w:ascii="Times New Roman" w:eastAsia="Times New Roman" w:hAnsi="Times New Roman" w:cs="Times New Roman"/>
          <w:sz w:val="24"/>
          <w:szCs w:val="24"/>
        </w:rPr>
        <w:t xml:space="preserve">una cultura tecnológica común, al mismo tiempo avanza por un camino de afirmación de la “diversidad cultural”. </w:t>
      </w:r>
      <w:r w:rsidR="009C4EC7">
        <w:rPr>
          <w:rFonts w:ascii="Times New Roman" w:eastAsia="Times New Roman" w:hAnsi="Times New Roman" w:cs="Times New Roman"/>
          <w:sz w:val="24"/>
          <w:szCs w:val="24"/>
        </w:rPr>
        <w:t xml:space="preserve">De hecho </w:t>
      </w:r>
      <w:r w:rsidR="00152878">
        <w:rPr>
          <w:rFonts w:ascii="Times New Roman" w:eastAsia="Times New Roman" w:hAnsi="Times New Roman" w:cs="Times New Roman"/>
          <w:sz w:val="24"/>
          <w:szCs w:val="24"/>
        </w:rPr>
        <w:t>el debilitamiento d</w:t>
      </w:r>
      <w:r w:rsidR="009C4EC7">
        <w:rPr>
          <w:rFonts w:ascii="Times New Roman" w:eastAsia="Times New Roman" w:hAnsi="Times New Roman" w:cs="Times New Roman"/>
          <w:sz w:val="24"/>
          <w:szCs w:val="24"/>
        </w:rPr>
        <w:t>el Sistema de Naciones Unidas</w:t>
      </w:r>
      <w:r w:rsidR="00336262">
        <w:rPr>
          <w:rFonts w:ascii="Times New Roman" w:eastAsia="Times New Roman" w:hAnsi="Times New Roman" w:cs="Times New Roman"/>
          <w:sz w:val="24"/>
          <w:szCs w:val="24"/>
        </w:rPr>
        <w:t xml:space="preserve"> (</w:t>
      </w:r>
      <w:r w:rsidR="007A6FDF">
        <w:rPr>
          <w:rFonts w:ascii="Times New Roman" w:eastAsia="Times New Roman" w:hAnsi="Times New Roman" w:cs="Times New Roman"/>
          <w:sz w:val="24"/>
          <w:szCs w:val="24"/>
        </w:rPr>
        <w:t>Iza</w:t>
      </w:r>
      <w:r w:rsidR="00336262">
        <w:rPr>
          <w:rFonts w:ascii="Times New Roman" w:eastAsia="Times New Roman" w:hAnsi="Times New Roman" w:cs="Times New Roman"/>
          <w:sz w:val="24"/>
          <w:szCs w:val="24"/>
        </w:rPr>
        <w:t>guirre 2018: 35)</w:t>
      </w:r>
      <w:r w:rsidR="00152878">
        <w:rPr>
          <w:rFonts w:ascii="Times New Roman" w:eastAsia="Times New Roman" w:hAnsi="Times New Roman" w:cs="Times New Roman"/>
          <w:sz w:val="24"/>
          <w:szCs w:val="24"/>
        </w:rPr>
        <w:t xml:space="preserve"> es consecuencia de esta diversidad cultural. Diversidad que cuestiona</w:t>
      </w:r>
      <w:r w:rsidR="00A666CB">
        <w:rPr>
          <w:rFonts w:ascii="Times New Roman" w:eastAsia="Times New Roman" w:hAnsi="Times New Roman" w:cs="Times New Roman"/>
          <w:sz w:val="24"/>
          <w:szCs w:val="24"/>
        </w:rPr>
        <w:t xml:space="preserve"> de facto </w:t>
      </w:r>
      <w:r w:rsidR="000D5262">
        <w:rPr>
          <w:rFonts w:ascii="Times New Roman" w:eastAsia="Times New Roman" w:hAnsi="Times New Roman" w:cs="Times New Roman"/>
          <w:sz w:val="24"/>
          <w:szCs w:val="24"/>
        </w:rPr>
        <w:t xml:space="preserve">los </w:t>
      </w:r>
      <w:r w:rsidR="00A666CB">
        <w:rPr>
          <w:rFonts w:ascii="Times New Roman" w:eastAsia="Times New Roman" w:hAnsi="Times New Roman" w:cs="Times New Roman"/>
          <w:sz w:val="24"/>
          <w:szCs w:val="24"/>
        </w:rPr>
        <w:t xml:space="preserve">derechos universales, </w:t>
      </w:r>
      <w:r w:rsidR="000D5262">
        <w:rPr>
          <w:rFonts w:ascii="Times New Roman" w:eastAsia="Times New Roman" w:hAnsi="Times New Roman" w:cs="Times New Roman"/>
          <w:sz w:val="24"/>
          <w:szCs w:val="24"/>
        </w:rPr>
        <w:t xml:space="preserve">en </w:t>
      </w:r>
      <w:r w:rsidR="000D5262" w:rsidRPr="00532122">
        <w:rPr>
          <w:rFonts w:ascii="Times New Roman" w:eastAsia="Times New Roman" w:hAnsi="Times New Roman" w:cs="Times New Roman"/>
          <w:sz w:val="24"/>
          <w:szCs w:val="24"/>
        </w:rPr>
        <w:t xml:space="preserve">particular los protocolos sobre los Derechos Civiles y Políticos, así como el de los Derechos Económicos Sociales y Culturales. </w:t>
      </w:r>
      <w:r w:rsidR="009C4EC7" w:rsidRPr="00532122">
        <w:rPr>
          <w:rFonts w:ascii="Times New Roman" w:eastAsia="Times New Roman" w:hAnsi="Times New Roman" w:cs="Times New Roman"/>
          <w:sz w:val="24"/>
          <w:szCs w:val="24"/>
        </w:rPr>
        <w:t xml:space="preserve">El motivo es que la progresiva importancia en el Orden Internacional de actores diferentes </w:t>
      </w:r>
      <w:r w:rsidR="00532122" w:rsidRPr="00532122">
        <w:rPr>
          <w:rFonts w:ascii="Times New Roman" w:eastAsia="Times New Roman" w:hAnsi="Times New Roman" w:cs="Times New Roman"/>
          <w:sz w:val="24"/>
          <w:szCs w:val="24"/>
        </w:rPr>
        <w:t>a</w:t>
      </w:r>
      <w:r w:rsidR="009C4EC7" w:rsidRPr="00532122">
        <w:rPr>
          <w:rFonts w:ascii="Times New Roman" w:eastAsia="Times New Roman" w:hAnsi="Times New Roman" w:cs="Times New Roman"/>
          <w:sz w:val="24"/>
          <w:szCs w:val="24"/>
        </w:rPr>
        <w:t xml:space="preserve"> los estados y Organizaciones Internacionales</w:t>
      </w:r>
      <w:r w:rsidR="00152878">
        <w:rPr>
          <w:rFonts w:ascii="Times New Roman" w:eastAsia="Times New Roman" w:hAnsi="Times New Roman" w:cs="Times New Roman"/>
          <w:sz w:val="24"/>
          <w:szCs w:val="24"/>
        </w:rPr>
        <w:t>,</w:t>
      </w:r>
      <w:r w:rsidR="009C4EC7" w:rsidRPr="00532122">
        <w:rPr>
          <w:rFonts w:ascii="Times New Roman" w:eastAsia="Times New Roman" w:hAnsi="Times New Roman" w:cs="Times New Roman"/>
          <w:sz w:val="24"/>
          <w:szCs w:val="24"/>
        </w:rPr>
        <w:t xml:space="preserve"> así como el mayor protagonismo de</w:t>
      </w:r>
      <w:r w:rsidR="00152878">
        <w:rPr>
          <w:rFonts w:ascii="Times New Roman" w:eastAsia="Times New Roman" w:hAnsi="Times New Roman" w:cs="Times New Roman"/>
          <w:sz w:val="24"/>
          <w:szCs w:val="24"/>
        </w:rPr>
        <w:t xml:space="preserve"> algunas potencias </w:t>
      </w:r>
      <w:r w:rsidR="009C4EC7" w:rsidRPr="00532122">
        <w:rPr>
          <w:rFonts w:ascii="Times New Roman" w:eastAsia="Times New Roman" w:hAnsi="Times New Roman" w:cs="Times New Roman"/>
          <w:sz w:val="24"/>
          <w:szCs w:val="24"/>
        </w:rPr>
        <w:t xml:space="preserve">en </w:t>
      </w:r>
      <w:r w:rsidR="00532122" w:rsidRPr="00532122">
        <w:rPr>
          <w:rFonts w:ascii="Times New Roman" w:eastAsia="Times New Roman" w:hAnsi="Times New Roman" w:cs="Times New Roman"/>
          <w:sz w:val="24"/>
          <w:szCs w:val="24"/>
        </w:rPr>
        <w:t>el Orden Mundial</w:t>
      </w:r>
      <w:r w:rsidR="00152878">
        <w:rPr>
          <w:rFonts w:ascii="Times New Roman" w:eastAsia="Times New Roman" w:hAnsi="Times New Roman" w:cs="Times New Roman"/>
          <w:sz w:val="24"/>
          <w:szCs w:val="24"/>
        </w:rPr>
        <w:t xml:space="preserve"> como China</w:t>
      </w:r>
      <w:r w:rsidR="009C4EC7" w:rsidRPr="00532122">
        <w:rPr>
          <w:rFonts w:ascii="Times New Roman" w:eastAsia="Times New Roman" w:hAnsi="Times New Roman" w:cs="Times New Roman"/>
          <w:sz w:val="24"/>
          <w:szCs w:val="24"/>
        </w:rPr>
        <w:t>.</w:t>
      </w:r>
      <w:r w:rsidR="00532122" w:rsidRPr="00532122">
        <w:rPr>
          <w:rFonts w:ascii="Times New Roman" w:eastAsia="Times New Roman" w:hAnsi="Times New Roman" w:cs="Times New Roman"/>
          <w:sz w:val="24"/>
          <w:szCs w:val="24"/>
        </w:rPr>
        <w:t xml:space="preserve"> </w:t>
      </w:r>
      <w:r w:rsidR="009C4EC7" w:rsidRPr="00532122">
        <w:rPr>
          <w:rFonts w:ascii="Times New Roman" w:eastAsia="Times New Roman" w:hAnsi="Times New Roman" w:cs="Times New Roman"/>
          <w:sz w:val="24"/>
          <w:szCs w:val="24"/>
        </w:rPr>
        <w:t xml:space="preserve">Desde su fundación </w:t>
      </w:r>
      <w:r w:rsidR="00956CDB" w:rsidRPr="00532122">
        <w:rPr>
          <w:rFonts w:ascii="Times New Roman" w:eastAsia="Times New Roman" w:hAnsi="Times New Roman" w:cs="Times New Roman"/>
          <w:sz w:val="24"/>
          <w:szCs w:val="24"/>
        </w:rPr>
        <w:t xml:space="preserve">Naciones Unidas </w:t>
      </w:r>
      <w:r w:rsidR="009C4EC7" w:rsidRPr="00532122">
        <w:rPr>
          <w:rFonts w:ascii="Times New Roman" w:eastAsia="Times New Roman" w:hAnsi="Times New Roman" w:cs="Times New Roman"/>
          <w:sz w:val="24"/>
          <w:szCs w:val="24"/>
        </w:rPr>
        <w:t xml:space="preserve">ha tratado de dar cabida a la diferencias culturales, pero lo ha hecho atendiendo a un criterio geográfico, organizando </w:t>
      </w:r>
      <w:r w:rsidR="00956CDB" w:rsidRPr="00532122">
        <w:rPr>
          <w:rFonts w:ascii="Times New Roman" w:eastAsia="Times New Roman" w:hAnsi="Times New Roman" w:cs="Times New Roman"/>
          <w:sz w:val="24"/>
          <w:szCs w:val="24"/>
        </w:rPr>
        <w:t>diferentes grupos regionales. Por ejemplo hoy en día el Consejo Económico y Socia</w:t>
      </w:r>
      <w:r w:rsidR="009C4EC7" w:rsidRPr="00532122">
        <w:rPr>
          <w:rFonts w:ascii="Times New Roman" w:eastAsia="Times New Roman" w:hAnsi="Times New Roman" w:cs="Times New Roman"/>
          <w:sz w:val="24"/>
          <w:szCs w:val="24"/>
        </w:rPr>
        <w:t>l</w:t>
      </w:r>
      <w:r w:rsidR="00956CDB" w:rsidRPr="00532122">
        <w:rPr>
          <w:rFonts w:ascii="Times New Roman" w:eastAsia="Times New Roman" w:hAnsi="Times New Roman" w:cs="Times New Roman"/>
          <w:sz w:val="24"/>
          <w:szCs w:val="24"/>
        </w:rPr>
        <w:t xml:space="preserve"> </w:t>
      </w:r>
      <w:r w:rsidR="009C4EC7" w:rsidRPr="00532122">
        <w:rPr>
          <w:rFonts w:ascii="Times New Roman" w:eastAsia="Times New Roman" w:hAnsi="Times New Roman" w:cs="Times New Roman"/>
          <w:sz w:val="24"/>
          <w:szCs w:val="24"/>
        </w:rPr>
        <w:t>(ECOSOC) está</w:t>
      </w:r>
      <w:r w:rsidR="00956CDB" w:rsidRPr="00532122">
        <w:rPr>
          <w:rFonts w:ascii="Times New Roman" w:eastAsia="Times New Roman" w:hAnsi="Times New Roman" w:cs="Times New Roman"/>
          <w:sz w:val="24"/>
          <w:szCs w:val="24"/>
        </w:rPr>
        <w:t xml:space="preserve"> agrupado regionalmente en cinco áreas geográficas que son las siguientes: África, Am</w:t>
      </w:r>
      <w:r w:rsidR="00152878">
        <w:rPr>
          <w:rFonts w:ascii="Times New Roman" w:eastAsia="Times New Roman" w:hAnsi="Times New Roman" w:cs="Times New Roman"/>
          <w:sz w:val="24"/>
          <w:szCs w:val="24"/>
        </w:rPr>
        <w:t>érica Latina y Caribe, Asia Pací</w:t>
      </w:r>
      <w:r w:rsidR="00956CDB" w:rsidRPr="00532122">
        <w:rPr>
          <w:rFonts w:ascii="Times New Roman" w:eastAsia="Times New Roman" w:hAnsi="Times New Roman" w:cs="Times New Roman"/>
          <w:sz w:val="24"/>
          <w:szCs w:val="24"/>
        </w:rPr>
        <w:t>fico, Europa Occidental, Europa Oriental y Otros miembros independientes como EEUU.</w:t>
      </w:r>
      <w:r w:rsidR="009C4EC7" w:rsidRPr="00532122">
        <w:rPr>
          <w:rFonts w:ascii="Times New Roman" w:eastAsia="Times New Roman" w:hAnsi="Times New Roman" w:cs="Times New Roman"/>
          <w:sz w:val="24"/>
          <w:szCs w:val="24"/>
        </w:rPr>
        <w:t xml:space="preserve"> No obstante este criterio regional no coincide completamente con las diferencias culturales y no puede constituirse en un elemento que permita renovar, actualizar y regenerar la Institución. Seguramente un criterio de áreas culturales frente al propiamente geográfico</w:t>
      </w:r>
      <w:r w:rsidR="00532122" w:rsidRPr="00532122">
        <w:rPr>
          <w:rFonts w:ascii="Times New Roman" w:eastAsia="Times New Roman" w:hAnsi="Times New Roman" w:cs="Times New Roman"/>
          <w:sz w:val="24"/>
          <w:szCs w:val="24"/>
        </w:rPr>
        <w:t>, en algunos de los instrumentos de N</w:t>
      </w:r>
      <w:r w:rsidR="009C4EC7" w:rsidRPr="00532122">
        <w:rPr>
          <w:rFonts w:ascii="Times New Roman" w:eastAsia="Times New Roman" w:hAnsi="Times New Roman" w:cs="Times New Roman"/>
          <w:sz w:val="24"/>
          <w:szCs w:val="24"/>
        </w:rPr>
        <w:t>aciones Unidas fortalecería el sistema.</w:t>
      </w:r>
    </w:p>
    <w:p w:rsidR="009C4EC7" w:rsidRDefault="009C4EC7" w:rsidP="00944064">
      <w:pPr>
        <w:spacing w:after="0" w:line="240" w:lineRule="auto"/>
        <w:contextualSpacing/>
        <w:jc w:val="both"/>
        <w:rPr>
          <w:rFonts w:ascii="Times New Roman" w:eastAsia="Times New Roman" w:hAnsi="Times New Roman" w:cs="Times New Roman"/>
          <w:color w:val="548DD4" w:themeColor="text2" w:themeTint="99"/>
          <w:sz w:val="24"/>
          <w:szCs w:val="24"/>
        </w:rPr>
      </w:pPr>
    </w:p>
    <w:p w:rsidR="000F77F9" w:rsidRDefault="009C4EC7" w:rsidP="00F7643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antes comentábamos </w:t>
      </w:r>
      <w:r w:rsidR="00532122">
        <w:rPr>
          <w:rFonts w:ascii="Times New Roman" w:eastAsia="Times New Roman" w:hAnsi="Times New Roman" w:cs="Times New Roman"/>
          <w:sz w:val="24"/>
          <w:szCs w:val="24"/>
        </w:rPr>
        <w:t>que la creación de una medusa negra de grandes dimensiones y formada poco a poco, podría hacer quebrar el S</w:t>
      </w:r>
      <w:r w:rsidR="005B6D06">
        <w:rPr>
          <w:rFonts w:ascii="Times New Roman" w:eastAsia="Times New Roman" w:hAnsi="Times New Roman" w:cs="Times New Roman"/>
          <w:sz w:val="24"/>
          <w:szCs w:val="24"/>
        </w:rPr>
        <w:t>istema Internacional fundamentado en Naciones Unidas y en el Derecho Internacional Público</w:t>
      </w:r>
      <w:r w:rsidR="00532122">
        <w:rPr>
          <w:rFonts w:ascii="Times New Roman" w:eastAsia="Times New Roman" w:hAnsi="Times New Roman" w:cs="Times New Roman"/>
          <w:sz w:val="24"/>
          <w:szCs w:val="24"/>
        </w:rPr>
        <w:t xml:space="preserve">. </w:t>
      </w:r>
      <w:r w:rsidR="00F76436">
        <w:rPr>
          <w:rFonts w:ascii="Times New Roman" w:eastAsia="Times New Roman" w:hAnsi="Times New Roman" w:cs="Times New Roman"/>
          <w:sz w:val="24"/>
          <w:szCs w:val="24"/>
        </w:rPr>
        <w:t xml:space="preserve">Algunos de los elementos que podrían </w:t>
      </w:r>
      <w:r w:rsidR="00532122">
        <w:rPr>
          <w:rFonts w:ascii="Times New Roman" w:eastAsia="Times New Roman" w:hAnsi="Times New Roman" w:cs="Times New Roman"/>
          <w:sz w:val="24"/>
          <w:szCs w:val="24"/>
        </w:rPr>
        <w:t xml:space="preserve">participar en la creación de </w:t>
      </w:r>
      <w:r w:rsidR="00F76436">
        <w:rPr>
          <w:rFonts w:ascii="Times New Roman" w:eastAsia="Times New Roman" w:hAnsi="Times New Roman" w:cs="Times New Roman"/>
          <w:sz w:val="24"/>
          <w:szCs w:val="24"/>
        </w:rPr>
        <w:t xml:space="preserve">esta gran medusa podrían estar relacionados con los siguientes </w:t>
      </w:r>
      <w:r w:rsidR="00A17BF2">
        <w:rPr>
          <w:rFonts w:ascii="Times New Roman" w:eastAsia="Times New Roman" w:hAnsi="Times New Roman" w:cs="Times New Roman"/>
          <w:sz w:val="24"/>
          <w:szCs w:val="24"/>
        </w:rPr>
        <w:t>hechos</w:t>
      </w:r>
      <w:r w:rsidR="00F76436">
        <w:rPr>
          <w:rFonts w:ascii="Times New Roman" w:eastAsia="Times New Roman" w:hAnsi="Times New Roman" w:cs="Times New Roman"/>
          <w:sz w:val="24"/>
          <w:szCs w:val="24"/>
        </w:rPr>
        <w:t xml:space="preserve">: </w:t>
      </w:r>
      <w:r w:rsidR="00532122">
        <w:rPr>
          <w:rFonts w:ascii="Times New Roman" w:eastAsia="Times New Roman" w:hAnsi="Times New Roman" w:cs="Times New Roman"/>
          <w:sz w:val="24"/>
          <w:szCs w:val="24"/>
        </w:rPr>
        <w:t xml:space="preserve">(1) </w:t>
      </w:r>
      <w:r w:rsidR="00F76436">
        <w:rPr>
          <w:rFonts w:ascii="Times New Roman" w:eastAsia="Times New Roman" w:hAnsi="Times New Roman" w:cs="Times New Roman"/>
          <w:sz w:val="24"/>
          <w:szCs w:val="24"/>
        </w:rPr>
        <w:t xml:space="preserve">Áreas geográficas controladas por actores no estatales, </w:t>
      </w:r>
      <w:r w:rsidR="00532122">
        <w:rPr>
          <w:rFonts w:ascii="Times New Roman" w:eastAsia="Times New Roman" w:hAnsi="Times New Roman" w:cs="Times New Roman"/>
          <w:sz w:val="24"/>
          <w:szCs w:val="24"/>
        </w:rPr>
        <w:t xml:space="preserve">(2) </w:t>
      </w:r>
      <w:r w:rsidR="00F76436">
        <w:rPr>
          <w:rFonts w:ascii="Times New Roman" w:eastAsia="Times New Roman" w:hAnsi="Times New Roman" w:cs="Times New Roman"/>
          <w:sz w:val="24"/>
          <w:szCs w:val="24"/>
        </w:rPr>
        <w:lastRenderedPageBreak/>
        <w:t>sistemática violación del Derecho Internacional Público y del Derecho Internacional Humanitario</w:t>
      </w:r>
      <w:r w:rsidR="00532122">
        <w:rPr>
          <w:rFonts w:ascii="Times New Roman" w:eastAsia="Times New Roman" w:hAnsi="Times New Roman" w:cs="Times New Roman"/>
          <w:sz w:val="24"/>
          <w:szCs w:val="24"/>
        </w:rPr>
        <w:t xml:space="preserve"> y (3),  </w:t>
      </w:r>
      <w:r w:rsidR="00F76436">
        <w:rPr>
          <w:rFonts w:ascii="Times New Roman" w:eastAsia="Times New Roman" w:hAnsi="Times New Roman" w:cs="Times New Roman"/>
          <w:sz w:val="24"/>
          <w:szCs w:val="24"/>
        </w:rPr>
        <w:t>política</w:t>
      </w:r>
      <w:r w:rsidR="00A17BF2">
        <w:rPr>
          <w:rFonts w:ascii="Times New Roman" w:eastAsia="Times New Roman" w:hAnsi="Times New Roman" w:cs="Times New Roman"/>
          <w:sz w:val="24"/>
          <w:szCs w:val="24"/>
        </w:rPr>
        <w:t>s</w:t>
      </w:r>
      <w:r w:rsidR="00F76436">
        <w:rPr>
          <w:rFonts w:ascii="Times New Roman" w:eastAsia="Times New Roman" w:hAnsi="Times New Roman" w:cs="Times New Roman"/>
          <w:sz w:val="24"/>
          <w:szCs w:val="24"/>
        </w:rPr>
        <w:t xml:space="preserve"> comerciales proteccionistas y </w:t>
      </w:r>
      <w:r w:rsidR="00A17BF2">
        <w:rPr>
          <w:rFonts w:ascii="Times New Roman" w:eastAsia="Times New Roman" w:hAnsi="Times New Roman" w:cs="Times New Roman"/>
          <w:sz w:val="24"/>
          <w:szCs w:val="24"/>
        </w:rPr>
        <w:t xml:space="preserve">a la vez </w:t>
      </w:r>
      <w:r w:rsidR="00F76436">
        <w:rPr>
          <w:rFonts w:ascii="Times New Roman" w:eastAsia="Times New Roman" w:hAnsi="Times New Roman" w:cs="Times New Roman"/>
          <w:sz w:val="24"/>
          <w:szCs w:val="24"/>
        </w:rPr>
        <w:t xml:space="preserve">expansionistas. Entre las </w:t>
      </w:r>
      <w:r w:rsidR="00F76436" w:rsidRPr="00F76436">
        <w:rPr>
          <w:rFonts w:ascii="Times New Roman" w:eastAsia="Times New Roman" w:hAnsi="Times New Roman" w:cs="Times New Roman"/>
          <w:sz w:val="24"/>
          <w:szCs w:val="24"/>
        </w:rPr>
        <w:t xml:space="preserve">áreas geográficas controladas por actores no estatales </w:t>
      </w:r>
      <w:r w:rsidR="00F76436" w:rsidRPr="007548C6">
        <w:rPr>
          <w:rFonts w:ascii="Times New Roman" w:eastAsia="Times New Roman" w:hAnsi="Times New Roman" w:cs="Times New Roman"/>
          <w:sz w:val="24"/>
          <w:szCs w:val="24"/>
        </w:rPr>
        <w:t xml:space="preserve">frecuentemente se suelen referir los estados fallidos o parte de ellos como </w:t>
      </w:r>
      <w:r w:rsidR="000F77F9">
        <w:rPr>
          <w:rFonts w:ascii="Times New Roman" w:eastAsia="Times New Roman" w:hAnsi="Times New Roman" w:cs="Times New Roman"/>
          <w:sz w:val="24"/>
          <w:szCs w:val="24"/>
        </w:rPr>
        <w:t xml:space="preserve">ocurre </w:t>
      </w:r>
      <w:r w:rsidR="007548C6" w:rsidRPr="007548C6">
        <w:rPr>
          <w:rFonts w:ascii="Times New Roman" w:eastAsia="Times New Roman" w:hAnsi="Times New Roman" w:cs="Times New Roman"/>
          <w:sz w:val="24"/>
          <w:szCs w:val="24"/>
        </w:rPr>
        <w:t xml:space="preserve">en </w:t>
      </w:r>
      <w:r w:rsidR="00F76436" w:rsidRPr="007548C6">
        <w:rPr>
          <w:rFonts w:ascii="Times New Roman" w:eastAsia="Times New Roman" w:hAnsi="Times New Roman" w:cs="Times New Roman"/>
          <w:sz w:val="24"/>
          <w:szCs w:val="24"/>
        </w:rPr>
        <w:t xml:space="preserve">el </w:t>
      </w:r>
      <w:r w:rsidR="007548C6" w:rsidRPr="007548C6">
        <w:rPr>
          <w:rFonts w:ascii="Times New Roman" w:eastAsia="Times New Roman" w:hAnsi="Times New Roman" w:cs="Times New Roman"/>
          <w:sz w:val="24"/>
          <w:szCs w:val="24"/>
        </w:rPr>
        <w:t xml:space="preserve">Sahel, </w:t>
      </w:r>
      <w:r w:rsidR="000F77F9">
        <w:rPr>
          <w:rFonts w:ascii="Times New Roman" w:eastAsia="Times New Roman" w:hAnsi="Times New Roman" w:cs="Times New Roman"/>
          <w:sz w:val="24"/>
          <w:szCs w:val="24"/>
        </w:rPr>
        <w:t xml:space="preserve">en </w:t>
      </w:r>
      <w:r w:rsidR="007548C6" w:rsidRPr="007548C6">
        <w:rPr>
          <w:rFonts w:ascii="Times New Roman" w:eastAsia="Times New Roman" w:hAnsi="Times New Roman" w:cs="Times New Roman"/>
          <w:sz w:val="24"/>
          <w:szCs w:val="24"/>
        </w:rPr>
        <w:t>Transnistria, Abjasia, Osetia de Sur o Nagorno Karabaj entre otr</w:t>
      </w:r>
      <w:r w:rsidR="000F77F9">
        <w:rPr>
          <w:rFonts w:ascii="Times New Roman" w:eastAsia="Times New Roman" w:hAnsi="Times New Roman" w:cs="Times New Roman"/>
          <w:sz w:val="24"/>
          <w:szCs w:val="24"/>
        </w:rPr>
        <w:t>o</w:t>
      </w:r>
      <w:r w:rsidR="007548C6" w:rsidRPr="007548C6">
        <w:rPr>
          <w:rFonts w:ascii="Times New Roman" w:eastAsia="Times New Roman" w:hAnsi="Times New Roman" w:cs="Times New Roman"/>
          <w:sz w:val="24"/>
          <w:szCs w:val="24"/>
        </w:rPr>
        <w:t>s</w:t>
      </w:r>
      <w:r w:rsidR="000F77F9">
        <w:rPr>
          <w:rFonts w:ascii="Times New Roman" w:eastAsia="Times New Roman" w:hAnsi="Times New Roman" w:cs="Times New Roman"/>
          <w:sz w:val="24"/>
          <w:szCs w:val="24"/>
        </w:rPr>
        <w:t xml:space="preserve"> lugares</w:t>
      </w:r>
      <w:r w:rsidR="007548C6" w:rsidRPr="007548C6">
        <w:rPr>
          <w:rFonts w:ascii="Times New Roman" w:eastAsia="Times New Roman" w:hAnsi="Times New Roman" w:cs="Times New Roman"/>
          <w:sz w:val="24"/>
          <w:szCs w:val="24"/>
        </w:rPr>
        <w:t xml:space="preserve">. Cómo violación </w:t>
      </w:r>
      <w:r w:rsidR="00F76436" w:rsidRPr="007548C6">
        <w:rPr>
          <w:rFonts w:ascii="Times New Roman" w:eastAsia="Times New Roman" w:hAnsi="Times New Roman" w:cs="Times New Roman"/>
          <w:sz w:val="24"/>
          <w:szCs w:val="24"/>
        </w:rPr>
        <w:t>del Derecho Internacional Público y del Derecho Internacional Humanitario</w:t>
      </w:r>
      <w:r w:rsidR="007548C6" w:rsidRPr="007548C6">
        <w:rPr>
          <w:rFonts w:ascii="Times New Roman" w:eastAsia="Times New Roman" w:hAnsi="Times New Roman" w:cs="Times New Roman"/>
          <w:sz w:val="24"/>
          <w:szCs w:val="24"/>
        </w:rPr>
        <w:t xml:space="preserve"> también se puede</w:t>
      </w:r>
      <w:r w:rsidR="000F77F9">
        <w:rPr>
          <w:rFonts w:ascii="Times New Roman" w:eastAsia="Times New Roman" w:hAnsi="Times New Roman" w:cs="Times New Roman"/>
          <w:sz w:val="24"/>
          <w:szCs w:val="24"/>
        </w:rPr>
        <w:t>n</w:t>
      </w:r>
      <w:r w:rsidR="007548C6" w:rsidRPr="007548C6">
        <w:rPr>
          <w:rFonts w:ascii="Times New Roman" w:eastAsia="Times New Roman" w:hAnsi="Times New Roman" w:cs="Times New Roman"/>
          <w:sz w:val="24"/>
          <w:szCs w:val="24"/>
        </w:rPr>
        <w:t xml:space="preserve"> referir</w:t>
      </w:r>
      <w:r w:rsidR="007548C6">
        <w:rPr>
          <w:rFonts w:ascii="Times New Roman" w:eastAsia="Times New Roman" w:hAnsi="Times New Roman" w:cs="Times New Roman"/>
          <w:sz w:val="24"/>
          <w:szCs w:val="24"/>
        </w:rPr>
        <w:t xml:space="preserve"> </w:t>
      </w:r>
      <w:r w:rsidR="000F77F9">
        <w:rPr>
          <w:rFonts w:ascii="Times New Roman" w:eastAsia="Times New Roman" w:hAnsi="Times New Roman" w:cs="Times New Roman"/>
          <w:sz w:val="24"/>
          <w:szCs w:val="24"/>
        </w:rPr>
        <w:t xml:space="preserve">hechos de la naturaleza de </w:t>
      </w:r>
      <w:r w:rsidR="007548C6">
        <w:rPr>
          <w:rFonts w:ascii="Times New Roman" w:eastAsia="Times New Roman" w:hAnsi="Times New Roman" w:cs="Times New Roman"/>
          <w:sz w:val="24"/>
          <w:szCs w:val="24"/>
        </w:rPr>
        <w:t>la Crisis Humanitaria de los R</w:t>
      </w:r>
      <w:r w:rsidR="007548C6" w:rsidRPr="007548C6">
        <w:rPr>
          <w:rFonts w:ascii="Times New Roman" w:eastAsia="Times New Roman" w:hAnsi="Times New Roman" w:cs="Times New Roman"/>
          <w:sz w:val="24"/>
          <w:szCs w:val="24"/>
        </w:rPr>
        <w:t>ohingyas</w:t>
      </w:r>
      <w:r w:rsidR="00532122">
        <w:rPr>
          <w:rFonts w:ascii="Times New Roman" w:eastAsia="Times New Roman" w:hAnsi="Times New Roman" w:cs="Times New Roman"/>
          <w:sz w:val="24"/>
          <w:szCs w:val="24"/>
        </w:rPr>
        <w:t xml:space="preserve"> o la confusión en la Crisis </w:t>
      </w:r>
      <w:r w:rsidR="007548C6">
        <w:rPr>
          <w:rFonts w:ascii="Times New Roman" w:eastAsia="Times New Roman" w:hAnsi="Times New Roman" w:cs="Times New Roman"/>
          <w:sz w:val="24"/>
          <w:szCs w:val="24"/>
        </w:rPr>
        <w:t xml:space="preserve">Migratoria del Mediterráneo </w:t>
      </w:r>
      <w:r w:rsidR="00532122">
        <w:rPr>
          <w:rFonts w:ascii="Times New Roman" w:eastAsia="Times New Roman" w:hAnsi="Times New Roman" w:cs="Times New Roman"/>
          <w:sz w:val="24"/>
          <w:szCs w:val="24"/>
        </w:rPr>
        <w:t xml:space="preserve">de los </w:t>
      </w:r>
      <w:r w:rsidR="007548C6">
        <w:rPr>
          <w:rFonts w:ascii="Times New Roman" w:eastAsia="Times New Roman" w:hAnsi="Times New Roman" w:cs="Times New Roman"/>
          <w:sz w:val="24"/>
          <w:szCs w:val="24"/>
        </w:rPr>
        <w:t xml:space="preserve">refugiados, los inmigrantes irregulares y el </w:t>
      </w:r>
      <w:r w:rsidR="000F77F9">
        <w:rPr>
          <w:rFonts w:ascii="Times New Roman" w:eastAsia="Times New Roman" w:hAnsi="Times New Roman" w:cs="Times New Roman"/>
          <w:sz w:val="24"/>
          <w:szCs w:val="24"/>
        </w:rPr>
        <w:t xml:space="preserve">deber de </w:t>
      </w:r>
      <w:r w:rsidR="007548C6">
        <w:rPr>
          <w:rFonts w:ascii="Times New Roman" w:eastAsia="Times New Roman" w:hAnsi="Times New Roman" w:cs="Times New Roman"/>
          <w:sz w:val="24"/>
          <w:szCs w:val="24"/>
        </w:rPr>
        <w:t>socorro en el mar.</w:t>
      </w:r>
      <w:r w:rsidR="000958E9">
        <w:rPr>
          <w:rFonts w:ascii="Times New Roman" w:eastAsia="Times New Roman" w:hAnsi="Times New Roman" w:cs="Times New Roman"/>
          <w:sz w:val="24"/>
          <w:szCs w:val="24"/>
        </w:rPr>
        <w:t xml:space="preserve"> </w:t>
      </w:r>
      <w:r w:rsidR="000958E9" w:rsidRPr="000958E9">
        <w:rPr>
          <w:rFonts w:ascii="Times New Roman" w:eastAsia="Times New Roman" w:hAnsi="Times New Roman" w:cs="Times New Roman"/>
          <w:sz w:val="24"/>
          <w:szCs w:val="24"/>
        </w:rPr>
        <w:t>También</w:t>
      </w:r>
      <w:r w:rsidR="007548C6" w:rsidRPr="000958E9">
        <w:rPr>
          <w:rFonts w:ascii="Times New Roman" w:eastAsia="Times New Roman" w:hAnsi="Times New Roman" w:cs="Times New Roman"/>
          <w:sz w:val="24"/>
          <w:szCs w:val="24"/>
        </w:rPr>
        <w:t xml:space="preserve"> parecen cada vez más importantes</w:t>
      </w:r>
      <w:r w:rsidR="00512952">
        <w:rPr>
          <w:rFonts w:ascii="Times New Roman" w:eastAsia="Times New Roman" w:hAnsi="Times New Roman" w:cs="Times New Roman"/>
          <w:sz w:val="24"/>
          <w:szCs w:val="24"/>
        </w:rPr>
        <w:t xml:space="preserve"> en la formación de esta medusa,</w:t>
      </w:r>
      <w:r w:rsidR="007548C6" w:rsidRPr="000958E9">
        <w:rPr>
          <w:rFonts w:ascii="Times New Roman" w:eastAsia="Times New Roman" w:hAnsi="Times New Roman" w:cs="Times New Roman"/>
          <w:sz w:val="24"/>
          <w:szCs w:val="24"/>
        </w:rPr>
        <w:t xml:space="preserve"> las p</w:t>
      </w:r>
      <w:r w:rsidR="00F76436" w:rsidRPr="000958E9">
        <w:rPr>
          <w:rFonts w:ascii="Times New Roman" w:eastAsia="Times New Roman" w:hAnsi="Times New Roman" w:cs="Times New Roman"/>
          <w:sz w:val="24"/>
          <w:szCs w:val="24"/>
        </w:rPr>
        <w:t>olítica</w:t>
      </w:r>
      <w:r w:rsidR="007548C6" w:rsidRPr="000958E9">
        <w:rPr>
          <w:rFonts w:ascii="Times New Roman" w:eastAsia="Times New Roman" w:hAnsi="Times New Roman" w:cs="Times New Roman"/>
          <w:sz w:val="24"/>
          <w:szCs w:val="24"/>
        </w:rPr>
        <w:t>s</w:t>
      </w:r>
      <w:r w:rsidR="00F76436" w:rsidRPr="000958E9">
        <w:rPr>
          <w:rFonts w:ascii="Times New Roman" w:eastAsia="Times New Roman" w:hAnsi="Times New Roman" w:cs="Times New Roman"/>
          <w:sz w:val="24"/>
          <w:szCs w:val="24"/>
        </w:rPr>
        <w:t xml:space="preserve"> comerciales proteccionistas y al mismo tiempo expansionista</w:t>
      </w:r>
      <w:r w:rsidR="00532122">
        <w:rPr>
          <w:rFonts w:ascii="Times New Roman" w:eastAsia="Times New Roman" w:hAnsi="Times New Roman" w:cs="Times New Roman"/>
          <w:sz w:val="24"/>
          <w:szCs w:val="24"/>
        </w:rPr>
        <w:t>s</w:t>
      </w:r>
      <w:r w:rsidR="007548C6" w:rsidRPr="000958E9">
        <w:rPr>
          <w:rFonts w:ascii="Times New Roman" w:eastAsia="Times New Roman" w:hAnsi="Times New Roman" w:cs="Times New Roman"/>
          <w:sz w:val="24"/>
          <w:szCs w:val="24"/>
        </w:rPr>
        <w:t xml:space="preserve"> que </w:t>
      </w:r>
      <w:r w:rsidR="00512952">
        <w:rPr>
          <w:rFonts w:ascii="Times New Roman" w:eastAsia="Times New Roman" w:hAnsi="Times New Roman" w:cs="Times New Roman"/>
          <w:sz w:val="24"/>
          <w:szCs w:val="24"/>
        </w:rPr>
        <w:t xml:space="preserve">se </w:t>
      </w:r>
      <w:r w:rsidR="007548C6" w:rsidRPr="000958E9">
        <w:rPr>
          <w:rFonts w:ascii="Times New Roman" w:eastAsia="Times New Roman" w:hAnsi="Times New Roman" w:cs="Times New Roman"/>
          <w:sz w:val="24"/>
          <w:szCs w:val="24"/>
        </w:rPr>
        <w:t xml:space="preserve">están </w:t>
      </w:r>
      <w:r w:rsidR="000958E9" w:rsidRPr="000958E9">
        <w:rPr>
          <w:rFonts w:ascii="Times New Roman" w:eastAsia="Times New Roman" w:hAnsi="Times New Roman" w:cs="Times New Roman"/>
          <w:sz w:val="24"/>
          <w:szCs w:val="24"/>
        </w:rPr>
        <w:t xml:space="preserve">poniendo en práctica. Nos referimos </w:t>
      </w:r>
      <w:r w:rsidR="00532122">
        <w:rPr>
          <w:rFonts w:ascii="Times New Roman" w:eastAsia="Times New Roman" w:hAnsi="Times New Roman" w:cs="Times New Roman"/>
          <w:sz w:val="24"/>
          <w:szCs w:val="24"/>
        </w:rPr>
        <w:t xml:space="preserve">en particular </w:t>
      </w:r>
      <w:r w:rsidR="000958E9">
        <w:rPr>
          <w:rFonts w:ascii="Times New Roman" w:eastAsia="Times New Roman" w:hAnsi="Times New Roman" w:cs="Times New Roman"/>
          <w:sz w:val="24"/>
          <w:szCs w:val="24"/>
        </w:rPr>
        <w:t>al posible abandono de EEUU de la Organización Mundial del Comercio y al papel jugado por China en esta institución</w:t>
      </w:r>
      <w:r w:rsidR="00532122">
        <w:rPr>
          <w:rFonts w:ascii="Times New Roman" w:eastAsia="Times New Roman" w:hAnsi="Times New Roman" w:cs="Times New Roman"/>
          <w:sz w:val="24"/>
          <w:szCs w:val="24"/>
        </w:rPr>
        <w:t xml:space="preserve">, ya que siempre </w:t>
      </w:r>
      <w:r w:rsidR="000F77F9">
        <w:rPr>
          <w:rFonts w:ascii="Times New Roman" w:eastAsia="Times New Roman" w:hAnsi="Times New Roman" w:cs="Times New Roman"/>
          <w:sz w:val="24"/>
          <w:szCs w:val="24"/>
        </w:rPr>
        <w:t xml:space="preserve">EEUU y la Unión Europea </w:t>
      </w:r>
      <w:r w:rsidR="00532122">
        <w:rPr>
          <w:rFonts w:ascii="Times New Roman" w:eastAsia="Times New Roman" w:hAnsi="Times New Roman" w:cs="Times New Roman"/>
          <w:sz w:val="24"/>
          <w:szCs w:val="24"/>
        </w:rPr>
        <w:t xml:space="preserve">acusan a China </w:t>
      </w:r>
      <w:r w:rsidR="000F77F9">
        <w:rPr>
          <w:rFonts w:ascii="Times New Roman" w:eastAsia="Times New Roman" w:hAnsi="Times New Roman" w:cs="Times New Roman"/>
          <w:sz w:val="24"/>
          <w:szCs w:val="24"/>
        </w:rPr>
        <w:t>de no respetar la economía de mercado.</w:t>
      </w:r>
    </w:p>
    <w:p w:rsidR="000F77F9" w:rsidRDefault="000F77F9" w:rsidP="00F76436">
      <w:pPr>
        <w:spacing w:after="0" w:line="240" w:lineRule="auto"/>
        <w:contextualSpacing/>
        <w:jc w:val="both"/>
        <w:rPr>
          <w:rFonts w:ascii="Times New Roman" w:eastAsia="Times New Roman" w:hAnsi="Times New Roman" w:cs="Times New Roman"/>
          <w:sz w:val="24"/>
          <w:szCs w:val="24"/>
        </w:rPr>
      </w:pPr>
    </w:p>
    <w:p w:rsidR="00EE680C" w:rsidRDefault="000F77F9" w:rsidP="00EE680C">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De hecho la actividad internacional de China bordea sistemáticamente (sino </w:t>
      </w:r>
      <w:r w:rsidR="00532122">
        <w:rPr>
          <w:rFonts w:ascii="Times New Roman" w:eastAsia="Times New Roman" w:hAnsi="Times New Roman" w:cs="Times New Roman"/>
          <w:sz w:val="24"/>
          <w:szCs w:val="24"/>
        </w:rPr>
        <w:t xml:space="preserve">es que </w:t>
      </w:r>
      <w:r>
        <w:rPr>
          <w:rFonts w:ascii="Times New Roman" w:eastAsia="Times New Roman" w:hAnsi="Times New Roman" w:cs="Times New Roman"/>
          <w:sz w:val="24"/>
          <w:szCs w:val="24"/>
        </w:rPr>
        <w:t>vulnera) el Derecho Internacional Público y así como los sistemas jurídicos nacionales. El motivo es que allá donde realiza sus operaciones en el exterior</w:t>
      </w:r>
      <w:r w:rsidR="00532122">
        <w:rPr>
          <w:rFonts w:ascii="Times New Roman" w:eastAsia="Times New Roman" w:hAnsi="Times New Roman" w:cs="Times New Roman"/>
          <w:sz w:val="24"/>
          <w:szCs w:val="24"/>
        </w:rPr>
        <w:t>,</w:t>
      </w:r>
      <w:r w:rsidR="00812D85">
        <w:rPr>
          <w:rFonts w:ascii="Times New Roman" w:eastAsia="Times New Roman" w:hAnsi="Times New Roman" w:cs="Times New Roman"/>
          <w:sz w:val="24"/>
          <w:szCs w:val="24"/>
        </w:rPr>
        <w:t xml:space="preserve"> a través de empresas de naturaleza jurídica privada pero de carácter estatal</w:t>
      </w:r>
      <w:r>
        <w:rPr>
          <w:rFonts w:ascii="Times New Roman" w:eastAsia="Times New Roman" w:hAnsi="Times New Roman" w:cs="Times New Roman"/>
          <w:sz w:val="24"/>
          <w:szCs w:val="24"/>
        </w:rPr>
        <w:t>, trata de evitar la legislación local y aplicar la de su propio país.</w:t>
      </w:r>
      <w:r w:rsidR="00812D85">
        <w:rPr>
          <w:rFonts w:ascii="Times New Roman" w:eastAsia="Times New Roman" w:hAnsi="Times New Roman" w:cs="Times New Roman"/>
          <w:sz w:val="24"/>
          <w:szCs w:val="24"/>
        </w:rPr>
        <w:t xml:space="preserve"> De hecho China de manera silenciosa </w:t>
      </w:r>
      <w:r w:rsidR="00812D85">
        <w:rPr>
          <w:rFonts w:ascii="Times New Roman" w:hAnsi="Times New Roman" w:cs="Times New Roman"/>
          <w:sz w:val="24"/>
          <w:szCs w:val="24"/>
        </w:rPr>
        <w:t>está tratando de cambia</w:t>
      </w:r>
      <w:r w:rsidR="00532122">
        <w:rPr>
          <w:rFonts w:ascii="Times New Roman" w:hAnsi="Times New Roman" w:cs="Times New Roman"/>
          <w:sz w:val="24"/>
          <w:szCs w:val="24"/>
        </w:rPr>
        <w:t>r</w:t>
      </w:r>
      <w:r w:rsidR="00812D85">
        <w:rPr>
          <w:rFonts w:ascii="Times New Roman" w:hAnsi="Times New Roman" w:cs="Times New Roman"/>
          <w:sz w:val="24"/>
          <w:szCs w:val="24"/>
        </w:rPr>
        <w:t xml:space="preserve"> </w:t>
      </w:r>
      <w:r w:rsidR="00812D85" w:rsidRPr="001B4E8F">
        <w:rPr>
          <w:rFonts w:ascii="Times New Roman" w:hAnsi="Times New Roman" w:cs="Times New Roman"/>
          <w:i/>
          <w:sz w:val="24"/>
          <w:szCs w:val="24"/>
        </w:rPr>
        <w:t>de facto</w:t>
      </w:r>
      <w:r w:rsidR="00812D85">
        <w:rPr>
          <w:rFonts w:ascii="Times New Roman" w:hAnsi="Times New Roman" w:cs="Times New Roman"/>
          <w:sz w:val="24"/>
          <w:szCs w:val="24"/>
        </w:rPr>
        <w:t xml:space="preserve"> </w:t>
      </w:r>
      <w:r w:rsidR="00812D85" w:rsidRPr="005329C1">
        <w:rPr>
          <w:rFonts w:ascii="Times New Roman" w:hAnsi="Times New Roman" w:cs="Times New Roman"/>
          <w:sz w:val="24"/>
          <w:szCs w:val="24"/>
        </w:rPr>
        <w:t>l</w:t>
      </w:r>
      <w:r w:rsidR="00812D85">
        <w:rPr>
          <w:rFonts w:ascii="Times New Roman" w:hAnsi="Times New Roman" w:cs="Times New Roman"/>
          <w:sz w:val="24"/>
          <w:szCs w:val="24"/>
        </w:rPr>
        <w:t xml:space="preserve">as normas de gobernanza mundial, es decir el </w:t>
      </w:r>
      <w:r w:rsidR="00812D85" w:rsidRPr="00812D85">
        <w:rPr>
          <w:rFonts w:ascii="Times New Roman" w:hAnsi="Times New Roman" w:cs="Times New Roman"/>
          <w:sz w:val="24"/>
          <w:szCs w:val="24"/>
        </w:rPr>
        <w:t>Sistema Internacional</w:t>
      </w:r>
      <w:r w:rsidR="00812D85">
        <w:rPr>
          <w:rFonts w:ascii="Times New Roman" w:hAnsi="Times New Roman" w:cs="Times New Roman"/>
          <w:sz w:val="24"/>
          <w:szCs w:val="24"/>
        </w:rPr>
        <w:t>.</w:t>
      </w:r>
      <w:r w:rsidR="00942454">
        <w:rPr>
          <w:rFonts w:ascii="Times New Roman" w:hAnsi="Times New Roman" w:cs="Times New Roman"/>
          <w:sz w:val="24"/>
          <w:szCs w:val="24"/>
        </w:rPr>
        <w:t xml:space="preserve"> </w:t>
      </w:r>
      <w:r w:rsidR="00942454" w:rsidRPr="005329C1">
        <w:rPr>
          <w:rFonts w:ascii="Times New Roman" w:hAnsi="Times New Roman" w:cs="Times New Roman"/>
          <w:sz w:val="24"/>
          <w:szCs w:val="24"/>
        </w:rPr>
        <w:t xml:space="preserve">La estrategia china </w:t>
      </w:r>
      <w:r w:rsidR="00942454" w:rsidRPr="00942454">
        <w:rPr>
          <w:rFonts w:ascii="Times New Roman" w:hAnsi="Times New Roman" w:cs="Times New Roman"/>
          <w:i/>
          <w:sz w:val="24"/>
          <w:szCs w:val="24"/>
        </w:rPr>
        <w:t xml:space="preserve">One Belt, One Road </w:t>
      </w:r>
      <w:r w:rsidR="00942454" w:rsidRPr="005329C1">
        <w:rPr>
          <w:rFonts w:ascii="Times New Roman" w:hAnsi="Times New Roman" w:cs="Times New Roman"/>
          <w:sz w:val="24"/>
          <w:szCs w:val="24"/>
        </w:rPr>
        <w:t xml:space="preserve">o Estrategia OBOR es </w:t>
      </w:r>
      <w:r w:rsidR="00942454">
        <w:rPr>
          <w:rFonts w:ascii="Times New Roman" w:hAnsi="Times New Roman" w:cs="Times New Roman"/>
          <w:sz w:val="24"/>
          <w:szCs w:val="24"/>
        </w:rPr>
        <w:t xml:space="preserve">un buen exponente de la voluntad de </w:t>
      </w:r>
      <w:r w:rsidR="003B47BA">
        <w:rPr>
          <w:rFonts w:ascii="Times New Roman" w:hAnsi="Times New Roman" w:cs="Times New Roman"/>
          <w:sz w:val="24"/>
          <w:szCs w:val="24"/>
        </w:rPr>
        <w:t>evitar</w:t>
      </w:r>
      <w:r w:rsidR="00942454">
        <w:rPr>
          <w:rFonts w:ascii="Times New Roman" w:hAnsi="Times New Roman" w:cs="Times New Roman"/>
          <w:sz w:val="24"/>
          <w:szCs w:val="24"/>
        </w:rPr>
        <w:t xml:space="preserve"> las normas de gobernanza mundiales. Esta misma estrategia se ha valido de una iniciativa de Naciones Unidas (</w:t>
      </w:r>
      <w:r w:rsidR="00942454" w:rsidRPr="005329C1">
        <w:rPr>
          <w:rFonts w:ascii="Times New Roman" w:hAnsi="Times New Roman" w:cs="Times New Roman"/>
          <w:sz w:val="24"/>
          <w:szCs w:val="24"/>
        </w:rPr>
        <w:t>la Ruta de la Seda de la UNESCO</w:t>
      </w:r>
      <w:r w:rsidR="00942454">
        <w:rPr>
          <w:rFonts w:ascii="Times New Roman" w:hAnsi="Times New Roman" w:cs="Times New Roman"/>
          <w:sz w:val="24"/>
          <w:szCs w:val="24"/>
        </w:rPr>
        <w:t xml:space="preserve">), apropiándose del término </w:t>
      </w:r>
      <w:r w:rsidR="00942454" w:rsidRPr="00942454">
        <w:rPr>
          <w:rFonts w:ascii="Times New Roman" w:hAnsi="Times New Roman" w:cs="Times New Roman"/>
          <w:i/>
          <w:sz w:val="24"/>
          <w:szCs w:val="24"/>
        </w:rPr>
        <w:t>Ruta de la Seda</w:t>
      </w:r>
      <w:r w:rsidR="00942454">
        <w:rPr>
          <w:rFonts w:ascii="Times New Roman" w:hAnsi="Times New Roman" w:cs="Times New Roman"/>
          <w:sz w:val="24"/>
          <w:szCs w:val="24"/>
        </w:rPr>
        <w:t xml:space="preserve"> para su expansión comercial y geoestratégica.</w:t>
      </w:r>
    </w:p>
    <w:p w:rsidR="00EE680C" w:rsidRDefault="00EE680C" w:rsidP="00EE680C">
      <w:pPr>
        <w:spacing w:after="0" w:line="240" w:lineRule="auto"/>
        <w:contextualSpacing/>
        <w:jc w:val="both"/>
        <w:rPr>
          <w:rFonts w:ascii="Times New Roman" w:hAnsi="Times New Roman" w:cs="Times New Roman"/>
          <w:sz w:val="24"/>
          <w:szCs w:val="24"/>
        </w:rPr>
      </w:pPr>
    </w:p>
    <w:p w:rsidR="002802C9" w:rsidRPr="00942454" w:rsidRDefault="003D2D7B" w:rsidP="00EE680C">
      <w:pPr>
        <w:spacing w:after="0" w:line="240" w:lineRule="auto"/>
        <w:contextualSpacing/>
        <w:jc w:val="both"/>
        <w:rPr>
          <w:rFonts w:ascii="Times New Roman" w:hAnsi="Times New Roman" w:cs="Times New Roman"/>
          <w:sz w:val="24"/>
          <w:szCs w:val="24"/>
        </w:rPr>
      </w:pPr>
      <w:r>
        <w:rPr>
          <w:rFonts w:eastAsia="Times New Roman" w:cstheme="minorHAnsi"/>
          <w:b/>
          <w:color w:val="3B7FD1"/>
          <w:sz w:val="32"/>
          <w:szCs w:val="24"/>
        </w:rPr>
        <w:t>9.</w:t>
      </w:r>
      <w:r w:rsidR="002802C9">
        <w:rPr>
          <w:rFonts w:eastAsia="Times New Roman" w:cstheme="minorHAnsi"/>
          <w:b/>
          <w:color w:val="3B7FD1"/>
          <w:sz w:val="32"/>
          <w:szCs w:val="24"/>
        </w:rPr>
        <w:t xml:space="preserve"> </w:t>
      </w:r>
      <w:r w:rsidR="00C81DEE">
        <w:rPr>
          <w:rFonts w:eastAsia="Times New Roman" w:cstheme="minorHAnsi"/>
          <w:b/>
          <w:color w:val="3B7FD1"/>
          <w:sz w:val="32"/>
          <w:szCs w:val="24"/>
        </w:rPr>
        <w:t xml:space="preserve">Conclusión: ¡Cuidado con las medusas negras! </w:t>
      </w:r>
    </w:p>
    <w:p w:rsidR="00C4736D" w:rsidRDefault="008A3E64" w:rsidP="008A3E64">
      <w:pPr>
        <w:spacing w:after="0" w:line="240" w:lineRule="auto"/>
        <w:contextualSpacing/>
        <w:jc w:val="both"/>
        <w:rPr>
          <w:rFonts w:ascii="Times New Roman" w:eastAsia="Times New Roman" w:hAnsi="Times New Roman" w:cs="Times New Roman"/>
          <w:sz w:val="24"/>
          <w:szCs w:val="24"/>
        </w:rPr>
      </w:pPr>
      <w:r w:rsidRPr="00324A22">
        <w:rPr>
          <w:rFonts w:ascii="Times New Roman" w:eastAsia="Times New Roman" w:hAnsi="Times New Roman" w:cs="Times New Roman"/>
          <w:sz w:val="24"/>
          <w:szCs w:val="24"/>
        </w:rPr>
        <w:t>En los últimos años se han empleado algunos animales como metáfora para entender mejor los conflictos del mundo actual</w:t>
      </w:r>
      <w:r w:rsidR="00512952">
        <w:rPr>
          <w:rFonts w:ascii="Times New Roman" w:eastAsia="Times New Roman" w:hAnsi="Times New Roman" w:cs="Times New Roman"/>
          <w:sz w:val="24"/>
          <w:szCs w:val="24"/>
        </w:rPr>
        <w:t>:</w:t>
      </w:r>
      <w:r w:rsidRPr="00324A22">
        <w:rPr>
          <w:rFonts w:ascii="Times New Roman" w:eastAsia="Times New Roman" w:hAnsi="Times New Roman" w:cs="Times New Roman"/>
          <w:sz w:val="24"/>
          <w:szCs w:val="24"/>
        </w:rPr>
        <w:t xml:space="preserve"> son los Animales de las Relaciones Internacionales. Estos animales imaginarios nos permiten reflexionar </w:t>
      </w:r>
      <w:r w:rsidR="00C4736D">
        <w:rPr>
          <w:rFonts w:ascii="Times New Roman" w:eastAsia="Times New Roman" w:hAnsi="Times New Roman" w:cs="Times New Roman"/>
          <w:sz w:val="24"/>
          <w:szCs w:val="24"/>
        </w:rPr>
        <w:t xml:space="preserve">sobre </w:t>
      </w:r>
      <w:r w:rsidRPr="00324A22">
        <w:rPr>
          <w:rFonts w:ascii="Times New Roman" w:eastAsia="Times New Roman" w:hAnsi="Times New Roman" w:cs="Times New Roman"/>
          <w:sz w:val="24"/>
          <w:szCs w:val="24"/>
        </w:rPr>
        <w:t>los cambios que están afectando al mundo y so</w:t>
      </w:r>
      <w:r w:rsidR="00E6689D">
        <w:rPr>
          <w:rFonts w:ascii="Times New Roman" w:eastAsia="Times New Roman" w:hAnsi="Times New Roman" w:cs="Times New Roman"/>
          <w:sz w:val="24"/>
          <w:szCs w:val="24"/>
        </w:rPr>
        <w:t xml:space="preserve">bre todo anticiparnos a algunos acontecimientos y situaciones </w:t>
      </w:r>
      <w:r w:rsidRPr="00324A22">
        <w:rPr>
          <w:rFonts w:ascii="Times New Roman" w:eastAsia="Times New Roman" w:hAnsi="Times New Roman" w:cs="Times New Roman"/>
          <w:sz w:val="24"/>
          <w:szCs w:val="24"/>
        </w:rPr>
        <w:t>que están por llegar.</w:t>
      </w:r>
      <w:r w:rsidR="00C4736D">
        <w:rPr>
          <w:rFonts w:ascii="Times New Roman" w:eastAsia="Times New Roman" w:hAnsi="Times New Roman" w:cs="Times New Roman"/>
          <w:sz w:val="24"/>
          <w:szCs w:val="24"/>
        </w:rPr>
        <w:t xml:space="preserve"> </w:t>
      </w:r>
    </w:p>
    <w:p w:rsidR="00C4736D" w:rsidRDefault="00C4736D" w:rsidP="008A3E64">
      <w:pPr>
        <w:spacing w:after="0" w:line="240" w:lineRule="auto"/>
        <w:contextualSpacing/>
        <w:jc w:val="both"/>
        <w:rPr>
          <w:rFonts w:ascii="Times New Roman" w:eastAsia="Times New Roman" w:hAnsi="Times New Roman" w:cs="Times New Roman"/>
          <w:sz w:val="24"/>
          <w:szCs w:val="24"/>
        </w:rPr>
      </w:pPr>
    </w:p>
    <w:p w:rsidR="008A3E64" w:rsidRPr="00324A22" w:rsidRDefault="008A3E64" w:rsidP="008A3E64">
      <w:pPr>
        <w:spacing w:after="0" w:line="240" w:lineRule="auto"/>
        <w:contextualSpacing/>
        <w:jc w:val="both"/>
        <w:rPr>
          <w:rFonts w:ascii="Times New Roman" w:hAnsi="Times New Roman" w:cs="Times New Roman"/>
          <w:sz w:val="24"/>
          <w:szCs w:val="24"/>
        </w:rPr>
      </w:pPr>
      <w:r w:rsidRPr="00324A22">
        <w:rPr>
          <w:rFonts w:ascii="Times New Roman" w:eastAsia="Times New Roman" w:hAnsi="Times New Roman" w:cs="Times New Roman"/>
          <w:sz w:val="24"/>
          <w:szCs w:val="24"/>
        </w:rPr>
        <w:t>Para acercarnos mejor a estos cambios además estos animales metafóricos hemos revisado algunos conceptos básicos sobre la Historia y las Relaciones Internacionales.</w:t>
      </w:r>
      <w:r w:rsidR="009A7BDA">
        <w:rPr>
          <w:rFonts w:ascii="Times New Roman" w:eastAsia="Times New Roman" w:hAnsi="Times New Roman" w:cs="Times New Roman"/>
          <w:sz w:val="24"/>
          <w:szCs w:val="24"/>
        </w:rPr>
        <w:t xml:space="preserve"> </w:t>
      </w:r>
      <w:r w:rsidR="00C4736D">
        <w:rPr>
          <w:rFonts w:ascii="Times New Roman" w:eastAsia="Times New Roman" w:hAnsi="Times New Roman" w:cs="Times New Roman"/>
          <w:sz w:val="24"/>
          <w:szCs w:val="24"/>
        </w:rPr>
        <w:t xml:space="preserve">Las Ciencias Sociales de </w:t>
      </w:r>
      <w:r w:rsidRPr="00324A22">
        <w:rPr>
          <w:rFonts w:ascii="Times New Roman" w:eastAsia="Times New Roman" w:hAnsi="Times New Roman" w:cs="Times New Roman"/>
          <w:sz w:val="24"/>
          <w:szCs w:val="24"/>
        </w:rPr>
        <w:t xml:space="preserve">Tercera Generación </w:t>
      </w:r>
      <w:r w:rsidR="00E6689D">
        <w:rPr>
          <w:rFonts w:ascii="Times New Roman" w:eastAsia="Times New Roman" w:hAnsi="Times New Roman" w:cs="Times New Roman"/>
          <w:sz w:val="24"/>
          <w:szCs w:val="24"/>
        </w:rPr>
        <w:t>son aquellas que tienen una u</w:t>
      </w:r>
      <w:r w:rsidR="009A7BDA">
        <w:rPr>
          <w:rFonts w:ascii="Times New Roman" w:eastAsia="Times New Roman" w:hAnsi="Times New Roman" w:cs="Times New Roman"/>
          <w:sz w:val="24"/>
          <w:szCs w:val="24"/>
        </w:rPr>
        <w:t>tilidad práctica en</w:t>
      </w:r>
      <w:r w:rsidRPr="00324A22">
        <w:rPr>
          <w:rFonts w:ascii="Times New Roman" w:eastAsia="Times New Roman" w:hAnsi="Times New Roman" w:cs="Times New Roman"/>
          <w:sz w:val="24"/>
          <w:szCs w:val="24"/>
        </w:rPr>
        <w:t xml:space="preserve"> favor del hombre. Es lo que denominamos Ciencias Sociales para la Acción. Por ello el conocimiento de la Historia</w:t>
      </w:r>
      <w:r w:rsidR="009A7BDA">
        <w:rPr>
          <w:rFonts w:ascii="Times New Roman" w:eastAsia="Times New Roman" w:hAnsi="Times New Roman" w:cs="Times New Roman"/>
          <w:sz w:val="24"/>
          <w:szCs w:val="24"/>
        </w:rPr>
        <w:t xml:space="preserve">, junto con el estudio de las Relaciones Internacionales </w:t>
      </w:r>
      <w:r w:rsidRPr="00324A22">
        <w:rPr>
          <w:rFonts w:ascii="Times New Roman" w:eastAsia="Times New Roman" w:hAnsi="Times New Roman" w:cs="Times New Roman"/>
          <w:sz w:val="24"/>
          <w:szCs w:val="24"/>
        </w:rPr>
        <w:t xml:space="preserve">debe servirnos para orientar nuestras acciones futuras y tratar de evitar situaciones indeseables. </w:t>
      </w:r>
      <w:r w:rsidRPr="00324A22">
        <w:rPr>
          <w:rFonts w:ascii="Times New Roman" w:hAnsi="Times New Roman" w:cs="Times New Roman"/>
          <w:sz w:val="24"/>
          <w:szCs w:val="24"/>
        </w:rPr>
        <w:t xml:space="preserve">Las Relaciones Internacionales se esfuerzan por conocer el Orden Internacional que es el resultado de la interacción de la Sociedad Internacional, que en su devenir crea un sistema de relaciones que denominamos Sistema Internacional. El Sistema Internacional actual se fundamenta en el Sistema de Naciones Unidas, que fue resultado de la Conferencia de San Francisco tras la Segunda Guerra Mundial. En los últimos años este sistema se está debilitando como consecuencia de los cambios acaecidos </w:t>
      </w:r>
      <w:r w:rsidR="009A7BDA">
        <w:rPr>
          <w:rFonts w:ascii="Times New Roman" w:hAnsi="Times New Roman" w:cs="Times New Roman"/>
          <w:sz w:val="24"/>
          <w:szCs w:val="24"/>
        </w:rPr>
        <w:t xml:space="preserve">desde finales </w:t>
      </w:r>
      <w:r w:rsidRPr="00324A22">
        <w:rPr>
          <w:rFonts w:ascii="Times New Roman" w:hAnsi="Times New Roman" w:cs="Times New Roman"/>
          <w:sz w:val="24"/>
          <w:szCs w:val="24"/>
        </w:rPr>
        <w:t xml:space="preserve">del siglo pasado y por la tendencia al bilateralismo en la relaciones internacionales propia de nuestros días. El Sistema Internacional hoy corre el peligro de ser sustituido tácitamente por un </w:t>
      </w:r>
      <w:r w:rsidRPr="00324A22">
        <w:rPr>
          <w:rFonts w:ascii="Times New Roman" w:hAnsi="Times New Roman" w:cs="Times New Roman"/>
          <w:i/>
          <w:sz w:val="24"/>
          <w:szCs w:val="24"/>
        </w:rPr>
        <w:t>Nuevo Sistema “ad hoc”</w:t>
      </w:r>
      <w:r w:rsidRPr="00324A22">
        <w:rPr>
          <w:rFonts w:ascii="Times New Roman" w:hAnsi="Times New Roman" w:cs="Times New Roman"/>
          <w:sz w:val="24"/>
          <w:szCs w:val="24"/>
        </w:rPr>
        <w:t>, que perjudica la estabilidad mundial y en particular a la Unión Europea.</w:t>
      </w:r>
    </w:p>
    <w:p w:rsidR="009D7BF2" w:rsidRPr="00324A22" w:rsidRDefault="009D7BF2" w:rsidP="009D7BF2">
      <w:pPr>
        <w:spacing w:after="0" w:line="240" w:lineRule="auto"/>
        <w:contextualSpacing/>
        <w:jc w:val="both"/>
        <w:rPr>
          <w:rFonts w:ascii="Times New Roman" w:eastAsia="Times New Roman" w:hAnsi="Times New Roman" w:cs="Times New Roman"/>
          <w:sz w:val="24"/>
          <w:szCs w:val="24"/>
        </w:rPr>
      </w:pPr>
    </w:p>
    <w:p w:rsidR="009D7BF2" w:rsidRDefault="009D7BF2" w:rsidP="009D7BF2">
      <w:pPr>
        <w:spacing w:after="0" w:line="240" w:lineRule="auto"/>
        <w:contextualSpacing/>
        <w:jc w:val="both"/>
        <w:rPr>
          <w:rFonts w:ascii="Times New Roman" w:hAnsi="Times New Roman" w:cs="Times New Roman"/>
          <w:sz w:val="24"/>
          <w:szCs w:val="24"/>
        </w:rPr>
      </w:pPr>
      <w:r w:rsidRPr="00324A22">
        <w:rPr>
          <w:rFonts w:ascii="Times New Roman" w:eastAsia="Times New Roman" w:hAnsi="Times New Roman" w:cs="Times New Roman"/>
          <w:sz w:val="24"/>
          <w:szCs w:val="24"/>
        </w:rPr>
        <w:lastRenderedPageBreak/>
        <w:t xml:space="preserve">Nuestros animales nos proporcionan marcos explicativos que son muy útiles en el proceso de cambio continúo y acelerado motivado por la globalización. Gracias a ellos podemos analizar mejor </w:t>
      </w:r>
      <w:r w:rsidR="009A7BDA">
        <w:rPr>
          <w:rFonts w:ascii="Times New Roman" w:eastAsia="Times New Roman" w:hAnsi="Times New Roman" w:cs="Times New Roman"/>
          <w:sz w:val="24"/>
          <w:szCs w:val="24"/>
        </w:rPr>
        <w:t xml:space="preserve">el mundo en que vivimos y </w:t>
      </w:r>
      <w:r w:rsidRPr="00324A22">
        <w:rPr>
          <w:rFonts w:ascii="Times New Roman" w:eastAsia="Times New Roman" w:hAnsi="Times New Roman" w:cs="Times New Roman"/>
          <w:sz w:val="24"/>
          <w:szCs w:val="24"/>
        </w:rPr>
        <w:t xml:space="preserve">tratar de comprender algunas situaciones y crisis internacionales que son difíciles de prever. Hemos visto que un Cisne Negro es una amenaza altamente improbable, pero que puede tener efectos devastadores. </w:t>
      </w:r>
      <w:r w:rsidRPr="00324A22">
        <w:rPr>
          <w:rFonts w:ascii="Times New Roman" w:hAnsi="Times New Roman" w:cs="Times New Roman"/>
          <w:sz w:val="24"/>
          <w:szCs w:val="24"/>
        </w:rPr>
        <w:t xml:space="preserve">Un Elefante Negro es </w:t>
      </w:r>
      <w:r w:rsidRPr="00324A22">
        <w:rPr>
          <w:rFonts w:ascii="Times New Roman" w:eastAsia="Times New Roman" w:hAnsi="Times New Roman" w:cs="Times New Roman"/>
          <w:sz w:val="24"/>
          <w:szCs w:val="24"/>
        </w:rPr>
        <w:t xml:space="preserve">un problema bien conocido y de importantes consecuencias </w:t>
      </w:r>
      <w:r w:rsidR="00512952">
        <w:rPr>
          <w:rFonts w:ascii="Times New Roman" w:eastAsia="Times New Roman" w:hAnsi="Times New Roman" w:cs="Times New Roman"/>
          <w:sz w:val="24"/>
          <w:szCs w:val="24"/>
        </w:rPr>
        <w:t xml:space="preserve">del que no se habla y </w:t>
      </w:r>
      <w:r w:rsidRPr="00324A22">
        <w:rPr>
          <w:rFonts w:ascii="Times New Roman" w:eastAsia="Times New Roman" w:hAnsi="Times New Roman" w:cs="Times New Roman"/>
          <w:sz w:val="24"/>
          <w:szCs w:val="24"/>
        </w:rPr>
        <w:t xml:space="preserve">nadie quiere abordar. </w:t>
      </w:r>
      <w:r w:rsidRPr="00324A22">
        <w:rPr>
          <w:rFonts w:ascii="Times New Roman" w:hAnsi="Times New Roman" w:cs="Times New Roman"/>
          <w:sz w:val="24"/>
          <w:szCs w:val="24"/>
        </w:rPr>
        <w:t>Una Medusa Negra alude a sucesos d</w:t>
      </w:r>
      <w:r w:rsidRPr="00324A22">
        <w:rPr>
          <w:rFonts w:ascii="Times New Roman" w:eastAsia="Times New Roman" w:hAnsi="Times New Roman" w:cs="Times New Roman"/>
          <w:sz w:val="24"/>
          <w:szCs w:val="24"/>
        </w:rPr>
        <w:t xml:space="preserve">e poca importancia, que al conectarse pueden un provocar un acontecimiento de </w:t>
      </w:r>
      <w:r w:rsidR="00E6689D">
        <w:rPr>
          <w:rFonts w:ascii="Times New Roman" w:eastAsia="Times New Roman" w:hAnsi="Times New Roman" w:cs="Times New Roman"/>
          <w:sz w:val="24"/>
          <w:szCs w:val="24"/>
        </w:rPr>
        <w:t xml:space="preserve">gran </w:t>
      </w:r>
      <w:r w:rsidRPr="00324A22">
        <w:rPr>
          <w:rFonts w:ascii="Times New Roman" w:eastAsia="Times New Roman" w:hAnsi="Times New Roman" w:cs="Times New Roman"/>
          <w:sz w:val="24"/>
          <w:szCs w:val="24"/>
        </w:rPr>
        <w:t>importancia. Por último u</w:t>
      </w:r>
      <w:r w:rsidRPr="00324A22">
        <w:rPr>
          <w:rFonts w:ascii="Times New Roman" w:hAnsi="Times New Roman" w:cs="Times New Roman"/>
          <w:sz w:val="24"/>
          <w:szCs w:val="24"/>
        </w:rPr>
        <w:t>n Rinoceronte Gris es una amenaza altamente probable</w:t>
      </w:r>
      <w:r w:rsidR="00E6689D">
        <w:rPr>
          <w:rFonts w:ascii="Times New Roman" w:hAnsi="Times New Roman" w:cs="Times New Roman"/>
          <w:sz w:val="24"/>
          <w:szCs w:val="24"/>
        </w:rPr>
        <w:t xml:space="preserve"> y de gran impacto que es </w:t>
      </w:r>
      <w:r w:rsidRPr="00324A22">
        <w:rPr>
          <w:rFonts w:ascii="Times New Roman" w:hAnsi="Times New Roman" w:cs="Times New Roman"/>
          <w:sz w:val="24"/>
          <w:szCs w:val="24"/>
        </w:rPr>
        <w:t xml:space="preserve">conocida pero </w:t>
      </w:r>
      <w:r w:rsidR="00512952">
        <w:rPr>
          <w:rFonts w:ascii="Times New Roman" w:hAnsi="Times New Roman" w:cs="Times New Roman"/>
          <w:sz w:val="24"/>
          <w:szCs w:val="24"/>
        </w:rPr>
        <w:t xml:space="preserve">que </w:t>
      </w:r>
      <w:r w:rsidRPr="00324A22">
        <w:rPr>
          <w:rFonts w:ascii="Times New Roman" w:hAnsi="Times New Roman" w:cs="Times New Roman"/>
          <w:sz w:val="24"/>
          <w:szCs w:val="24"/>
        </w:rPr>
        <w:t xml:space="preserve">no </w:t>
      </w:r>
      <w:r w:rsidR="00E6689D">
        <w:rPr>
          <w:rFonts w:ascii="Times New Roman" w:hAnsi="Times New Roman" w:cs="Times New Roman"/>
          <w:sz w:val="24"/>
          <w:szCs w:val="24"/>
        </w:rPr>
        <w:t xml:space="preserve">se </w:t>
      </w:r>
      <w:r w:rsidRPr="00324A22">
        <w:rPr>
          <w:rFonts w:ascii="Times New Roman" w:hAnsi="Times New Roman" w:cs="Times New Roman"/>
          <w:sz w:val="24"/>
          <w:szCs w:val="24"/>
        </w:rPr>
        <w:t>afronta.</w:t>
      </w:r>
    </w:p>
    <w:p w:rsidR="00E6689D" w:rsidRPr="00324A22" w:rsidRDefault="00E6689D" w:rsidP="009D7BF2">
      <w:pPr>
        <w:spacing w:after="0" w:line="240" w:lineRule="auto"/>
        <w:contextualSpacing/>
        <w:jc w:val="both"/>
        <w:rPr>
          <w:rFonts w:ascii="Times New Roman" w:hAnsi="Times New Roman" w:cs="Times New Roman"/>
          <w:sz w:val="24"/>
          <w:szCs w:val="24"/>
        </w:rPr>
      </w:pPr>
    </w:p>
    <w:p w:rsidR="00D27FEF" w:rsidRPr="00324A22" w:rsidRDefault="00D27FEF" w:rsidP="00D27FEF">
      <w:pPr>
        <w:pStyle w:val="Default"/>
        <w:contextualSpacing/>
        <w:jc w:val="both"/>
        <w:rPr>
          <w:rFonts w:ascii="Times New Roman" w:hAnsi="Times New Roman" w:cs="Times New Roman"/>
        </w:rPr>
      </w:pPr>
      <w:r w:rsidRPr="00324A22">
        <w:rPr>
          <w:rFonts w:ascii="Times New Roman" w:hAnsi="Times New Roman" w:cs="Times New Roman"/>
          <w:color w:val="auto"/>
        </w:rPr>
        <w:t xml:space="preserve">El </w:t>
      </w:r>
      <w:r w:rsidRPr="00E6689D">
        <w:rPr>
          <w:rFonts w:ascii="Times New Roman" w:hAnsi="Times New Roman" w:cs="Times New Roman"/>
          <w:color w:val="auto"/>
        </w:rPr>
        <w:t xml:space="preserve">rápido y mantenido ascenso de China en la escena internacional es un </w:t>
      </w:r>
      <w:r w:rsidRPr="00E6689D">
        <w:rPr>
          <w:rFonts w:ascii="Times New Roman" w:hAnsi="Times New Roman" w:cs="Times New Roman"/>
          <w:i/>
          <w:color w:val="auto"/>
        </w:rPr>
        <w:t>rinoceronte a la carrera</w:t>
      </w:r>
      <w:r w:rsidRPr="00E6689D">
        <w:rPr>
          <w:rFonts w:ascii="Times New Roman" w:hAnsi="Times New Roman" w:cs="Times New Roman"/>
          <w:color w:val="auto"/>
        </w:rPr>
        <w:t xml:space="preserve"> para buena parte de la Comunidad Internacional. </w:t>
      </w:r>
      <w:r w:rsidR="00EE680C" w:rsidRPr="00E6689D">
        <w:rPr>
          <w:rFonts w:ascii="Times New Roman" w:hAnsi="Times New Roman" w:cs="Times New Roman"/>
        </w:rPr>
        <w:t>De</w:t>
      </w:r>
      <w:r w:rsidRPr="00E6689D">
        <w:rPr>
          <w:rFonts w:ascii="Times New Roman" w:hAnsi="Times New Roman" w:cs="Times New Roman"/>
        </w:rPr>
        <w:t xml:space="preserve">sde la llegada de Xi Jinping </w:t>
      </w:r>
      <w:r w:rsidR="00EE680C" w:rsidRPr="00E6689D">
        <w:rPr>
          <w:rFonts w:ascii="Times New Roman" w:hAnsi="Times New Roman" w:cs="Times New Roman"/>
        </w:rPr>
        <w:t xml:space="preserve">China </w:t>
      </w:r>
      <w:r w:rsidRPr="00E6689D">
        <w:rPr>
          <w:rFonts w:ascii="Times New Roman" w:hAnsi="Times New Roman" w:cs="Times New Roman"/>
        </w:rPr>
        <w:t>ha lanzado una ofensiva comercial mundial</w:t>
      </w:r>
      <w:r w:rsidR="00EE680C" w:rsidRPr="00E6689D">
        <w:rPr>
          <w:rFonts w:ascii="Times New Roman" w:hAnsi="Times New Roman" w:cs="Times New Roman"/>
        </w:rPr>
        <w:t xml:space="preserve"> </w:t>
      </w:r>
      <w:r w:rsidRPr="00E6689D">
        <w:rPr>
          <w:rFonts w:ascii="Times New Roman" w:hAnsi="Times New Roman" w:cs="Times New Roman"/>
        </w:rPr>
        <w:t>parar tratar de recuperar el ritmo de crecimiento interrumpido en el año 2007</w:t>
      </w:r>
      <w:r w:rsidR="00EE680C" w:rsidRPr="00E6689D">
        <w:rPr>
          <w:rFonts w:ascii="Times New Roman" w:hAnsi="Times New Roman" w:cs="Times New Roman"/>
        </w:rPr>
        <w:t xml:space="preserve">, es la Estrategia OBOR. </w:t>
      </w:r>
      <w:r w:rsidRPr="00E6689D">
        <w:rPr>
          <w:rFonts w:ascii="Times New Roman" w:hAnsi="Times New Roman" w:cs="Times New Roman"/>
        </w:rPr>
        <w:t>Esta estrategia le ha llevado a la construcción</w:t>
      </w:r>
      <w:r w:rsidRPr="00324A22">
        <w:rPr>
          <w:rFonts w:ascii="Times New Roman" w:hAnsi="Times New Roman" w:cs="Times New Roman"/>
        </w:rPr>
        <w:t xml:space="preserve"> de infraestructuras en Yibuti, en el Puerto del Pireo o a la adquisición de una participación mayoritaria en NOATUM, una de las principales operadoras de puertos de España. </w:t>
      </w:r>
      <w:r w:rsidR="00EE680C">
        <w:rPr>
          <w:rFonts w:ascii="Times New Roman" w:hAnsi="Times New Roman" w:cs="Times New Roman"/>
        </w:rPr>
        <w:t xml:space="preserve">La Estrategia OBOR </w:t>
      </w:r>
      <w:r w:rsidRPr="00324A22">
        <w:rPr>
          <w:rFonts w:ascii="Times New Roman" w:hAnsi="Times New Roman" w:cs="Times New Roman"/>
        </w:rPr>
        <w:t xml:space="preserve">coincide con una fuerte inversión en su marina de guerra, que </w:t>
      </w:r>
      <w:r w:rsidR="00E6689D">
        <w:rPr>
          <w:rFonts w:ascii="Times New Roman" w:hAnsi="Times New Roman" w:cs="Times New Roman"/>
        </w:rPr>
        <w:t xml:space="preserve">quiere controlar </w:t>
      </w:r>
      <w:r w:rsidRPr="00324A22">
        <w:rPr>
          <w:rFonts w:ascii="Times New Roman" w:hAnsi="Times New Roman" w:cs="Times New Roman"/>
        </w:rPr>
        <w:t>militarmente el Índico y el Mar de China Meridional</w:t>
      </w:r>
      <w:r w:rsidR="00E6689D">
        <w:rPr>
          <w:rFonts w:ascii="Times New Roman" w:hAnsi="Times New Roman" w:cs="Times New Roman"/>
        </w:rPr>
        <w:t xml:space="preserve"> en los próximos años</w:t>
      </w:r>
      <w:r w:rsidRPr="00324A22">
        <w:rPr>
          <w:rFonts w:ascii="Times New Roman" w:hAnsi="Times New Roman" w:cs="Times New Roman"/>
        </w:rPr>
        <w:t xml:space="preserve">. La política expansionista china atenta contra los intereses de múltiples actores y al mismo tiempo es una amenaza para el Sistema de Internacional. Todo el mundo conoce este rinoceronte, pero además de la Unión Europea o de India pocos </w:t>
      </w:r>
      <w:r w:rsidR="00E6689D">
        <w:rPr>
          <w:rFonts w:ascii="Times New Roman" w:hAnsi="Times New Roman" w:cs="Times New Roman"/>
        </w:rPr>
        <w:t xml:space="preserve">países </w:t>
      </w:r>
      <w:r w:rsidRPr="00324A22">
        <w:rPr>
          <w:rFonts w:ascii="Times New Roman" w:hAnsi="Times New Roman" w:cs="Times New Roman"/>
        </w:rPr>
        <w:t>han tratado de prepararse ante esta nueva situación.</w:t>
      </w:r>
    </w:p>
    <w:p w:rsidR="00EE680C" w:rsidRDefault="00EE680C" w:rsidP="00D27FEF">
      <w:pPr>
        <w:spacing w:after="0" w:line="240" w:lineRule="auto"/>
        <w:contextualSpacing/>
        <w:jc w:val="both"/>
        <w:rPr>
          <w:rFonts w:ascii="Times New Roman" w:eastAsia="Times New Roman" w:hAnsi="Times New Roman" w:cs="Times New Roman"/>
          <w:sz w:val="24"/>
          <w:szCs w:val="24"/>
        </w:rPr>
      </w:pPr>
    </w:p>
    <w:p w:rsidR="00D27FEF" w:rsidRPr="00324A22" w:rsidRDefault="00D27FEF" w:rsidP="00D27FEF">
      <w:pPr>
        <w:spacing w:after="0" w:line="240" w:lineRule="auto"/>
        <w:contextualSpacing/>
        <w:jc w:val="both"/>
        <w:rPr>
          <w:rFonts w:ascii="Times New Roman" w:eastAsia="Times New Roman" w:hAnsi="Times New Roman" w:cs="Times New Roman"/>
          <w:sz w:val="24"/>
          <w:szCs w:val="24"/>
        </w:rPr>
      </w:pPr>
      <w:r w:rsidRPr="00E6689D">
        <w:rPr>
          <w:rFonts w:ascii="Times New Roman" w:eastAsia="Times New Roman" w:hAnsi="Times New Roman" w:cs="Times New Roman"/>
          <w:i/>
          <w:sz w:val="24"/>
          <w:szCs w:val="24"/>
        </w:rPr>
        <w:t xml:space="preserve">Un elefante negro </w:t>
      </w:r>
      <w:r w:rsidRPr="00E6689D">
        <w:rPr>
          <w:rFonts w:ascii="Times New Roman" w:eastAsia="Times New Roman" w:hAnsi="Times New Roman" w:cs="Times New Roman"/>
          <w:sz w:val="24"/>
          <w:szCs w:val="24"/>
        </w:rPr>
        <w:t>es un acontecimiento</w:t>
      </w:r>
      <w:r w:rsidR="00E6689D">
        <w:rPr>
          <w:rFonts w:ascii="Times New Roman" w:eastAsia="Times New Roman" w:hAnsi="Times New Roman" w:cs="Times New Roman"/>
          <w:sz w:val="24"/>
          <w:szCs w:val="24"/>
        </w:rPr>
        <w:t xml:space="preserve"> que probablemente ocurra y que tendrá </w:t>
      </w:r>
      <w:r w:rsidRPr="00E6689D">
        <w:rPr>
          <w:rFonts w:ascii="Times New Roman" w:eastAsia="Times New Roman" w:hAnsi="Times New Roman" w:cs="Times New Roman"/>
          <w:sz w:val="24"/>
          <w:szCs w:val="24"/>
        </w:rPr>
        <w:t>alto impacto</w:t>
      </w:r>
      <w:r w:rsidR="00E6689D">
        <w:rPr>
          <w:rFonts w:ascii="Times New Roman" w:eastAsia="Times New Roman" w:hAnsi="Times New Roman" w:cs="Times New Roman"/>
          <w:sz w:val="24"/>
          <w:szCs w:val="24"/>
        </w:rPr>
        <w:t xml:space="preserve">, pero </w:t>
      </w:r>
      <w:r w:rsidRPr="00E6689D">
        <w:rPr>
          <w:rFonts w:ascii="Times New Roman" w:eastAsia="Times New Roman" w:hAnsi="Times New Roman" w:cs="Times New Roman"/>
          <w:sz w:val="24"/>
          <w:szCs w:val="24"/>
        </w:rPr>
        <w:t>que es ignorado a pesar de su innegable existencia. Algunos elefantes como la Anexión de Crimea o la Crisis de Ucrania dejaron de serlo convirtiéndose en rinocerontes. Para la Unión Europea existe un elefante de enormes dimensiones: el progresivo desinterés por parte de EEUU sobre los asuntos</w:t>
      </w:r>
      <w:r w:rsidRPr="00324A22">
        <w:rPr>
          <w:rFonts w:ascii="Times New Roman" w:eastAsia="Times New Roman" w:hAnsi="Times New Roman" w:cs="Times New Roman"/>
          <w:sz w:val="24"/>
          <w:szCs w:val="24"/>
        </w:rPr>
        <w:t xml:space="preserve"> geopolíticos de importancia para Europa. No</w:t>
      </w:r>
      <w:r w:rsidR="00D30316">
        <w:rPr>
          <w:rFonts w:ascii="Times New Roman" w:eastAsia="Times New Roman" w:hAnsi="Times New Roman" w:cs="Times New Roman"/>
          <w:sz w:val="24"/>
          <w:szCs w:val="24"/>
        </w:rPr>
        <w:t>s</w:t>
      </w:r>
      <w:r w:rsidRPr="00324A22">
        <w:rPr>
          <w:rFonts w:ascii="Times New Roman" w:eastAsia="Times New Roman" w:hAnsi="Times New Roman" w:cs="Times New Roman"/>
          <w:sz w:val="24"/>
          <w:szCs w:val="24"/>
        </w:rPr>
        <w:t xml:space="preserve"> referimos en particular a todo lo re</w:t>
      </w:r>
      <w:r w:rsidR="00EE680C">
        <w:rPr>
          <w:rFonts w:ascii="Times New Roman" w:eastAsia="Times New Roman" w:hAnsi="Times New Roman" w:cs="Times New Roman"/>
          <w:sz w:val="24"/>
          <w:szCs w:val="24"/>
        </w:rPr>
        <w:t>lativo a la frontera sur de la U</w:t>
      </w:r>
      <w:r w:rsidRPr="00324A22">
        <w:rPr>
          <w:rFonts w:ascii="Times New Roman" w:eastAsia="Times New Roman" w:hAnsi="Times New Roman" w:cs="Times New Roman"/>
          <w:sz w:val="24"/>
          <w:szCs w:val="24"/>
        </w:rPr>
        <w:t xml:space="preserve">nión Europea y notoriamente también la frontera oriental. Ni EEUU ni la OTAN hasta la fecha han tomado interés por el Sahel, hasta el punto de que las diferentes iniciativas en favor de la estabilización de Mali son de Naciones Unidas, la Unión Europea o </w:t>
      </w:r>
      <w:r w:rsidR="00EE680C">
        <w:rPr>
          <w:rFonts w:ascii="Times New Roman" w:eastAsia="Times New Roman" w:hAnsi="Times New Roman" w:cs="Times New Roman"/>
          <w:sz w:val="24"/>
          <w:szCs w:val="24"/>
        </w:rPr>
        <w:t xml:space="preserve">multilaterales con liderazgo de Francia </w:t>
      </w:r>
      <w:r w:rsidRPr="00324A22">
        <w:rPr>
          <w:rFonts w:ascii="Times New Roman" w:eastAsia="Times New Roman" w:hAnsi="Times New Roman" w:cs="Times New Roman"/>
          <w:sz w:val="24"/>
          <w:szCs w:val="24"/>
        </w:rPr>
        <w:t>y colaboración española entre otros países.</w:t>
      </w:r>
    </w:p>
    <w:p w:rsidR="00D27FEF" w:rsidRPr="00324A22" w:rsidRDefault="00D27FEF" w:rsidP="00D27FEF">
      <w:pPr>
        <w:spacing w:after="0" w:line="240" w:lineRule="auto"/>
        <w:contextualSpacing/>
        <w:jc w:val="both"/>
        <w:rPr>
          <w:rFonts w:ascii="Times New Roman" w:eastAsia="Times New Roman" w:hAnsi="Times New Roman" w:cs="Times New Roman"/>
          <w:b/>
          <w:color w:val="3B7FD1"/>
          <w:sz w:val="24"/>
          <w:szCs w:val="24"/>
        </w:rPr>
      </w:pPr>
    </w:p>
    <w:p w:rsidR="00D27FEF" w:rsidRPr="00324A22" w:rsidRDefault="00D27FEF" w:rsidP="00D27FEF">
      <w:pPr>
        <w:spacing w:after="0" w:line="240" w:lineRule="auto"/>
        <w:contextualSpacing/>
        <w:jc w:val="both"/>
        <w:rPr>
          <w:rFonts w:ascii="Times New Roman" w:eastAsia="Times New Roman" w:hAnsi="Times New Roman" w:cs="Times New Roman"/>
          <w:sz w:val="24"/>
          <w:szCs w:val="24"/>
        </w:rPr>
      </w:pPr>
      <w:r w:rsidRPr="00E6689D">
        <w:rPr>
          <w:rFonts w:ascii="Times New Roman" w:eastAsia="Times New Roman" w:hAnsi="Times New Roman" w:cs="Times New Roman"/>
          <w:sz w:val="24"/>
          <w:szCs w:val="24"/>
        </w:rPr>
        <w:t xml:space="preserve">Por definición </w:t>
      </w:r>
      <w:r w:rsidRPr="00E6689D">
        <w:rPr>
          <w:rFonts w:ascii="Times New Roman" w:eastAsia="Times New Roman" w:hAnsi="Times New Roman" w:cs="Times New Roman"/>
          <w:i/>
          <w:sz w:val="24"/>
          <w:szCs w:val="24"/>
        </w:rPr>
        <w:t>un cisne negro</w:t>
      </w:r>
      <w:r w:rsidRPr="00E6689D">
        <w:rPr>
          <w:rFonts w:ascii="Times New Roman" w:eastAsia="Times New Roman" w:hAnsi="Times New Roman" w:cs="Times New Roman"/>
          <w:sz w:val="24"/>
          <w:szCs w:val="24"/>
        </w:rPr>
        <w:t xml:space="preserve"> es un acontecimiento traumático que no se puede prever. No obstante hemos tratado </w:t>
      </w:r>
      <w:r w:rsidR="00E6689D">
        <w:rPr>
          <w:rFonts w:ascii="Times New Roman" w:eastAsia="Times New Roman" w:hAnsi="Times New Roman" w:cs="Times New Roman"/>
          <w:sz w:val="24"/>
          <w:szCs w:val="24"/>
        </w:rPr>
        <w:t>de</w:t>
      </w:r>
      <w:r w:rsidRPr="00E6689D">
        <w:rPr>
          <w:rFonts w:ascii="Times New Roman" w:eastAsia="Times New Roman" w:hAnsi="Times New Roman" w:cs="Times New Roman"/>
          <w:sz w:val="24"/>
          <w:szCs w:val="24"/>
        </w:rPr>
        <w:t xml:space="preserve"> identificar cuáles podrían ser las consecuencias para la Unión Europea de la aparición de un suceso traumático de este tipo, o incluso de </w:t>
      </w:r>
      <w:r w:rsidR="00E6689D">
        <w:rPr>
          <w:rFonts w:ascii="Times New Roman" w:eastAsia="Times New Roman" w:hAnsi="Times New Roman" w:cs="Times New Roman"/>
          <w:sz w:val="24"/>
          <w:szCs w:val="24"/>
        </w:rPr>
        <w:t xml:space="preserve">la aparición de </w:t>
      </w:r>
      <w:r w:rsidRPr="00E6689D">
        <w:rPr>
          <w:rFonts w:ascii="Times New Roman" w:eastAsia="Times New Roman" w:hAnsi="Times New Roman" w:cs="Times New Roman"/>
          <w:sz w:val="24"/>
          <w:szCs w:val="24"/>
        </w:rPr>
        <w:t>alguna medusa. Estas últimas todavía</w:t>
      </w:r>
      <w:r w:rsidRPr="00324A22">
        <w:rPr>
          <w:rFonts w:ascii="Times New Roman" w:eastAsia="Times New Roman" w:hAnsi="Times New Roman" w:cs="Times New Roman"/>
          <w:sz w:val="24"/>
          <w:szCs w:val="24"/>
        </w:rPr>
        <w:t xml:space="preserve"> </w:t>
      </w:r>
      <w:r w:rsidR="00E6689D">
        <w:rPr>
          <w:rFonts w:ascii="Times New Roman" w:eastAsia="Times New Roman" w:hAnsi="Times New Roman" w:cs="Times New Roman"/>
          <w:sz w:val="24"/>
          <w:szCs w:val="24"/>
        </w:rPr>
        <w:t xml:space="preserve">son </w:t>
      </w:r>
      <w:r w:rsidRPr="00324A22">
        <w:rPr>
          <w:rFonts w:ascii="Times New Roman" w:eastAsia="Times New Roman" w:hAnsi="Times New Roman" w:cs="Times New Roman"/>
          <w:sz w:val="24"/>
          <w:szCs w:val="24"/>
        </w:rPr>
        <w:t xml:space="preserve">más </w:t>
      </w:r>
      <w:r w:rsidR="00512952">
        <w:rPr>
          <w:rFonts w:ascii="Times New Roman" w:eastAsia="Times New Roman" w:hAnsi="Times New Roman" w:cs="Times New Roman"/>
          <w:sz w:val="24"/>
          <w:szCs w:val="24"/>
        </w:rPr>
        <w:t>difíciles</w:t>
      </w:r>
      <w:r w:rsidR="00E6689D">
        <w:rPr>
          <w:rFonts w:ascii="Times New Roman" w:eastAsia="Times New Roman" w:hAnsi="Times New Roman" w:cs="Times New Roman"/>
          <w:sz w:val="24"/>
          <w:szCs w:val="24"/>
        </w:rPr>
        <w:t xml:space="preserve"> de </w:t>
      </w:r>
      <w:r w:rsidRPr="00324A22">
        <w:rPr>
          <w:rFonts w:ascii="Times New Roman" w:eastAsia="Times New Roman" w:hAnsi="Times New Roman" w:cs="Times New Roman"/>
          <w:sz w:val="24"/>
          <w:szCs w:val="24"/>
        </w:rPr>
        <w:t>anticipar, porque las medusas se forman al ponerse en contacto eventos normales provoca</w:t>
      </w:r>
      <w:r w:rsidR="00DD39A5">
        <w:rPr>
          <w:rFonts w:ascii="Times New Roman" w:eastAsia="Times New Roman" w:hAnsi="Times New Roman" w:cs="Times New Roman"/>
          <w:sz w:val="24"/>
          <w:szCs w:val="24"/>
        </w:rPr>
        <w:t>ndo</w:t>
      </w:r>
      <w:r w:rsidRPr="00324A22">
        <w:rPr>
          <w:rFonts w:ascii="Times New Roman" w:eastAsia="Times New Roman" w:hAnsi="Times New Roman" w:cs="Times New Roman"/>
          <w:sz w:val="24"/>
          <w:szCs w:val="24"/>
        </w:rPr>
        <w:t xml:space="preserve"> consecuencias extraordinarias. Para todo ello nos hemos servido de la Historia y hemos establecido la comparación entre la Europa liderada por la alianzas de Bismarck, comparándola los pactos establecidos hoy en día para el abastecimiento energético de los estados europeos. La historia no se repite, pero nos debe orientar la acción del futuro. No hemos conseguido identificar ningún cisne o medusa que amenace la Unión Europea, porque por definición son inesperados. Pero debemos estar atentos a</w:t>
      </w:r>
      <w:r w:rsidR="00DD39A5">
        <w:rPr>
          <w:rFonts w:ascii="Times New Roman" w:eastAsia="Times New Roman" w:hAnsi="Times New Roman" w:cs="Times New Roman"/>
          <w:sz w:val="24"/>
          <w:szCs w:val="24"/>
        </w:rPr>
        <w:t xml:space="preserve">nte </w:t>
      </w:r>
      <w:r w:rsidRPr="00324A22">
        <w:rPr>
          <w:rFonts w:ascii="Times New Roman" w:eastAsia="Times New Roman" w:hAnsi="Times New Roman" w:cs="Times New Roman"/>
          <w:sz w:val="24"/>
          <w:szCs w:val="24"/>
        </w:rPr>
        <w:t xml:space="preserve">posibles acontecimientos aislados </w:t>
      </w:r>
      <w:r w:rsidR="00DD39A5">
        <w:rPr>
          <w:rFonts w:ascii="Times New Roman" w:eastAsia="Times New Roman" w:hAnsi="Times New Roman" w:cs="Times New Roman"/>
          <w:sz w:val="24"/>
          <w:szCs w:val="24"/>
        </w:rPr>
        <w:t xml:space="preserve">y en apariencia normales </w:t>
      </w:r>
      <w:r w:rsidRPr="00324A22">
        <w:rPr>
          <w:rFonts w:ascii="Times New Roman" w:eastAsia="Times New Roman" w:hAnsi="Times New Roman" w:cs="Times New Roman"/>
          <w:sz w:val="24"/>
          <w:szCs w:val="24"/>
        </w:rPr>
        <w:t>que no correspondan con las tendencias conocidas, sus consecuencias podrían ser catastróficas.</w:t>
      </w:r>
    </w:p>
    <w:p w:rsidR="00D27FEF" w:rsidRPr="00324A22" w:rsidRDefault="00D27FEF" w:rsidP="00D27FEF">
      <w:pPr>
        <w:spacing w:after="0" w:line="240" w:lineRule="auto"/>
        <w:contextualSpacing/>
        <w:jc w:val="both"/>
        <w:rPr>
          <w:rFonts w:ascii="Times New Roman" w:eastAsia="Times New Roman" w:hAnsi="Times New Roman" w:cs="Times New Roman"/>
          <w:sz w:val="24"/>
          <w:szCs w:val="24"/>
        </w:rPr>
      </w:pPr>
    </w:p>
    <w:p w:rsidR="00D27FEF" w:rsidRPr="00324A22" w:rsidRDefault="00DD39A5" w:rsidP="00D27FEF">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Cre</w:t>
      </w:r>
      <w:r w:rsidR="00D27FEF" w:rsidRPr="00324A22">
        <w:rPr>
          <w:rFonts w:ascii="Times New Roman" w:eastAsia="Times New Roman" w:hAnsi="Times New Roman" w:cs="Times New Roman"/>
          <w:sz w:val="24"/>
          <w:szCs w:val="24"/>
        </w:rPr>
        <w:t xml:space="preserve">emos que </w:t>
      </w:r>
      <w:r>
        <w:rPr>
          <w:rFonts w:ascii="Times New Roman" w:eastAsia="Times New Roman" w:hAnsi="Times New Roman" w:cs="Times New Roman"/>
          <w:sz w:val="24"/>
          <w:szCs w:val="24"/>
        </w:rPr>
        <w:t xml:space="preserve">se </w:t>
      </w:r>
      <w:r w:rsidR="00D27FEF" w:rsidRPr="00324A22">
        <w:rPr>
          <w:rFonts w:ascii="Times New Roman" w:eastAsia="Times New Roman" w:hAnsi="Times New Roman" w:cs="Times New Roman"/>
          <w:sz w:val="24"/>
          <w:szCs w:val="24"/>
        </w:rPr>
        <w:t xml:space="preserve">está </w:t>
      </w:r>
      <w:r w:rsidRPr="00324A22">
        <w:rPr>
          <w:rFonts w:ascii="Times New Roman" w:eastAsia="Times New Roman" w:hAnsi="Times New Roman" w:cs="Times New Roman"/>
          <w:sz w:val="24"/>
          <w:szCs w:val="24"/>
        </w:rPr>
        <w:t>formando</w:t>
      </w:r>
      <w:r w:rsidR="00D27FEF" w:rsidRPr="00324A22">
        <w:rPr>
          <w:rFonts w:ascii="Times New Roman" w:eastAsia="Times New Roman" w:hAnsi="Times New Roman" w:cs="Times New Roman"/>
          <w:sz w:val="24"/>
          <w:szCs w:val="24"/>
        </w:rPr>
        <w:t xml:space="preserve"> </w:t>
      </w:r>
      <w:r w:rsidR="00D27FEF" w:rsidRPr="00E6689D">
        <w:rPr>
          <w:rFonts w:ascii="Times New Roman" w:eastAsia="Times New Roman" w:hAnsi="Times New Roman" w:cs="Times New Roman"/>
          <w:i/>
          <w:sz w:val="24"/>
          <w:szCs w:val="24"/>
        </w:rPr>
        <w:t>una medusa negra</w:t>
      </w:r>
      <w:r w:rsidR="00D27FEF" w:rsidRPr="00324A22">
        <w:rPr>
          <w:rFonts w:ascii="Times New Roman" w:eastAsia="Times New Roman" w:hAnsi="Times New Roman" w:cs="Times New Roman"/>
          <w:sz w:val="24"/>
          <w:szCs w:val="24"/>
        </w:rPr>
        <w:t xml:space="preserve"> de dimensiones descomunales y que atenta contra el Sistema Internacional actual fundamentado en Naciones Unidas y en el Derecho Internacional Público. Algunos de los elementos que podrían llegar a crear esta medusa son: algunas áreas geográficas controladas por actores no estatales, una sistemática violación del Derecho Internacional Público y del De</w:t>
      </w:r>
      <w:r w:rsidR="00FC6365">
        <w:rPr>
          <w:rFonts w:ascii="Times New Roman" w:eastAsia="Times New Roman" w:hAnsi="Times New Roman" w:cs="Times New Roman"/>
          <w:sz w:val="24"/>
          <w:szCs w:val="24"/>
        </w:rPr>
        <w:t xml:space="preserve">recho Internacional Humanitario </w:t>
      </w:r>
      <w:r w:rsidR="00D27FEF" w:rsidRPr="00324A22">
        <w:rPr>
          <w:rFonts w:ascii="Times New Roman" w:eastAsia="Times New Roman" w:hAnsi="Times New Roman" w:cs="Times New Roman"/>
          <w:sz w:val="24"/>
          <w:szCs w:val="24"/>
        </w:rPr>
        <w:t xml:space="preserve">y por último las políticas comerciales proteccionistas y a la vez expansionistas de algunas potencias como EEUU, Rusia y en particular de China. </w:t>
      </w:r>
      <w:r>
        <w:rPr>
          <w:rFonts w:ascii="Times New Roman" w:eastAsia="Times New Roman" w:hAnsi="Times New Roman" w:cs="Times New Roman"/>
          <w:sz w:val="24"/>
          <w:szCs w:val="24"/>
        </w:rPr>
        <w:t xml:space="preserve">China sin oponerse a casi nada </w:t>
      </w:r>
      <w:r w:rsidR="00D27FEF" w:rsidRPr="00324A22">
        <w:rPr>
          <w:rFonts w:ascii="Times New Roman" w:eastAsia="Times New Roman" w:hAnsi="Times New Roman" w:cs="Times New Roman"/>
          <w:sz w:val="24"/>
          <w:szCs w:val="24"/>
        </w:rPr>
        <w:t xml:space="preserve">en la escena internacional </w:t>
      </w:r>
      <w:r w:rsidR="00D27FEF" w:rsidRPr="00324A22">
        <w:rPr>
          <w:rFonts w:ascii="Times New Roman" w:hAnsi="Times New Roman" w:cs="Times New Roman"/>
          <w:sz w:val="24"/>
          <w:szCs w:val="24"/>
        </w:rPr>
        <w:t>está tratando de cambiar las normas de gobernanza mundial.</w:t>
      </w:r>
    </w:p>
    <w:p w:rsidR="00D27FEF" w:rsidRPr="00324A22" w:rsidRDefault="00D27FEF" w:rsidP="00D27FEF">
      <w:pPr>
        <w:spacing w:after="0" w:line="240" w:lineRule="auto"/>
        <w:contextualSpacing/>
        <w:jc w:val="both"/>
        <w:rPr>
          <w:rFonts w:ascii="Times New Roman" w:eastAsia="Times New Roman" w:hAnsi="Times New Roman" w:cs="Times New Roman"/>
          <w:sz w:val="24"/>
          <w:szCs w:val="24"/>
        </w:rPr>
      </w:pPr>
    </w:p>
    <w:p w:rsidR="00D27FEF" w:rsidRPr="00324A22" w:rsidRDefault="00D27FEF" w:rsidP="00D27FEF">
      <w:pPr>
        <w:spacing w:after="0" w:line="240" w:lineRule="auto"/>
        <w:contextualSpacing/>
        <w:jc w:val="both"/>
        <w:rPr>
          <w:rFonts w:ascii="Times New Roman" w:eastAsia="Times New Roman" w:hAnsi="Times New Roman" w:cs="Times New Roman"/>
          <w:sz w:val="24"/>
          <w:szCs w:val="24"/>
        </w:rPr>
      </w:pPr>
      <w:r w:rsidRPr="00324A22">
        <w:rPr>
          <w:rFonts w:ascii="Times New Roman" w:eastAsia="Times New Roman" w:hAnsi="Times New Roman" w:cs="Times New Roman"/>
          <w:sz w:val="24"/>
          <w:szCs w:val="24"/>
        </w:rPr>
        <w:t>En nuestra opinión, un elemento que podría evitar o al menos aplazar la formación de esta medusa</w:t>
      </w:r>
      <w:r w:rsidR="00DD39A5">
        <w:rPr>
          <w:rFonts w:ascii="Times New Roman" w:eastAsia="Times New Roman" w:hAnsi="Times New Roman" w:cs="Times New Roman"/>
          <w:sz w:val="24"/>
          <w:szCs w:val="24"/>
        </w:rPr>
        <w:t>,</w:t>
      </w:r>
      <w:r w:rsidRPr="00324A22">
        <w:rPr>
          <w:rFonts w:ascii="Times New Roman" w:eastAsia="Times New Roman" w:hAnsi="Times New Roman" w:cs="Times New Roman"/>
          <w:sz w:val="24"/>
          <w:szCs w:val="24"/>
        </w:rPr>
        <w:t xml:space="preserve"> es el fortalecimiento del Sistema de Naciones Unidas mediante la incorporación de áreas culturales</w:t>
      </w:r>
      <w:r w:rsidR="00FC6365">
        <w:rPr>
          <w:rFonts w:ascii="Times New Roman" w:eastAsia="Times New Roman" w:hAnsi="Times New Roman" w:cs="Times New Roman"/>
          <w:sz w:val="24"/>
          <w:szCs w:val="24"/>
        </w:rPr>
        <w:t>,</w:t>
      </w:r>
      <w:r w:rsidRPr="00324A22">
        <w:rPr>
          <w:rFonts w:ascii="Times New Roman" w:eastAsia="Times New Roman" w:hAnsi="Times New Roman" w:cs="Times New Roman"/>
          <w:sz w:val="24"/>
          <w:szCs w:val="24"/>
        </w:rPr>
        <w:t xml:space="preserve"> </w:t>
      </w:r>
      <w:r w:rsidR="003505AE">
        <w:rPr>
          <w:rFonts w:ascii="Times New Roman" w:eastAsia="Times New Roman" w:hAnsi="Times New Roman" w:cs="Times New Roman"/>
          <w:sz w:val="24"/>
          <w:szCs w:val="24"/>
        </w:rPr>
        <w:t xml:space="preserve">inicialmente </w:t>
      </w:r>
      <w:r w:rsidRPr="00324A22">
        <w:rPr>
          <w:rFonts w:ascii="Times New Roman" w:eastAsia="Times New Roman" w:hAnsi="Times New Roman" w:cs="Times New Roman"/>
          <w:sz w:val="24"/>
          <w:szCs w:val="24"/>
        </w:rPr>
        <w:t>en convivencia con los grupos regionales</w:t>
      </w:r>
      <w:r w:rsidR="003505AE">
        <w:rPr>
          <w:rFonts w:ascii="Times New Roman" w:eastAsia="Times New Roman" w:hAnsi="Times New Roman" w:cs="Times New Roman"/>
          <w:sz w:val="24"/>
          <w:szCs w:val="24"/>
        </w:rPr>
        <w:t xml:space="preserve"> ya existentes</w:t>
      </w:r>
      <w:r w:rsidRPr="00324A22">
        <w:rPr>
          <w:rFonts w:ascii="Times New Roman" w:eastAsia="Times New Roman" w:hAnsi="Times New Roman" w:cs="Times New Roman"/>
          <w:sz w:val="24"/>
          <w:szCs w:val="24"/>
        </w:rPr>
        <w:t>, como los del Consejo Económico y Social</w:t>
      </w:r>
      <w:r w:rsidR="00DD39A5">
        <w:rPr>
          <w:rFonts w:ascii="Times New Roman" w:eastAsia="Times New Roman" w:hAnsi="Times New Roman" w:cs="Times New Roman"/>
          <w:sz w:val="24"/>
          <w:szCs w:val="24"/>
        </w:rPr>
        <w:t xml:space="preserve"> de Naciones Unidas</w:t>
      </w:r>
      <w:r w:rsidRPr="00324A22">
        <w:rPr>
          <w:rFonts w:ascii="Times New Roman" w:eastAsia="Times New Roman" w:hAnsi="Times New Roman" w:cs="Times New Roman"/>
          <w:sz w:val="24"/>
          <w:szCs w:val="24"/>
        </w:rPr>
        <w:t xml:space="preserve">. Este cambio puede animar </w:t>
      </w:r>
      <w:r w:rsidR="00FC6365">
        <w:rPr>
          <w:rFonts w:ascii="Times New Roman" w:eastAsia="Times New Roman" w:hAnsi="Times New Roman" w:cs="Times New Roman"/>
          <w:sz w:val="24"/>
          <w:szCs w:val="24"/>
        </w:rPr>
        <w:t xml:space="preserve">la </w:t>
      </w:r>
      <w:r w:rsidRPr="00324A22">
        <w:rPr>
          <w:rFonts w:ascii="Times New Roman" w:eastAsia="Times New Roman" w:hAnsi="Times New Roman" w:cs="Times New Roman"/>
          <w:sz w:val="24"/>
          <w:szCs w:val="24"/>
        </w:rPr>
        <w:t>actualización y renovación de Naciones Unidas</w:t>
      </w:r>
      <w:r w:rsidR="00FC6365">
        <w:rPr>
          <w:rFonts w:ascii="Times New Roman" w:eastAsia="Times New Roman" w:hAnsi="Times New Roman" w:cs="Times New Roman"/>
          <w:sz w:val="24"/>
          <w:szCs w:val="24"/>
        </w:rPr>
        <w:t xml:space="preserve"> y del proceso de codificación del Derecho Internacional</w:t>
      </w:r>
      <w:r w:rsidRPr="00324A22">
        <w:rPr>
          <w:rFonts w:ascii="Times New Roman" w:eastAsia="Times New Roman" w:hAnsi="Times New Roman" w:cs="Times New Roman"/>
          <w:sz w:val="24"/>
          <w:szCs w:val="24"/>
        </w:rPr>
        <w:t>.</w:t>
      </w:r>
    </w:p>
    <w:p w:rsidR="003E07C0" w:rsidRPr="00324A22" w:rsidRDefault="003E07C0" w:rsidP="002532FF">
      <w:pPr>
        <w:pStyle w:val="Default"/>
        <w:contextualSpacing/>
        <w:jc w:val="both"/>
        <w:rPr>
          <w:rFonts w:ascii="Times New Roman" w:hAnsi="Times New Roman" w:cs="Times New Roman"/>
          <w:b/>
          <w:bCs/>
          <w:color w:val="auto"/>
        </w:rPr>
      </w:pPr>
    </w:p>
    <w:p w:rsidR="002C0135" w:rsidRPr="003D2D7B" w:rsidRDefault="00752F16" w:rsidP="002532FF">
      <w:pPr>
        <w:spacing w:after="0" w:line="240" w:lineRule="auto"/>
        <w:jc w:val="both"/>
        <w:rPr>
          <w:rFonts w:eastAsia="Times New Roman" w:cstheme="minorHAnsi"/>
          <w:b/>
          <w:color w:val="4F81BD" w:themeColor="accent1"/>
          <w:sz w:val="32"/>
          <w:szCs w:val="24"/>
          <w:lang w:val="en-US"/>
        </w:rPr>
      </w:pPr>
      <w:proofErr w:type="spellStart"/>
      <w:r w:rsidRPr="003D2D7B">
        <w:rPr>
          <w:rFonts w:eastAsia="Times New Roman" w:cstheme="minorHAnsi"/>
          <w:b/>
          <w:color w:val="4F81BD" w:themeColor="accent1"/>
          <w:sz w:val="32"/>
          <w:szCs w:val="24"/>
          <w:lang w:val="en-US"/>
        </w:rPr>
        <w:t>Referencias</w:t>
      </w:r>
      <w:proofErr w:type="spellEnd"/>
    </w:p>
    <w:p w:rsidR="009A542F" w:rsidRPr="00A81B37" w:rsidRDefault="00671542" w:rsidP="009A542F">
      <w:pPr>
        <w:spacing w:after="0" w:line="240" w:lineRule="auto"/>
        <w:ind w:left="709" w:hanging="709"/>
        <w:jc w:val="both"/>
        <w:rPr>
          <w:rFonts w:ascii="Times New Roman" w:hAnsi="Times New Roman" w:cs="Times New Roman"/>
          <w:sz w:val="24"/>
          <w:szCs w:val="24"/>
          <w:lang w:val="en-US"/>
        </w:rPr>
      </w:pPr>
      <w:r w:rsidRPr="00A81B37">
        <w:rPr>
          <w:rFonts w:ascii="Times New Roman" w:hAnsi="Times New Roman" w:cs="Times New Roman"/>
          <w:sz w:val="24"/>
          <w:szCs w:val="24"/>
          <w:lang w:val="en-US"/>
        </w:rPr>
        <w:tab/>
      </w:r>
    </w:p>
    <w:p w:rsidR="00EC3282" w:rsidRPr="00524B85" w:rsidRDefault="00EC3282" w:rsidP="00524B85">
      <w:pPr>
        <w:spacing w:after="0" w:line="240" w:lineRule="auto"/>
        <w:ind w:left="709" w:hanging="709"/>
        <w:jc w:val="both"/>
        <w:rPr>
          <w:rFonts w:ascii="Times New Roman" w:hAnsi="Times New Roman" w:cs="Times New Roman"/>
          <w:sz w:val="24"/>
          <w:szCs w:val="24"/>
        </w:rPr>
      </w:pPr>
      <w:r w:rsidRPr="00524B85">
        <w:rPr>
          <w:rFonts w:ascii="Times New Roman" w:hAnsi="Times New Roman" w:cs="Times New Roman"/>
          <w:sz w:val="24"/>
          <w:szCs w:val="24"/>
          <w:lang w:val="en-US"/>
        </w:rPr>
        <w:t xml:space="preserve">Bull, H., &amp; Watson, A. (1984). </w:t>
      </w:r>
      <w:r w:rsidRPr="00524B85">
        <w:rPr>
          <w:rFonts w:ascii="Times New Roman" w:hAnsi="Times New Roman" w:cs="Times New Roman"/>
          <w:i/>
          <w:sz w:val="24"/>
          <w:szCs w:val="24"/>
          <w:lang w:val="en-US"/>
        </w:rPr>
        <w:t>The expansion of international society</w:t>
      </w:r>
      <w:r w:rsidRPr="00524B85">
        <w:rPr>
          <w:rFonts w:ascii="Times New Roman" w:hAnsi="Times New Roman" w:cs="Times New Roman"/>
          <w:sz w:val="24"/>
          <w:szCs w:val="24"/>
          <w:lang w:val="en-US"/>
        </w:rPr>
        <w:t xml:space="preserve">. </w:t>
      </w:r>
      <w:proofErr w:type="spellStart"/>
      <w:r w:rsidRPr="00524B85">
        <w:rPr>
          <w:rFonts w:ascii="Times New Roman" w:hAnsi="Times New Roman" w:cs="Times New Roman"/>
          <w:sz w:val="24"/>
          <w:szCs w:val="24"/>
        </w:rPr>
        <w:t>Clarendon</w:t>
      </w:r>
      <w:proofErr w:type="spellEnd"/>
      <w:r w:rsidRPr="00524B85">
        <w:rPr>
          <w:rFonts w:ascii="Times New Roman" w:hAnsi="Times New Roman" w:cs="Times New Roman"/>
          <w:sz w:val="24"/>
          <w:szCs w:val="24"/>
        </w:rPr>
        <w:t xml:space="preserve"> </w:t>
      </w:r>
      <w:proofErr w:type="spellStart"/>
      <w:r w:rsidRPr="00524B85">
        <w:rPr>
          <w:rFonts w:ascii="Times New Roman" w:hAnsi="Times New Roman" w:cs="Times New Roman"/>
          <w:sz w:val="24"/>
          <w:szCs w:val="24"/>
        </w:rPr>
        <w:t>Press</w:t>
      </w:r>
      <w:proofErr w:type="spellEnd"/>
      <w:r w:rsidR="003505AE">
        <w:rPr>
          <w:rFonts w:ascii="Times New Roman" w:hAnsi="Times New Roman" w:cs="Times New Roman"/>
          <w:sz w:val="24"/>
          <w:szCs w:val="24"/>
        </w:rPr>
        <w:t>:</w:t>
      </w:r>
      <w:r w:rsidRPr="00524B85">
        <w:rPr>
          <w:rFonts w:ascii="Times New Roman" w:hAnsi="Times New Roman" w:cs="Times New Roman"/>
          <w:sz w:val="24"/>
          <w:szCs w:val="24"/>
        </w:rPr>
        <w:t xml:space="preserve"> Oxford </w:t>
      </w:r>
      <w:proofErr w:type="spellStart"/>
      <w:r w:rsidRPr="00524B85">
        <w:rPr>
          <w:rFonts w:ascii="Times New Roman" w:hAnsi="Times New Roman" w:cs="Times New Roman"/>
          <w:sz w:val="24"/>
          <w:szCs w:val="24"/>
        </w:rPr>
        <w:t>University</w:t>
      </w:r>
      <w:proofErr w:type="spellEnd"/>
      <w:r w:rsidRPr="00524B85">
        <w:rPr>
          <w:rFonts w:ascii="Times New Roman" w:hAnsi="Times New Roman" w:cs="Times New Roman"/>
          <w:sz w:val="24"/>
          <w:szCs w:val="24"/>
        </w:rPr>
        <w:t xml:space="preserve"> </w:t>
      </w:r>
      <w:proofErr w:type="spellStart"/>
      <w:r w:rsidRPr="00524B85">
        <w:rPr>
          <w:rFonts w:ascii="Times New Roman" w:hAnsi="Times New Roman" w:cs="Times New Roman"/>
          <w:sz w:val="24"/>
          <w:szCs w:val="24"/>
        </w:rPr>
        <w:t>Press</w:t>
      </w:r>
      <w:proofErr w:type="spellEnd"/>
      <w:r w:rsidRPr="00524B85">
        <w:rPr>
          <w:rFonts w:ascii="Times New Roman" w:hAnsi="Times New Roman" w:cs="Times New Roman"/>
          <w:sz w:val="24"/>
          <w:szCs w:val="24"/>
        </w:rPr>
        <w:t>.</w:t>
      </w:r>
    </w:p>
    <w:p w:rsidR="00EC3282" w:rsidRPr="00524B85" w:rsidRDefault="00EC3282" w:rsidP="00412009">
      <w:pPr>
        <w:spacing w:after="0" w:line="240" w:lineRule="auto"/>
        <w:ind w:left="709" w:hanging="709"/>
        <w:jc w:val="both"/>
        <w:rPr>
          <w:rFonts w:ascii="Times New Roman" w:hAnsi="Times New Roman" w:cs="Times New Roman"/>
          <w:sz w:val="24"/>
          <w:szCs w:val="24"/>
        </w:rPr>
      </w:pPr>
    </w:p>
    <w:p w:rsidR="00395D50" w:rsidRPr="00A35B7A" w:rsidRDefault="00395D50" w:rsidP="00412009">
      <w:pPr>
        <w:spacing w:after="0" w:line="240" w:lineRule="auto"/>
        <w:ind w:left="709" w:hanging="709"/>
        <w:jc w:val="both"/>
        <w:rPr>
          <w:rFonts w:ascii="Times New Roman" w:hAnsi="Times New Roman"/>
          <w:sz w:val="24"/>
          <w:szCs w:val="24"/>
        </w:rPr>
      </w:pPr>
      <w:r w:rsidRPr="00524B85">
        <w:rPr>
          <w:rFonts w:ascii="Times New Roman" w:hAnsi="Times New Roman" w:cs="Times New Roman"/>
          <w:sz w:val="24"/>
          <w:szCs w:val="24"/>
        </w:rPr>
        <w:t>C</w:t>
      </w:r>
      <w:r w:rsidR="00412009" w:rsidRPr="00524B85">
        <w:rPr>
          <w:rFonts w:ascii="Times New Roman" w:hAnsi="Times New Roman" w:cs="Times New Roman"/>
          <w:sz w:val="24"/>
          <w:szCs w:val="24"/>
        </w:rPr>
        <w:t>aro Baroja</w:t>
      </w:r>
      <w:r w:rsidR="003505AE">
        <w:rPr>
          <w:rFonts w:ascii="Times New Roman" w:hAnsi="Times New Roman" w:cs="Times New Roman"/>
          <w:sz w:val="24"/>
          <w:szCs w:val="24"/>
        </w:rPr>
        <w:t>, J. (1991).</w:t>
      </w:r>
      <w:r w:rsidRPr="00524B85">
        <w:rPr>
          <w:rFonts w:ascii="Times New Roman" w:hAnsi="Times New Roman" w:cs="Times New Roman"/>
          <w:sz w:val="24"/>
          <w:szCs w:val="24"/>
        </w:rPr>
        <w:t xml:space="preserve"> </w:t>
      </w:r>
      <w:r w:rsidRPr="00524B85">
        <w:rPr>
          <w:rFonts w:ascii="Times New Roman" w:hAnsi="Times New Roman" w:cs="Times New Roman"/>
          <w:i/>
          <w:sz w:val="24"/>
          <w:szCs w:val="24"/>
        </w:rPr>
        <w:t>Las Falsificaciones de la Historia (En relación con la de España)</w:t>
      </w:r>
      <w:r w:rsidRPr="00524B85">
        <w:rPr>
          <w:rFonts w:ascii="Times New Roman" w:hAnsi="Times New Roman" w:cs="Times New Roman"/>
          <w:sz w:val="24"/>
          <w:szCs w:val="24"/>
        </w:rPr>
        <w:t>. Barcelona: Círculo</w:t>
      </w:r>
      <w:r w:rsidRPr="00A35B7A">
        <w:rPr>
          <w:rFonts w:ascii="Times New Roman" w:hAnsi="Times New Roman"/>
          <w:sz w:val="24"/>
          <w:szCs w:val="24"/>
        </w:rPr>
        <w:t xml:space="preserve"> de Lectores.</w:t>
      </w:r>
    </w:p>
    <w:p w:rsidR="00395D50" w:rsidRPr="00412009" w:rsidRDefault="00395D50" w:rsidP="002532FF">
      <w:pPr>
        <w:pStyle w:val="Textonotapie"/>
        <w:ind w:left="709" w:hanging="709"/>
        <w:jc w:val="both"/>
        <w:rPr>
          <w:rFonts w:ascii="Times New Roman" w:hAnsi="Times New Roman" w:cs="Times New Roman"/>
          <w:sz w:val="24"/>
          <w:szCs w:val="24"/>
        </w:rPr>
      </w:pPr>
    </w:p>
    <w:p w:rsidR="00FC4415" w:rsidRPr="00220811" w:rsidRDefault="00395D50" w:rsidP="002532FF">
      <w:pPr>
        <w:spacing w:after="0" w:line="240" w:lineRule="auto"/>
        <w:ind w:left="709" w:hanging="709"/>
        <w:jc w:val="both"/>
        <w:rPr>
          <w:rFonts w:ascii="Times New Roman" w:hAnsi="Times New Roman" w:cs="Times New Roman"/>
          <w:color w:val="222222"/>
          <w:sz w:val="24"/>
          <w:szCs w:val="24"/>
          <w:shd w:val="clear" w:color="auto" w:fill="FFFFFF"/>
        </w:rPr>
      </w:pPr>
      <w:r w:rsidRPr="006F2F08">
        <w:rPr>
          <w:rFonts w:ascii="Times New Roman" w:hAnsi="Times New Roman" w:cs="Times New Roman"/>
          <w:color w:val="222222"/>
          <w:sz w:val="24"/>
          <w:szCs w:val="24"/>
          <w:shd w:val="clear" w:color="auto" w:fill="FFFFFF"/>
        </w:rPr>
        <w:t xml:space="preserve">Carr, E. H. (1964). </w:t>
      </w:r>
      <w:r w:rsidRPr="003505AE">
        <w:rPr>
          <w:rFonts w:ascii="Times New Roman" w:hAnsi="Times New Roman" w:cs="Times New Roman"/>
          <w:i/>
          <w:color w:val="222222"/>
          <w:sz w:val="24"/>
          <w:szCs w:val="24"/>
          <w:shd w:val="clear" w:color="auto" w:fill="FFFFFF"/>
        </w:rPr>
        <w:t>What is History?</w:t>
      </w:r>
      <w:r w:rsidRPr="006F2F08">
        <w:rPr>
          <w:rFonts w:ascii="Times New Roman" w:hAnsi="Times New Roman" w:cs="Times New Roman"/>
          <w:color w:val="222222"/>
          <w:sz w:val="24"/>
          <w:szCs w:val="24"/>
          <w:shd w:val="clear" w:color="auto" w:fill="FFFFFF"/>
        </w:rPr>
        <w:t xml:space="preserve"> </w:t>
      </w:r>
      <w:r w:rsidRPr="00395D50">
        <w:rPr>
          <w:rFonts w:ascii="Times New Roman" w:hAnsi="Times New Roman" w:cs="Times New Roman"/>
          <w:color w:val="222222"/>
          <w:sz w:val="24"/>
          <w:szCs w:val="24"/>
          <w:shd w:val="clear" w:color="auto" w:fill="FFFFFF"/>
          <w:lang w:val="en-US"/>
        </w:rPr>
        <w:t>The George Macaulay Trevelyan Lectures Delivered in the University of Cambridge January-March 1961.</w:t>
      </w:r>
      <w:r w:rsidR="006B7D95">
        <w:rPr>
          <w:rFonts w:ascii="Times New Roman" w:hAnsi="Times New Roman" w:cs="Times New Roman"/>
          <w:color w:val="222222"/>
          <w:sz w:val="24"/>
          <w:szCs w:val="24"/>
          <w:shd w:val="clear" w:color="auto" w:fill="FFFFFF"/>
          <w:lang w:val="en-US"/>
        </w:rPr>
        <w:t xml:space="preserve"> </w:t>
      </w:r>
      <w:r w:rsidR="006B7D95" w:rsidRPr="00220811">
        <w:rPr>
          <w:rFonts w:ascii="Times New Roman" w:hAnsi="Times New Roman" w:cs="Times New Roman"/>
          <w:color w:val="222222"/>
          <w:sz w:val="24"/>
          <w:szCs w:val="24"/>
          <w:shd w:val="clear" w:color="auto" w:fill="FFFFFF"/>
        </w:rPr>
        <w:t>Barcelona: Seix Barral 1966.</w:t>
      </w:r>
    </w:p>
    <w:p w:rsidR="00395D50" w:rsidRPr="00220811" w:rsidRDefault="00395D50" w:rsidP="002532FF">
      <w:pPr>
        <w:spacing w:after="0" w:line="240" w:lineRule="auto"/>
        <w:ind w:left="709" w:hanging="709"/>
        <w:jc w:val="both"/>
        <w:rPr>
          <w:rFonts w:ascii="Times New Roman" w:hAnsi="Times New Roman" w:cs="Times New Roman"/>
          <w:sz w:val="24"/>
          <w:szCs w:val="24"/>
        </w:rPr>
      </w:pPr>
    </w:p>
    <w:p w:rsidR="00F04BCE" w:rsidRDefault="004C2CCF" w:rsidP="00F04BCE">
      <w:pPr>
        <w:spacing w:after="0" w:line="240" w:lineRule="auto"/>
        <w:ind w:left="709" w:hanging="709"/>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D</w:t>
      </w:r>
      <w:r w:rsidR="00136936">
        <w:rPr>
          <w:rFonts w:ascii="Times New Roman" w:hAnsi="Times New Roman" w:cs="Times New Roman"/>
          <w:color w:val="222222"/>
          <w:sz w:val="24"/>
          <w:szCs w:val="24"/>
          <w:shd w:val="clear" w:color="auto" w:fill="FFFFFF"/>
        </w:rPr>
        <w:t>e Carlos Izquierdo</w:t>
      </w:r>
      <w:r w:rsidRPr="004C2CCF">
        <w:rPr>
          <w:rFonts w:ascii="Times New Roman" w:hAnsi="Times New Roman" w:cs="Times New Roman"/>
          <w:color w:val="222222"/>
          <w:sz w:val="24"/>
          <w:szCs w:val="24"/>
          <w:shd w:val="clear" w:color="auto" w:fill="FFFFFF"/>
        </w:rPr>
        <w:t>, J. (2015). E</w:t>
      </w:r>
      <w:r>
        <w:rPr>
          <w:rFonts w:ascii="Times New Roman" w:hAnsi="Times New Roman" w:cs="Times New Roman"/>
          <w:color w:val="222222"/>
          <w:sz w:val="24"/>
          <w:szCs w:val="24"/>
          <w:shd w:val="clear" w:color="auto" w:fill="FFFFFF"/>
        </w:rPr>
        <w:t xml:space="preserve">nfoque Cultural y Relaciones Internacionales. El caso de El Salvador. </w:t>
      </w:r>
      <w:r w:rsidRPr="005329C1">
        <w:rPr>
          <w:rFonts w:ascii="Times New Roman" w:hAnsi="Times New Roman" w:cs="Times New Roman"/>
          <w:i/>
          <w:iCs/>
          <w:color w:val="222222"/>
          <w:sz w:val="24"/>
          <w:szCs w:val="24"/>
          <w:shd w:val="clear" w:color="auto" w:fill="FFFFFF"/>
        </w:rPr>
        <w:t>Revista Electrónica Iberoamericana, vol.  9 (1), pp. 1-19.</w:t>
      </w:r>
    </w:p>
    <w:p w:rsidR="00F04BCE" w:rsidRDefault="00F04BCE" w:rsidP="00F04BCE">
      <w:pPr>
        <w:spacing w:after="0" w:line="240" w:lineRule="auto"/>
        <w:ind w:left="709" w:hanging="709"/>
        <w:jc w:val="both"/>
        <w:rPr>
          <w:rFonts w:ascii="Times New Roman" w:eastAsia="Times New Roman" w:hAnsi="Times New Roman" w:cs="Times New Roman"/>
          <w:sz w:val="24"/>
          <w:szCs w:val="24"/>
        </w:rPr>
      </w:pPr>
    </w:p>
    <w:p w:rsidR="00F04BCE" w:rsidRDefault="00F04BCE" w:rsidP="00F04BCE">
      <w:pPr>
        <w:spacing w:after="0" w:line="240" w:lineRule="auto"/>
        <w:ind w:left="709" w:hanging="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De Carlos</w:t>
      </w:r>
      <w:r w:rsidR="00136936">
        <w:rPr>
          <w:rFonts w:ascii="Times New Roman" w:eastAsia="Times New Roman" w:hAnsi="Times New Roman" w:cs="Times New Roman"/>
          <w:sz w:val="24"/>
          <w:szCs w:val="24"/>
        </w:rPr>
        <w:t xml:space="preserve"> Izquierdo</w:t>
      </w:r>
      <w:r>
        <w:rPr>
          <w:rFonts w:ascii="Times New Roman" w:eastAsia="Times New Roman" w:hAnsi="Times New Roman" w:cs="Times New Roman"/>
          <w:sz w:val="24"/>
          <w:szCs w:val="24"/>
        </w:rPr>
        <w:t xml:space="preserve">, J. (2016). </w:t>
      </w:r>
      <w:r w:rsidRPr="00F04BCE">
        <w:rPr>
          <w:rFonts w:ascii="Times New Roman" w:eastAsia="Times New Roman" w:hAnsi="Times New Roman" w:cs="Times New Roman"/>
          <w:sz w:val="24"/>
          <w:szCs w:val="24"/>
        </w:rPr>
        <w:t>La estrategia de seguridad energética de la Unión Europea y España.</w:t>
      </w:r>
      <w:r>
        <w:rPr>
          <w:rFonts w:ascii="Times New Roman" w:eastAsia="Times New Roman" w:hAnsi="Times New Roman" w:cs="Times New Roman"/>
          <w:sz w:val="24"/>
          <w:szCs w:val="24"/>
        </w:rPr>
        <w:t xml:space="preserve"> </w:t>
      </w:r>
      <w:r w:rsidRPr="00524B85">
        <w:rPr>
          <w:rFonts w:ascii="Times New Roman" w:eastAsia="Times New Roman" w:hAnsi="Times New Roman" w:cs="Times New Roman"/>
          <w:i/>
          <w:sz w:val="24"/>
          <w:szCs w:val="24"/>
        </w:rPr>
        <w:t xml:space="preserve">BIE 3: Boletín IEEE </w:t>
      </w:r>
      <w:r>
        <w:rPr>
          <w:rFonts w:ascii="Times New Roman" w:eastAsia="Times New Roman" w:hAnsi="Times New Roman" w:cs="Times New Roman"/>
          <w:sz w:val="24"/>
          <w:szCs w:val="24"/>
        </w:rPr>
        <w:t>(1),</w:t>
      </w:r>
      <w:r w:rsidRPr="00F04BCE">
        <w:rPr>
          <w:rFonts w:ascii="Times New Roman" w:eastAsia="Times New Roman" w:hAnsi="Times New Roman" w:cs="Times New Roman"/>
          <w:sz w:val="24"/>
          <w:szCs w:val="24"/>
        </w:rPr>
        <w:t xml:space="preserve"> 557-574</w:t>
      </w:r>
      <w:r>
        <w:rPr>
          <w:rFonts w:ascii="Times New Roman" w:eastAsia="Times New Roman" w:hAnsi="Times New Roman" w:cs="Times New Roman"/>
          <w:sz w:val="24"/>
          <w:szCs w:val="24"/>
        </w:rPr>
        <w:t>.</w:t>
      </w:r>
      <w:r w:rsidRPr="00F04BCE">
        <w:rPr>
          <w:rFonts w:ascii="Times New Roman" w:hAnsi="Times New Roman" w:cs="Times New Roman"/>
          <w:color w:val="000000"/>
          <w:sz w:val="24"/>
          <w:szCs w:val="24"/>
        </w:rPr>
        <w:t xml:space="preserve"> </w:t>
      </w:r>
      <w:r w:rsidRPr="001B4E8F">
        <w:rPr>
          <w:rFonts w:ascii="Times New Roman" w:hAnsi="Times New Roman" w:cs="Times New Roman"/>
          <w:color w:val="000000"/>
          <w:sz w:val="24"/>
          <w:szCs w:val="24"/>
        </w:rPr>
        <w:t>Recuperado de:</w:t>
      </w:r>
      <w:r>
        <w:rPr>
          <w:rFonts w:ascii="Times New Roman" w:hAnsi="Times New Roman" w:cs="Times New Roman"/>
          <w:color w:val="000000"/>
          <w:sz w:val="24"/>
          <w:szCs w:val="24"/>
        </w:rPr>
        <w:t xml:space="preserve"> </w:t>
      </w:r>
      <w:hyperlink r:id="rId22" w:history="1">
        <w:r w:rsidRPr="00F04BCE">
          <w:rPr>
            <w:rStyle w:val="Hipervnculo"/>
            <w:rFonts w:ascii="Times New Roman" w:hAnsi="Times New Roman" w:cs="Times New Roman"/>
            <w:sz w:val="24"/>
            <w:szCs w:val="24"/>
            <w:u w:val="none"/>
          </w:rPr>
          <w:t>https://goo.gl/uuKUyu</w:t>
        </w:r>
      </w:hyperlink>
      <w:r>
        <w:rPr>
          <w:rFonts w:ascii="Times New Roman" w:hAnsi="Times New Roman" w:cs="Times New Roman"/>
          <w:color w:val="000000"/>
          <w:sz w:val="24"/>
          <w:szCs w:val="24"/>
        </w:rPr>
        <w:t>.</w:t>
      </w:r>
    </w:p>
    <w:p w:rsidR="00F04BCE" w:rsidRDefault="00F04BCE" w:rsidP="002532FF">
      <w:pPr>
        <w:spacing w:after="0" w:line="240" w:lineRule="auto"/>
        <w:ind w:left="709" w:hanging="709"/>
        <w:jc w:val="both"/>
        <w:rPr>
          <w:rFonts w:ascii="Times New Roman" w:hAnsi="Times New Roman" w:cs="Times New Roman"/>
          <w:sz w:val="24"/>
          <w:szCs w:val="24"/>
        </w:rPr>
      </w:pPr>
    </w:p>
    <w:p w:rsidR="0004631D" w:rsidRDefault="006752A4" w:rsidP="0004631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De Carlos</w:t>
      </w:r>
      <w:r w:rsidR="00136936">
        <w:rPr>
          <w:rFonts w:ascii="Times New Roman" w:hAnsi="Times New Roman" w:cs="Times New Roman"/>
          <w:sz w:val="24"/>
          <w:szCs w:val="24"/>
        </w:rPr>
        <w:t xml:space="preserve"> Izquierdo</w:t>
      </w:r>
      <w:r>
        <w:rPr>
          <w:rFonts w:ascii="Times New Roman" w:hAnsi="Times New Roman" w:cs="Times New Roman"/>
          <w:sz w:val="24"/>
          <w:szCs w:val="24"/>
        </w:rPr>
        <w:t xml:space="preserve">, J. (2017). </w:t>
      </w:r>
      <w:r w:rsidRPr="006752A4">
        <w:rPr>
          <w:rFonts w:ascii="Times New Roman" w:hAnsi="Times New Roman" w:cs="Times New Roman"/>
          <w:sz w:val="24"/>
          <w:szCs w:val="24"/>
        </w:rPr>
        <w:t>Las relaciones bilaterales entre China y la Unión Europea</w:t>
      </w:r>
      <w:r>
        <w:rPr>
          <w:rFonts w:ascii="Times New Roman" w:hAnsi="Times New Roman" w:cs="Times New Roman"/>
          <w:sz w:val="24"/>
          <w:szCs w:val="24"/>
        </w:rPr>
        <w:t xml:space="preserve">. </w:t>
      </w:r>
      <w:r w:rsidRPr="00524B85">
        <w:rPr>
          <w:rFonts w:ascii="Times New Roman" w:hAnsi="Times New Roman" w:cs="Times New Roman"/>
          <w:i/>
          <w:sz w:val="24"/>
          <w:szCs w:val="24"/>
        </w:rPr>
        <w:t>BIE 3: Boletín IEEE</w:t>
      </w:r>
      <w:r w:rsidRPr="006752A4">
        <w:rPr>
          <w:rFonts w:ascii="Times New Roman" w:hAnsi="Times New Roman" w:cs="Times New Roman"/>
          <w:i/>
          <w:sz w:val="24"/>
          <w:szCs w:val="24"/>
        </w:rPr>
        <w:t>,</w:t>
      </w:r>
      <w:r w:rsidRPr="006752A4">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6752A4">
        <w:rPr>
          <w:rFonts w:ascii="Times New Roman" w:hAnsi="Times New Roman" w:cs="Times New Roman"/>
          <w:sz w:val="24"/>
          <w:szCs w:val="24"/>
        </w:rPr>
        <w:t>947-969</w:t>
      </w:r>
      <w:r>
        <w:rPr>
          <w:rFonts w:ascii="Times New Roman" w:hAnsi="Times New Roman" w:cs="Times New Roman"/>
          <w:sz w:val="24"/>
          <w:szCs w:val="24"/>
        </w:rPr>
        <w:t xml:space="preserve">. </w:t>
      </w:r>
      <w:r w:rsidRPr="001B4E8F">
        <w:rPr>
          <w:rFonts w:ascii="Times New Roman" w:hAnsi="Times New Roman" w:cs="Times New Roman"/>
          <w:color w:val="000000"/>
          <w:sz w:val="24"/>
          <w:szCs w:val="24"/>
        </w:rPr>
        <w:t xml:space="preserve">Recuperado de: </w:t>
      </w:r>
      <w:hyperlink r:id="rId23" w:history="1">
        <w:r w:rsidRPr="006752A4">
          <w:rPr>
            <w:rStyle w:val="Hipervnculo"/>
            <w:rFonts w:ascii="Times New Roman" w:hAnsi="Times New Roman" w:cs="Times New Roman"/>
            <w:sz w:val="24"/>
            <w:szCs w:val="24"/>
            <w:u w:val="none"/>
          </w:rPr>
          <w:t>https://goo.gl/pQvq96</w:t>
        </w:r>
      </w:hyperlink>
      <w:r w:rsidRPr="006752A4">
        <w:rPr>
          <w:rFonts w:ascii="Times New Roman" w:hAnsi="Times New Roman" w:cs="Times New Roman"/>
          <w:sz w:val="24"/>
          <w:szCs w:val="24"/>
        </w:rPr>
        <w:t>.</w:t>
      </w:r>
    </w:p>
    <w:p w:rsidR="00977308" w:rsidRDefault="00977308" w:rsidP="0004631D">
      <w:pPr>
        <w:spacing w:after="0" w:line="240" w:lineRule="auto"/>
        <w:ind w:left="709" w:hanging="709"/>
        <w:jc w:val="both"/>
        <w:rPr>
          <w:rFonts w:ascii="Times New Roman" w:hAnsi="Times New Roman" w:cs="Times New Roman"/>
          <w:sz w:val="24"/>
          <w:szCs w:val="24"/>
        </w:rPr>
      </w:pPr>
    </w:p>
    <w:p w:rsidR="0004631D" w:rsidRPr="0004631D" w:rsidRDefault="0004631D" w:rsidP="0004631D">
      <w:pPr>
        <w:spacing w:after="0" w:line="240" w:lineRule="auto"/>
        <w:ind w:left="709" w:hanging="709"/>
        <w:jc w:val="both"/>
        <w:rPr>
          <w:rFonts w:ascii="Times New Roman" w:hAnsi="Times New Roman" w:cs="Times New Roman"/>
          <w:sz w:val="24"/>
          <w:szCs w:val="24"/>
        </w:rPr>
      </w:pPr>
      <w:r w:rsidRPr="0004631D">
        <w:rPr>
          <w:rFonts w:ascii="Times New Roman" w:hAnsi="Times New Roman" w:cs="Times New Roman"/>
          <w:bCs/>
          <w:sz w:val="24"/>
          <w:szCs w:val="24"/>
        </w:rPr>
        <w:t xml:space="preserve">De Carlos Izquierdo, J. (2018a). Cisnes, elefantes, medusas y rinocerontes. Las Relaciones Internacionales y sus animales. </w:t>
      </w:r>
      <w:r w:rsidRPr="0004631D">
        <w:rPr>
          <w:rFonts w:ascii="Times New Roman" w:hAnsi="Times New Roman" w:cs="Times New Roman"/>
          <w:bCs/>
          <w:i/>
          <w:sz w:val="24"/>
          <w:szCs w:val="24"/>
        </w:rPr>
        <w:t>Comillas Journal of International Relations</w:t>
      </w:r>
      <w:r w:rsidRPr="0004631D">
        <w:rPr>
          <w:rFonts w:ascii="Times New Roman" w:hAnsi="Times New Roman" w:cs="Times New Roman"/>
          <w:bCs/>
          <w:sz w:val="24"/>
          <w:szCs w:val="24"/>
        </w:rPr>
        <w:t xml:space="preserve"> (12), 1-8. Recuperado de: </w:t>
      </w:r>
      <w:hyperlink r:id="rId24" w:history="1">
        <w:r w:rsidRPr="0004631D">
          <w:rPr>
            <w:rStyle w:val="Hipervnculo"/>
            <w:rFonts w:ascii="Times New Roman" w:hAnsi="Times New Roman" w:cs="Times New Roman"/>
            <w:bCs/>
            <w:sz w:val="24"/>
            <w:szCs w:val="24"/>
            <w:u w:val="none"/>
          </w:rPr>
          <w:t>https://goo.gl/cR1U4W</w:t>
        </w:r>
      </w:hyperlink>
      <w:r w:rsidRPr="0004631D">
        <w:rPr>
          <w:rFonts w:ascii="Times New Roman" w:hAnsi="Times New Roman" w:cs="Times New Roman"/>
          <w:bCs/>
          <w:sz w:val="24"/>
          <w:szCs w:val="24"/>
        </w:rPr>
        <w:t>.</w:t>
      </w:r>
    </w:p>
    <w:p w:rsidR="0004631D" w:rsidRPr="0004631D" w:rsidRDefault="0004631D" w:rsidP="002532FF">
      <w:pPr>
        <w:spacing w:after="0" w:line="240" w:lineRule="auto"/>
        <w:ind w:left="709" w:hanging="709"/>
        <w:jc w:val="both"/>
        <w:rPr>
          <w:rFonts w:ascii="Times New Roman" w:hAnsi="Times New Roman" w:cs="Times New Roman"/>
          <w:sz w:val="24"/>
          <w:szCs w:val="24"/>
        </w:rPr>
      </w:pPr>
    </w:p>
    <w:p w:rsidR="001B4E8F" w:rsidRPr="001B4E8F" w:rsidRDefault="00542EF4" w:rsidP="001B4E8F">
      <w:pPr>
        <w:spacing w:after="0" w:line="240" w:lineRule="auto"/>
        <w:ind w:left="709" w:hanging="709"/>
        <w:jc w:val="both"/>
        <w:rPr>
          <w:rFonts w:ascii="Times New Roman" w:hAnsi="Times New Roman" w:cs="Times New Roman"/>
          <w:color w:val="444444"/>
          <w:sz w:val="24"/>
          <w:szCs w:val="24"/>
        </w:rPr>
      </w:pPr>
      <w:r w:rsidRPr="0004631D">
        <w:rPr>
          <w:rFonts w:ascii="Times New Roman" w:hAnsi="Times New Roman" w:cs="Times New Roman"/>
          <w:color w:val="222222"/>
          <w:sz w:val="24"/>
          <w:szCs w:val="24"/>
          <w:shd w:val="clear" w:color="auto" w:fill="FFFFFF"/>
        </w:rPr>
        <w:t>D</w:t>
      </w:r>
      <w:r w:rsidR="00136936" w:rsidRPr="0004631D">
        <w:rPr>
          <w:rFonts w:ascii="Times New Roman" w:hAnsi="Times New Roman" w:cs="Times New Roman"/>
          <w:color w:val="222222"/>
          <w:sz w:val="24"/>
          <w:szCs w:val="24"/>
          <w:shd w:val="clear" w:color="auto" w:fill="FFFFFF"/>
        </w:rPr>
        <w:t>e Carlos Izquierdo</w:t>
      </w:r>
      <w:r w:rsidRPr="0004631D">
        <w:rPr>
          <w:rFonts w:ascii="Times New Roman" w:hAnsi="Times New Roman" w:cs="Times New Roman"/>
          <w:color w:val="222222"/>
          <w:sz w:val="24"/>
          <w:szCs w:val="24"/>
          <w:shd w:val="clear" w:color="auto" w:fill="FFFFFF"/>
        </w:rPr>
        <w:t>, J. (2018</w:t>
      </w:r>
      <w:r w:rsidR="0004631D">
        <w:rPr>
          <w:rFonts w:ascii="Times New Roman" w:hAnsi="Times New Roman" w:cs="Times New Roman"/>
          <w:color w:val="222222"/>
          <w:sz w:val="24"/>
          <w:szCs w:val="24"/>
          <w:shd w:val="clear" w:color="auto" w:fill="FFFFFF"/>
        </w:rPr>
        <w:t>b</w:t>
      </w:r>
      <w:r w:rsidRPr="0004631D">
        <w:rPr>
          <w:rFonts w:ascii="Times New Roman" w:hAnsi="Times New Roman" w:cs="Times New Roman"/>
          <w:color w:val="222222"/>
          <w:sz w:val="24"/>
          <w:szCs w:val="24"/>
          <w:shd w:val="clear" w:color="auto" w:fill="FFFFFF"/>
        </w:rPr>
        <w:t>). Horizonte 2035. OTAN, Unión Europea y España. </w:t>
      </w:r>
      <w:r w:rsidR="006752A4" w:rsidRPr="00524B85">
        <w:rPr>
          <w:rFonts w:ascii="Times New Roman" w:hAnsi="Times New Roman" w:cs="Times New Roman"/>
          <w:i/>
          <w:color w:val="222222"/>
          <w:sz w:val="24"/>
          <w:szCs w:val="24"/>
          <w:shd w:val="clear" w:color="auto" w:fill="FFFFFF"/>
        </w:rPr>
        <w:t>BIE</w:t>
      </w:r>
      <w:r w:rsidRPr="00524B85">
        <w:rPr>
          <w:rFonts w:ascii="Times New Roman" w:hAnsi="Times New Roman" w:cs="Times New Roman"/>
          <w:i/>
          <w:iCs/>
          <w:color w:val="222222"/>
          <w:sz w:val="24"/>
          <w:szCs w:val="24"/>
          <w:shd w:val="clear" w:color="auto" w:fill="FFFFFF"/>
        </w:rPr>
        <w:t>: Boletín IEEE</w:t>
      </w:r>
      <w:r w:rsidRPr="0004631D">
        <w:rPr>
          <w:rFonts w:ascii="Times New Roman" w:hAnsi="Times New Roman" w:cs="Times New Roman"/>
          <w:color w:val="222222"/>
          <w:sz w:val="24"/>
          <w:szCs w:val="24"/>
          <w:shd w:val="clear" w:color="auto" w:fill="FFFFFF"/>
        </w:rPr>
        <w:t xml:space="preserve">, (9) 542-565. </w:t>
      </w:r>
      <w:r w:rsidRPr="0004631D">
        <w:rPr>
          <w:rFonts w:ascii="Times New Roman" w:hAnsi="Times New Roman" w:cs="Times New Roman"/>
          <w:color w:val="000000"/>
          <w:sz w:val="24"/>
          <w:szCs w:val="24"/>
        </w:rPr>
        <w:t xml:space="preserve">Recuperado de: </w:t>
      </w:r>
      <w:hyperlink r:id="rId25" w:history="1">
        <w:r w:rsidRPr="0004631D">
          <w:rPr>
            <w:rStyle w:val="Hipervnculo"/>
            <w:rFonts w:ascii="Times New Roman" w:hAnsi="Times New Roman" w:cs="Times New Roman"/>
            <w:sz w:val="24"/>
            <w:szCs w:val="24"/>
            <w:u w:val="none"/>
          </w:rPr>
          <w:t>https://goo.gl/SCDksL</w:t>
        </w:r>
      </w:hyperlink>
      <w:r w:rsidR="001B4E8F" w:rsidRPr="001B4E8F">
        <w:rPr>
          <w:rFonts w:ascii="Times New Roman" w:hAnsi="Times New Roman" w:cs="Times New Roman"/>
          <w:color w:val="444444"/>
          <w:sz w:val="24"/>
          <w:szCs w:val="24"/>
        </w:rPr>
        <w:t xml:space="preserve">. </w:t>
      </w:r>
    </w:p>
    <w:p w:rsidR="001B4E8F" w:rsidRDefault="001B4E8F" w:rsidP="001B4E8F">
      <w:pPr>
        <w:spacing w:after="0" w:line="240" w:lineRule="auto"/>
        <w:ind w:left="709" w:hanging="709"/>
        <w:jc w:val="both"/>
        <w:rPr>
          <w:rFonts w:ascii="Times New Roman" w:hAnsi="Times New Roman" w:cs="Times New Roman"/>
          <w:sz w:val="24"/>
          <w:szCs w:val="24"/>
        </w:rPr>
      </w:pPr>
    </w:p>
    <w:p w:rsidR="001B4E8F" w:rsidRPr="007A6FDF" w:rsidRDefault="001B4E8F" w:rsidP="001B4E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De Carlos, J. (2018</w:t>
      </w:r>
      <w:r w:rsidR="0004631D">
        <w:rPr>
          <w:rFonts w:ascii="Times New Roman" w:hAnsi="Times New Roman" w:cs="Times New Roman"/>
          <w:sz w:val="24"/>
          <w:szCs w:val="24"/>
        </w:rPr>
        <w:t>c</w:t>
      </w:r>
      <w:r>
        <w:rPr>
          <w:rFonts w:ascii="Times New Roman" w:hAnsi="Times New Roman" w:cs="Times New Roman"/>
          <w:sz w:val="24"/>
          <w:szCs w:val="24"/>
        </w:rPr>
        <w:t xml:space="preserve">). La Estrategia Global de China: Dominar el Mundo desde la Mar. </w:t>
      </w:r>
      <w:r w:rsidRPr="007A6FDF">
        <w:rPr>
          <w:rFonts w:ascii="Times New Roman" w:hAnsi="Times New Roman" w:cs="Times New Roman"/>
          <w:i/>
          <w:sz w:val="24"/>
          <w:szCs w:val="24"/>
        </w:rPr>
        <w:t>Revista General de Marina</w:t>
      </w:r>
      <w:r w:rsidR="00524B85" w:rsidRPr="007A6FDF">
        <w:rPr>
          <w:rFonts w:ascii="Times New Roman" w:hAnsi="Times New Roman" w:cs="Times New Roman"/>
          <w:sz w:val="24"/>
          <w:szCs w:val="24"/>
        </w:rPr>
        <w:t xml:space="preserve"> (</w:t>
      </w:r>
      <w:r w:rsidRPr="007A6FDF">
        <w:rPr>
          <w:rFonts w:ascii="Times New Roman" w:hAnsi="Times New Roman" w:cs="Times New Roman"/>
          <w:sz w:val="24"/>
          <w:szCs w:val="24"/>
        </w:rPr>
        <w:t>275</w:t>
      </w:r>
      <w:r w:rsidR="00524B85" w:rsidRPr="007A6FDF">
        <w:rPr>
          <w:rFonts w:ascii="Times New Roman" w:hAnsi="Times New Roman" w:cs="Times New Roman"/>
          <w:sz w:val="24"/>
          <w:szCs w:val="24"/>
        </w:rPr>
        <w:t xml:space="preserve">) </w:t>
      </w:r>
      <w:r w:rsidR="008A6618" w:rsidRPr="007A6FDF">
        <w:rPr>
          <w:rFonts w:ascii="Times New Roman" w:hAnsi="Times New Roman" w:cs="Times New Roman"/>
          <w:sz w:val="24"/>
          <w:szCs w:val="24"/>
        </w:rPr>
        <w:t>115-123</w:t>
      </w:r>
      <w:r w:rsidR="00524B85" w:rsidRPr="007A6FDF">
        <w:rPr>
          <w:rFonts w:ascii="Times New Roman" w:hAnsi="Times New Roman" w:cs="Times New Roman"/>
          <w:sz w:val="24"/>
          <w:szCs w:val="24"/>
        </w:rPr>
        <w:t>.</w:t>
      </w:r>
      <w:r w:rsidRPr="007A6FDF">
        <w:rPr>
          <w:rFonts w:ascii="Times New Roman" w:hAnsi="Times New Roman" w:cs="Times New Roman"/>
          <w:color w:val="FF0000"/>
          <w:sz w:val="24"/>
          <w:szCs w:val="24"/>
        </w:rPr>
        <w:t xml:space="preserve"> </w:t>
      </w:r>
      <w:r w:rsidRPr="007A6FDF">
        <w:rPr>
          <w:rFonts w:ascii="Times New Roman" w:hAnsi="Times New Roman" w:cs="Times New Roman"/>
          <w:color w:val="000000"/>
          <w:sz w:val="24"/>
          <w:szCs w:val="24"/>
        </w:rPr>
        <w:t xml:space="preserve">Recuperado de </w:t>
      </w:r>
      <w:hyperlink r:id="rId26" w:history="1">
        <w:r w:rsidR="008A6618" w:rsidRPr="007A6FDF">
          <w:rPr>
            <w:rStyle w:val="Hipervnculo"/>
            <w:rFonts w:ascii="Times New Roman" w:hAnsi="Times New Roman" w:cs="Times New Roman"/>
            <w:sz w:val="24"/>
            <w:szCs w:val="24"/>
            <w:u w:val="none"/>
          </w:rPr>
          <w:t>https://goo.gl/QasvSc</w:t>
        </w:r>
      </w:hyperlink>
      <w:r w:rsidR="008A6618" w:rsidRPr="007A6FDF">
        <w:rPr>
          <w:rFonts w:ascii="Times New Roman" w:hAnsi="Times New Roman" w:cs="Times New Roman"/>
          <w:color w:val="FF0000"/>
          <w:sz w:val="24"/>
          <w:szCs w:val="24"/>
        </w:rPr>
        <w:t xml:space="preserve"> </w:t>
      </w:r>
    </w:p>
    <w:p w:rsidR="007A6FDF" w:rsidRPr="007A6FDF" w:rsidRDefault="007A6FDF" w:rsidP="00412009">
      <w:pPr>
        <w:spacing w:after="0" w:line="240" w:lineRule="auto"/>
        <w:ind w:left="709" w:hanging="709"/>
        <w:jc w:val="both"/>
        <w:rPr>
          <w:rFonts w:ascii="Times New Roman" w:hAnsi="Times New Roman" w:cs="Times New Roman"/>
          <w:sz w:val="24"/>
          <w:szCs w:val="24"/>
        </w:rPr>
      </w:pPr>
    </w:p>
    <w:p w:rsidR="007A6FDF" w:rsidRPr="007A6FDF" w:rsidRDefault="007A6FDF" w:rsidP="00412009">
      <w:pPr>
        <w:spacing w:after="0" w:line="240" w:lineRule="auto"/>
        <w:ind w:left="709" w:hanging="709"/>
        <w:jc w:val="both"/>
        <w:rPr>
          <w:rFonts w:ascii="Times New Roman" w:hAnsi="Times New Roman" w:cs="Times New Roman"/>
          <w:color w:val="222222"/>
          <w:sz w:val="24"/>
          <w:szCs w:val="24"/>
          <w:shd w:val="clear" w:color="auto" w:fill="FFFFFF"/>
          <w:lang w:val="en-US"/>
        </w:rPr>
      </w:pPr>
      <w:r w:rsidRPr="007A6FDF">
        <w:rPr>
          <w:rFonts w:ascii="Times New Roman" w:hAnsi="Times New Roman" w:cs="Times New Roman"/>
          <w:color w:val="222222"/>
          <w:sz w:val="24"/>
          <w:szCs w:val="24"/>
          <w:shd w:val="clear" w:color="auto" w:fill="FFFFFF"/>
        </w:rPr>
        <w:lastRenderedPageBreak/>
        <w:t xml:space="preserve">Lemus, D. y </w:t>
      </w:r>
      <w:proofErr w:type="spellStart"/>
      <w:r w:rsidRPr="007A6FDF">
        <w:rPr>
          <w:rFonts w:ascii="Times New Roman" w:hAnsi="Times New Roman" w:cs="Times New Roman"/>
          <w:color w:val="222222"/>
          <w:sz w:val="24"/>
          <w:szCs w:val="24"/>
          <w:shd w:val="clear" w:color="auto" w:fill="FFFFFF"/>
        </w:rPr>
        <w:t>Valderrey</w:t>
      </w:r>
      <w:proofErr w:type="spellEnd"/>
      <w:r w:rsidRPr="007A6FDF">
        <w:rPr>
          <w:rFonts w:ascii="Times New Roman" w:hAnsi="Times New Roman" w:cs="Times New Roman"/>
          <w:color w:val="222222"/>
          <w:sz w:val="24"/>
          <w:szCs w:val="24"/>
          <w:shd w:val="clear" w:color="auto" w:fill="FFFFFF"/>
        </w:rPr>
        <w:t>, F. (2017). L</w:t>
      </w:r>
      <w:r>
        <w:rPr>
          <w:rFonts w:ascii="Times New Roman" w:hAnsi="Times New Roman" w:cs="Times New Roman"/>
          <w:color w:val="222222"/>
          <w:sz w:val="24"/>
          <w:szCs w:val="24"/>
          <w:shd w:val="clear" w:color="auto" w:fill="FFFFFF"/>
        </w:rPr>
        <w:t>a Nueva Ruta de la S</w:t>
      </w:r>
      <w:r w:rsidRPr="007A6FDF">
        <w:rPr>
          <w:rFonts w:ascii="Times New Roman" w:hAnsi="Times New Roman" w:cs="Times New Roman"/>
          <w:color w:val="222222"/>
          <w:sz w:val="24"/>
          <w:szCs w:val="24"/>
          <w:shd w:val="clear" w:color="auto" w:fill="FFFFFF"/>
        </w:rPr>
        <w:t>eda y la Diplomacia Internacional de los negocios.</w:t>
      </w:r>
      <w:r w:rsidRPr="007A6FDF">
        <w:rPr>
          <w:rFonts w:ascii="Times New Roman" w:hAnsi="Times New Roman" w:cs="Times New Roman"/>
          <w:i/>
          <w:sz w:val="24"/>
          <w:szCs w:val="24"/>
        </w:rPr>
        <w:t xml:space="preserve"> </w:t>
      </w:r>
      <w:proofErr w:type="spellStart"/>
      <w:r w:rsidRPr="007A6FDF">
        <w:rPr>
          <w:rFonts w:ascii="Times New Roman" w:hAnsi="Times New Roman" w:cs="Times New Roman"/>
          <w:i/>
          <w:sz w:val="24"/>
          <w:szCs w:val="24"/>
          <w:lang w:val="en-US"/>
        </w:rPr>
        <w:t>Comillas</w:t>
      </w:r>
      <w:proofErr w:type="spellEnd"/>
      <w:r w:rsidRPr="007A6FDF">
        <w:rPr>
          <w:rFonts w:ascii="Times New Roman" w:hAnsi="Times New Roman" w:cs="Times New Roman"/>
          <w:i/>
          <w:sz w:val="24"/>
          <w:szCs w:val="24"/>
          <w:lang w:val="en-US"/>
        </w:rPr>
        <w:t xml:space="preserve"> Journal of International Relations</w:t>
      </w:r>
      <w:r>
        <w:rPr>
          <w:rFonts w:ascii="Times New Roman" w:hAnsi="Times New Roman" w:cs="Times New Roman"/>
          <w:i/>
          <w:sz w:val="24"/>
          <w:szCs w:val="24"/>
          <w:lang w:val="en-US"/>
        </w:rPr>
        <w:t xml:space="preserve"> </w:t>
      </w:r>
      <w:r w:rsidRPr="007A6FDF">
        <w:rPr>
          <w:rFonts w:ascii="Times New Roman" w:hAnsi="Times New Roman" w:cs="Times New Roman"/>
          <w:sz w:val="24"/>
          <w:szCs w:val="24"/>
          <w:lang w:val="en-US"/>
        </w:rPr>
        <w:t>(10),</w:t>
      </w:r>
      <w:r w:rsidRPr="007A6FDF">
        <w:rPr>
          <w:rFonts w:ascii="Times New Roman" w:hAnsi="Times New Roman" w:cs="Times New Roman"/>
          <w:i/>
          <w:sz w:val="24"/>
          <w:szCs w:val="24"/>
          <w:lang w:val="en-US"/>
        </w:rPr>
        <w:t xml:space="preserve"> </w:t>
      </w:r>
      <w:r w:rsidRPr="007A6FDF">
        <w:rPr>
          <w:rFonts w:ascii="Times New Roman" w:hAnsi="Times New Roman" w:cs="Times New Roman"/>
          <w:sz w:val="24"/>
          <w:szCs w:val="24"/>
          <w:lang w:val="en-US"/>
        </w:rPr>
        <w:t>47-64.</w:t>
      </w:r>
      <w:r w:rsidRPr="007A6FDF">
        <w:rPr>
          <w:rFonts w:ascii="Times New Roman" w:hAnsi="Times New Roman" w:cs="Times New Roman"/>
          <w:i/>
          <w:sz w:val="24"/>
          <w:szCs w:val="24"/>
          <w:lang w:val="en-US"/>
        </w:rPr>
        <w:t xml:space="preserve"> </w:t>
      </w:r>
      <w:proofErr w:type="spellStart"/>
      <w:proofErr w:type="gramStart"/>
      <w:r w:rsidRPr="007A6FDF">
        <w:rPr>
          <w:rFonts w:ascii="Times New Roman" w:hAnsi="Times New Roman" w:cs="Times New Roman"/>
          <w:color w:val="000000"/>
          <w:sz w:val="24"/>
          <w:szCs w:val="24"/>
          <w:lang w:val="en-US"/>
        </w:rPr>
        <w:t>Recuperado</w:t>
      </w:r>
      <w:proofErr w:type="spellEnd"/>
      <w:r w:rsidRPr="007A6FDF">
        <w:rPr>
          <w:rFonts w:ascii="Times New Roman" w:hAnsi="Times New Roman" w:cs="Times New Roman"/>
          <w:color w:val="000000"/>
          <w:sz w:val="24"/>
          <w:szCs w:val="24"/>
          <w:lang w:val="en-US"/>
        </w:rPr>
        <w:t xml:space="preserve"> de </w:t>
      </w:r>
      <w:hyperlink r:id="rId27" w:history="1">
        <w:r w:rsidRPr="007A6FDF">
          <w:rPr>
            <w:rStyle w:val="Hipervnculo"/>
            <w:rFonts w:ascii="Times New Roman" w:hAnsi="Times New Roman" w:cs="Times New Roman"/>
            <w:sz w:val="24"/>
            <w:szCs w:val="24"/>
            <w:u w:val="none"/>
            <w:lang w:val="en-US"/>
          </w:rPr>
          <w:t>https://goo.gl/cmTZ3K</w:t>
        </w:r>
      </w:hyperlink>
      <w:r w:rsidRPr="007A6FDF">
        <w:rPr>
          <w:rFonts w:ascii="Times New Roman" w:hAnsi="Times New Roman" w:cs="Times New Roman"/>
          <w:color w:val="000000"/>
          <w:sz w:val="24"/>
          <w:szCs w:val="24"/>
          <w:lang w:val="en-US"/>
        </w:rPr>
        <w:t>.</w:t>
      </w:r>
      <w:proofErr w:type="gramEnd"/>
      <w:r w:rsidRPr="007A6FDF">
        <w:rPr>
          <w:rFonts w:ascii="Times New Roman" w:hAnsi="Times New Roman" w:cs="Times New Roman"/>
          <w:color w:val="000000"/>
          <w:sz w:val="24"/>
          <w:szCs w:val="24"/>
          <w:lang w:val="en-US"/>
        </w:rPr>
        <w:t xml:space="preserve"> </w:t>
      </w:r>
    </w:p>
    <w:p w:rsidR="007A6FDF" w:rsidRPr="007A6FDF" w:rsidRDefault="007A6FDF" w:rsidP="00412009">
      <w:pPr>
        <w:spacing w:after="0" w:line="240" w:lineRule="auto"/>
        <w:ind w:left="709" w:hanging="709"/>
        <w:jc w:val="both"/>
        <w:rPr>
          <w:rFonts w:ascii="Times New Roman" w:hAnsi="Times New Roman" w:cs="Times New Roman"/>
          <w:sz w:val="24"/>
          <w:szCs w:val="24"/>
          <w:lang w:val="en-US"/>
        </w:rPr>
      </w:pPr>
    </w:p>
    <w:p w:rsidR="00991ED0" w:rsidRPr="003D2D7B" w:rsidRDefault="00991ED0" w:rsidP="00991ED0">
      <w:pPr>
        <w:spacing w:after="0" w:line="240" w:lineRule="auto"/>
        <w:ind w:left="709" w:hanging="709"/>
        <w:jc w:val="both"/>
        <w:rPr>
          <w:rFonts w:ascii="Times New Roman" w:hAnsi="Times New Roman" w:cs="Times New Roman"/>
          <w:sz w:val="24"/>
          <w:szCs w:val="24"/>
        </w:rPr>
      </w:pPr>
      <w:r w:rsidRPr="00991ED0">
        <w:rPr>
          <w:rFonts w:ascii="Times New Roman" w:hAnsi="Times New Roman" w:cs="Times New Roman"/>
          <w:sz w:val="24"/>
          <w:szCs w:val="24"/>
        </w:rPr>
        <w:t>Izaguirre</w:t>
      </w:r>
      <w:r>
        <w:rPr>
          <w:rFonts w:ascii="Times New Roman" w:hAnsi="Times New Roman" w:cs="Times New Roman"/>
          <w:sz w:val="24"/>
          <w:szCs w:val="24"/>
        </w:rPr>
        <w:t xml:space="preserve">, J.L. (2018). </w:t>
      </w:r>
      <w:r w:rsidRPr="00991ED0">
        <w:rPr>
          <w:rFonts w:ascii="Times New Roman" w:hAnsi="Times New Roman" w:cs="Times New Roman"/>
          <w:sz w:val="24"/>
          <w:szCs w:val="24"/>
        </w:rPr>
        <w:t>Organizaciones internacionales</w:t>
      </w:r>
      <w:r>
        <w:rPr>
          <w:rFonts w:ascii="Times New Roman" w:hAnsi="Times New Roman" w:cs="Times New Roman"/>
          <w:sz w:val="24"/>
          <w:szCs w:val="24"/>
        </w:rPr>
        <w:t xml:space="preserve">. Comunicar la utilidad. </w:t>
      </w:r>
      <w:r w:rsidRPr="007A6FDF">
        <w:rPr>
          <w:rFonts w:ascii="Times New Roman" w:hAnsi="Times New Roman" w:cs="Times New Roman"/>
          <w:i/>
          <w:sz w:val="24"/>
          <w:szCs w:val="24"/>
        </w:rPr>
        <w:t xml:space="preserve">Comillas </w:t>
      </w:r>
      <w:proofErr w:type="spellStart"/>
      <w:r w:rsidRPr="007A6FDF">
        <w:rPr>
          <w:rFonts w:ascii="Times New Roman" w:hAnsi="Times New Roman" w:cs="Times New Roman"/>
          <w:i/>
          <w:sz w:val="24"/>
          <w:szCs w:val="24"/>
        </w:rPr>
        <w:t>Journal</w:t>
      </w:r>
      <w:proofErr w:type="spellEnd"/>
      <w:r w:rsidRPr="007A6FDF">
        <w:rPr>
          <w:rFonts w:ascii="Times New Roman" w:hAnsi="Times New Roman" w:cs="Times New Roman"/>
          <w:i/>
          <w:sz w:val="24"/>
          <w:szCs w:val="24"/>
        </w:rPr>
        <w:t xml:space="preserve"> of International </w:t>
      </w:r>
      <w:proofErr w:type="spellStart"/>
      <w:r w:rsidRPr="007A6FDF">
        <w:rPr>
          <w:rFonts w:ascii="Times New Roman" w:hAnsi="Times New Roman" w:cs="Times New Roman"/>
          <w:i/>
          <w:sz w:val="24"/>
          <w:szCs w:val="24"/>
        </w:rPr>
        <w:t>Relations</w:t>
      </w:r>
      <w:proofErr w:type="spellEnd"/>
      <w:r w:rsidRPr="007A6FDF">
        <w:rPr>
          <w:rFonts w:ascii="Times New Roman" w:hAnsi="Times New Roman" w:cs="Times New Roman"/>
          <w:sz w:val="24"/>
          <w:szCs w:val="24"/>
        </w:rPr>
        <w:t xml:space="preserve"> (12)</w:t>
      </w:r>
      <w:r w:rsidRPr="003D2D7B">
        <w:rPr>
          <w:rFonts w:ascii="Times New Roman" w:hAnsi="Times New Roman" w:cs="Times New Roman"/>
          <w:sz w:val="24"/>
          <w:szCs w:val="24"/>
        </w:rPr>
        <w:t xml:space="preserve">, 28-37. </w:t>
      </w:r>
      <w:r w:rsidRPr="003D2D7B">
        <w:rPr>
          <w:rFonts w:ascii="Times New Roman" w:hAnsi="Times New Roman" w:cs="Times New Roman"/>
          <w:bCs/>
          <w:sz w:val="24"/>
          <w:szCs w:val="24"/>
        </w:rPr>
        <w:t>Recuperado de:</w:t>
      </w:r>
      <w:r w:rsidRPr="00991ED0">
        <w:t xml:space="preserve"> </w:t>
      </w:r>
      <w:hyperlink r:id="rId28" w:history="1">
        <w:r w:rsidRPr="003D2D7B">
          <w:rPr>
            <w:rStyle w:val="Hipervnculo"/>
            <w:rFonts w:ascii="Times New Roman" w:hAnsi="Times New Roman" w:cs="Times New Roman"/>
            <w:bCs/>
            <w:sz w:val="24"/>
            <w:szCs w:val="24"/>
            <w:u w:val="none"/>
          </w:rPr>
          <w:t>https://goo.gl/WBHBVz</w:t>
        </w:r>
      </w:hyperlink>
      <w:r w:rsidRPr="003D2D7B">
        <w:rPr>
          <w:rFonts w:ascii="Times New Roman" w:hAnsi="Times New Roman" w:cs="Times New Roman"/>
          <w:bCs/>
          <w:sz w:val="24"/>
          <w:szCs w:val="24"/>
        </w:rPr>
        <w:t xml:space="preserve"> .</w:t>
      </w:r>
    </w:p>
    <w:p w:rsidR="00991ED0" w:rsidRPr="003D2D7B" w:rsidRDefault="00991ED0" w:rsidP="00151015">
      <w:pPr>
        <w:spacing w:after="0" w:line="240" w:lineRule="auto"/>
        <w:ind w:left="709" w:hanging="709"/>
        <w:jc w:val="both"/>
        <w:rPr>
          <w:rFonts w:ascii="Times New Roman" w:hAnsi="Times New Roman" w:cs="Times New Roman"/>
          <w:sz w:val="24"/>
          <w:szCs w:val="24"/>
        </w:rPr>
      </w:pPr>
    </w:p>
    <w:p w:rsidR="00151015" w:rsidRPr="00151015" w:rsidRDefault="00151015" w:rsidP="00151015">
      <w:pPr>
        <w:spacing w:after="0" w:line="240" w:lineRule="auto"/>
        <w:ind w:left="709" w:hanging="709"/>
        <w:jc w:val="both"/>
        <w:rPr>
          <w:rFonts w:ascii="Times New Roman" w:hAnsi="Times New Roman" w:cs="Times New Roman"/>
          <w:sz w:val="24"/>
          <w:szCs w:val="24"/>
          <w:lang w:val="en-US"/>
        </w:rPr>
      </w:pPr>
      <w:proofErr w:type="gramStart"/>
      <w:r w:rsidRPr="006C5DCF">
        <w:rPr>
          <w:rFonts w:ascii="Times New Roman" w:hAnsi="Times New Roman" w:cs="Times New Roman"/>
          <w:sz w:val="24"/>
          <w:szCs w:val="24"/>
          <w:lang w:val="en-US"/>
        </w:rPr>
        <w:t xml:space="preserve">OXAN, Oxford </w:t>
      </w:r>
      <w:proofErr w:type="spellStart"/>
      <w:r w:rsidRPr="006C5DCF">
        <w:rPr>
          <w:rFonts w:ascii="Times New Roman" w:hAnsi="Times New Roman" w:cs="Times New Roman"/>
          <w:sz w:val="24"/>
          <w:szCs w:val="24"/>
          <w:lang w:val="en-US"/>
        </w:rPr>
        <w:t>Analytica</w:t>
      </w:r>
      <w:proofErr w:type="spellEnd"/>
      <w:r w:rsidR="00524B85" w:rsidRPr="006C5DCF">
        <w:rPr>
          <w:rFonts w:ascii="Times New Roman" w:hAnsi="Times New Roman" w:cs="Times New Roman"/>
          <w:sz w:val="24"/>
          <w:szCs w:val="24"/>
          <w:lang w:val="en-US"/>
        </w:rPr>
        <w:t xml:space="preserve"> </w:t>
      </w:r>
      <w:r w:rsidRPr="00151015">
        <w:rPr>
          <w:rFonts w:ascii="Times New Roman" w:hAnsi="Times New Roman" w:cs="Times New Roman"/>
          <w:sz w:val="24"/>
          <w:szCs w:val="24"/>
          <w:lang w:val="en-US"/>
        </w:rPr>
        <w:t>(2017).</w:t>
      </w:r>
      <w:proofErr w:type="gramEnd"/>
      <w:r w:rsidRPr="00151015">
        <w:rPr>
          <w:rFonts w:ascii="Times New Roman" w:hAnsi="Times New Roman" w:cs="Times New Roman"/>
          <w:sz w:val="24"/>
          <w:szCs w:val="24"/>
          <w:lang w:val="en-US"/>
        </w:rPr>
        <w:t xml:space="preserve"> </w:t>
      </w:r>
      <w:r w:rsidRPr="00151015">
        <w:rPr>
          <w:rFonts w:ascii="Times New Roman" w:hAnsi="Times New Roman" w:cs="Times New Roman"/>
          <w:i/>
          <w:sz w:val="24"/>
          <w:szCs w:val="24"/>
          <w:lang w:val="en-US"/>
        </w:rPr>
        <w:t>Global Trends to 2035. Geo-politics and international power</w:t>
      </w:r>
      <w:r w:rsidRPr="00151015">
        <w:rPr>
          <w:rFonts w:ascii="Times New Roman" w:hAnsi="Times New Roman" w:cs="Times New Roman"/>
          <w:sz w:val="24"/>
          <w:szCs w:val="24"/>
          <w:lang w:val="en-US"/>
        </w:rPr>
        <w:t xml:space="preserve">. </w:t>
      </w:r>
      <w:r w:rsidRPr="006F2F08">
        <w:rPr>
          <w:rFonts w:ascii="Times New Roman" w:hAnsi="Times New Roman" w:cs="Times New Roman"/>
          <w:sz w:val="24"/>
          <w:szCs w:val="24"/>
          <w:lang w:val="en-US"/>
        </w:rPr>
        <w:t xml:space="preserve">European Parliamentary Research Service. Global Trends Unit. </w:t>
      </w:r>
      <w:r w:rsidRPr="00D62F8C">
        <w:rPr>
          <w:rFonts w:ascii="Times New Roman" w:hAnsi="Times New Roman" w:cs="Times New Roman"/>
          <w:color w:val="000000"/>
          <w:sz w:val="24"/>
          <w:szCs w:val="24"/>
          <w:lang w:val="en-US"/>
        </w:rPr>
        <w:t>Recuperado de:</w:t>
      </w:r>
      <w:r w:rsidRPr="00151015">
        <w:rPr>
          <w:rFonts w:ascii="Times New Roman" w:hAnsi="Times New Roman" w:cs="Times New Roman"/>
          <w:bCs/>
          <w:sz w:val="24"/>
          <w:szCs w:val="24"/>
          <w:lang w:val="en-US"/>
        </w:rPr>
        <w:t xml:space="preserve"> </w:t>
      </w:r>
      <w:hyperlink r:id="rId29" w:history="1">
        <w:r w:rsidRPr="00151015">
          <w:rPr>
            <w:rStyle w:val="Hipervnculo"/>
            <w:rFonts w:ascii="Times New Roman" w:hAnsi="Times New Roman" w:cs="Times New Roman"/>
            <w:sz w:val="24"/>
            <w:szCs w:val="24"/>
            <w:u w:val="none"/>
            <w:lang w:val="en-US"/>
          </w:rPr>
          <w:t>https://goo.gl/rBDBoH</w:t>
        </w:r>
      </w:hyperlink>
      <w:r w:rsidRPr="00151015">
        <w:rPr>
          <w:rFonts w:ascii="Times New Roman" w:hAnsi="Times New Roman" w:cs="Times New Roman"/>
          <w:sz w:val="24"/>
          <w:szCs w:val="24"/>
          <w:lang w:val="en-US"/>
        </w:rPr>
        <w:t xml:space="preserve">. </w:t>
      </w:r>
    </w:p>
    <w:p w:rsidR="00151015" w:rsidRPr="00151015" w:rsidRDefault="00151015" w:rsidP="00A81B37">
      <w:pPr>
        <w:spacing w:after="0" w:line="240" w:lineRule="auto"/>
        <w:ind w:left="709" w:hanging="709"/>
        <w:jc w:val="both"/>
        <w:rPr>
          <w:rFonts w:ascii="Times New Roman" w:hAnsi="Times New Roman" w:cs="Times New Roman"/>
          <w:sz w:val="24"/>
          <w:szCs w:val="24"/>
          <w:lang w:val="en-US"/>
        </w:rPr>
      </w:pPr>
    </w:p>
    <w:p w:rsidR="00006F84" w:rsidRDefault="00006F84" w:rsidP="00EE7C41">
      <w:pPr>
        <w:spacing w:after="0" w:line="240" w:lineRule="auto"/>
        <w:ind w:left="709" w:hanging="709"/>
        <w:jc w:val="both"/>
        <w:rPr>
          <w:rFonts w:ascii="Times New Roman" w:eastAsia="Times New Roman" w:hAnsi="Times New Roman" w:cs="Times New Roman"/>
          <w:color w:val="222222"/>
          <w:sz w:val="24"/>
          <w:szCs w:val="24"/>
          <w:lang w:val="en-US"/>
        </w:rPr>
      </w:pPr>
      <w:r w:rsidRPr="00006F84">
        <w:rPr>
          <w:rFonts w:ascii="Times New Roman" w:eastAsia="Times New Roman" w:hAnsi="Times New Roman" w:cs="Times New Roman"/>
          <w:color w:val="222222"/>
          <w:sz w:val="24"/>
          <w:szCs w:val="24"/>
          <w:lang w:val="en-US"/>
        </w:rPr>
        <w:t>S</w:t>
      </w:r>
      <w:r>
        <w:rPr>
          <w:rFonts w:ascii="Times New Roman" w:eastAsia="Times New Roman" w:hAnsi="Times New Roman" w:cs="Times New Roman"/>
          <w:color w:val="222222"/>
          <w:sz w:val="24"/>
          <w:szCs w:val="24"/>
          <w:lang w:val="en-US"/>
        </w:rPr>
        <w:t>teffen</w:t>
      </w:r>
      <w:r w:rsidRPr="00006F84">
        <w:rPr>
          <w:rFonts w:ascii="Times New Roman" w:eastAsia="Times New Roman" w:hAnsi="Times New Roman" w:cs="Times New Roman"/>
          <w:color w:val="222222"/>
          <w:sz w:val="24"/>
          <w:szCs w:val="24"/>
          <w:lang w:val="en-US"/>
        </w:rPr>
        <w:t xml:space="preserve">, W. et alii (2015). </w:t>
      </w:r>
      <w:r w:rsidRPr="003505AE">
        <w:rPr>
          <w:rFonts w:ascii="Times New Roman" w:eastAsia="Times New Roman" w:hAnsi="Times New Roman" w:cs="Times New Roman"/>
          <w:i/>
          <w:color w:val="222222"/>
          <w:sz w:val="24"/>
          <w:szCs w:val="24"/>
          <w:lang w:val="en-US"/>
        </w:rPr>
        <w:t xml:space="preserve">The trajectory of the Anthropocene: </w:t>
      </w:r>
      <w:proofErr w:type="gramStart"/>
      <w:r w:rsidRPr="003505AE">
        <w:rPr>
          <w:rFonts w:ascii="Times New Roman" w:eastAsia="Times New Roman" w:hAnsi="Times New Roman" w:cs="Times New Roman"/>
          <w:i/>
          <w:color w:val="222222"/>
          <w:sz w:val="24"/>
          <w:szCs w:val="24"/>
          <w:lang w:val="en-US"/>
        </w:rPr>
        <w:t>The</w:t>
      </w:r>
      <w:proofErr w:type="gramEnd"/>
      <w:r w:rsidRPr="003505AE">
        <w:rPr>
          <w:rFonts w:ascii="Times New Roman" w:eastAsia="Times New Roman" w:hAnsi="Times New Roman" w:cs="Times New Roman"/>
          <w:i/>
          <w:color w:val="222222"/>
          <w:sz w:val="24"/>
          <w:szCs w:val="24"/>
          <w:lang w:val="en-US"/>
        </w:rPr>
        <w:t xml:space="preserve"> Great Acceleration</w:t>
      </w:r>
      <w:r w:rsidRPr="00006F84">
        <w:rPr>
          <w:rFonts w:ascii="Times New Roman" w:eastAsia="Times New Roman" w:hAnsi="Times New Roman" w:cs="Times New Roman"/>
          <w:color w:val="222222"/>
          <w:sz w:val="24"/>
          <w:szCs w:val="24"/>
          <w:lang w:val="en-US"/>
        </w:rPr>
        <w:t xml:space="preserve">. </w:t>
      </w:r>
      <w:r w:rsidRPr="00A81B37">
        <w:rPr>
          <w:rFonts w:ascii="Times New Roman" w:hAnsi="Times New Roman" w:cs="Times New Roman"/>
          <w:color w:val="000000"/>
          <w:sz w:val="24"/>
          <w:szCs w:val="24"/>
          <w:lang w:val="en-US"/>
        </w:rPr>
        <w:t>Recuperado de:</w:t>
      </w:r>
      <w:r w:rsidRPr="00A81B37">
        <w:rPr>
          <w:rFonts w:ascii="Times New Roman" w:hAnsi="Times New Roman" w:cs="Times New Roman"/>
          <w:sz w:val="24"/>
          <w:szCs w:val="24"/>
          <w:lang w:val="en-US"/>
        </w:rPr>
        <w:t xml:space="preserve">  </w:t>
      </w:r>
      <w:hyperlink r:id="rId30" w:history="1">
        <w:r w:rsidRPr="00006F84">
          <w:rPr>
            <w:rStyle w:val="Hipervnculo"/>
            <w:rFonts w:ascii="Times New Roman" w:eastAsia="Times New Roman" w:hAnsi="Times New Roman" w:cs="Times New Roman"/>
            <w:sz w:val="24"/>
            <w:szCs w:val="24"/>
            <w:u w:val="none"/>
            <w:lang w:val="en-US"/>
          </w:rPr>
          <w:t>https://goo.gl/Jo8Zvq</w:t>
        </w:r>
      </w:hyperlink>
      <w:r w:rsidRPr="00006F84">
        <w:rPr>
          <w:rFonts w:ascii="Times New Roman" w:eastAsia="Times New Roman" w:hAnsi="Times New Roman" w:cs="Times New Roman"/>
          <w:color w:val="222222"/>
          <w:sz w:val="24"/>
          <w:szCs w:val="24"/>
          <w:lang w:val="en-US"/>
        </w:rPr>
        <w:t>.</w:t>
      </w:r>
    </w:p>
    <w:p w:rsidR="00006F84" w:rsidRDefault="00006F84" w:rsidP="00EE7C41">
      <w:pPr>
        <w:spacing w:after="0" w:line="240" w:lineRule="auto"/>
        <w:ind w:left="709" w:hanging="709"/>
        <w:jc w:val="both"/>
        <w:rPr>
          <w:rFonts w:ascii="Times New Roman" w:eastAsia="Times New Roman" w:hAnsi="Times New Roman" w:cs="Times New Roman"/>
          <w:color w:val="222222"/>
          <w:sz w:val="24"/>
          <w:szCs w:val="24"/>
          <w:lang w:val="en-US"/>
        </w:rPr>
      </w:pPr>
    </w:p>
    <w:p w:rsidR="00EE7C41" w:rsidRPr="00A81B37" w:rsidRDefault="00EE7C41" w:rsidP="00EE7C41">
      <w:pPr>
        <w:spacing w:after="0" w:line="240" w:lineRule="auto"/>
        <w:ind w:left="709" w:hanging="709"/>
        <w:jc w:val="both"/>
        <w:rPr>
          <w:rFonts w:ascii="Times New Roman" w:eastAsia="Times New Roman" w:hAnsi="Times New Roman" w:cs="Times New Roman"/>
          <w:color w:val="222222"/>
          <w:sz w:val="24"/>
          <w:szCs w:val="24"/>
          <w:lang w:val="en-US"/>
        </w:rPr>
      </w:pPr>
      <w:r w:rsidRPr="00A81B37">
        <w:rPr>
          <w:rFonts w:ascii="Times New Roman" w:eastAsia="Times New Roman" w:hAnsi="Times New Roman" w:cs="Times New Roman"/>
          <w:color w:val="222222"/>
          <w:sz w:val="24"/>
          <w:szCs w:val="24"/>
          <w:lang w:val="en-US"/>
        </w:rPr>
        <w:t xml:space="preserve">Taleb, N. N. </w:t>
      </w:r>
      <w:r w:rsidR="00524B85">
        <w:rPr>
          <w:rFonts w:ascii="Times New Roman" w:eastAsia="Times New Roman" w:hAnsi="Times New Roman" w:cs="Times New Roman"/>
          <w:color w:val="222222"/>
          <w:sz w:val="24"/>
          <w:szCs w:val="24"/>
          <w:lang w:val="en-US"/>
        </w:rPr>
        <w:t xml:space="preserve">(2007). </w:t>
      </w:r>
      <w:proofErr w:type="gramStart"/>
      <w:r w:rsidRPr="003505AE">
        <w:rPr>
          <w:rFonts w:ascii="Times New Roman" w:eastAsia="Times New Roman" w:hAnsi="Times New Roman" w:cs="Times New Roman"/>
          <w:i/>
          <w:color w:val="222222"/>
          <w:sz w:val="24"/>
          <w:szCs w:val="24"/>
          <w:lang w:val="en-US"/>
        </w:rPr>
        <w:t>The Black Swan.</w:t>
      </w:r>
      <w:proofErr w:type="gramEnd"/>
      <w:r w:rsidRPr="003505AE">
        <w:rPr>
          <w:rFonts w:ascii="Times New Roman" w:eastAsia="Times New Roman" w:hAnsi="Times New Roman" w:cs="Times New Roman"/>
          <w:i/>
          <w:color w:val="222222"/>
          <w:sz w:val="24"/>
          <w:szCs w:val="24"/>
          <w:lang w:val="en-US"/>
        </w:rPr>
        <w:t xml:space="preserve"> </w:t>
      </w:r>
      <w:proofErr w:type="gramStart"/>
      <w:r w:rsidRPr="003505AE">
        <w:rPr>
          <w:rFonts w:ascii="Times New Roman" w:eastAsia="Times New Roman" w:hAnsi="Times New Roman" w:cs="Times New Roman"/>
          <w:i/>
          <w:color w:val="222222"/>
          <w:sz w:val="24"/>
          <w:szCs w:val="24"/>
          <w:lang w:val="en-US"/>
        </w:rPr>
        <w:t>The Impact of the Highly Improbable</w:t>
      </w:r>
      <w:r w:rsidRPr="00A81B37">
        <w:rPr>
          <w:rFonts w:ascii="Times New Roman" w:eastAsia="Times New Roman" w:hAnsi="Times New Roman" w:cs="Times New Roman"/>
          <w:color w:val="222222"/>
          <w:sz w:val="24"/>
          <w:szCs w:val="24"/>
          <w:lang w:val="en-US"/>
        </w:rPr>
        <w:t>.</w:t>
      </w:r>
      <w:proofErr w:type="gramEnd"/>
      <w:r w:rsidRPr="00A81B37">
        <w:rPr>
          <w:rFonts w:ascii="Times New Roman" w:eastAsia="Times New Roman" w:hAnsi="Times New Roman" w:cs="Times New Roman"/>
          <w:color w:val="222222"/>
          <w:sz w:val="24"/>
          <w:szCs w:val="24"/>
          <w:lang w:val="en-US"/>
        </w:rPr>
        <w:t xml:space="preserve"> New York: Random House</w:t>
      </w:r>
      <w:r w:rsidR="00524B85">
        <w:rPr>
          <w:rFonts w:ascii="Times New Roman" w:eastAsia="Times New Roman" w:hAnsi="Times New Roman" w:cs="Times New Roman"/>
          <w:color w:val="222222"/>
          <w:sz w:val="24"/>
          <w:szCs w:val="24"/>
          <w:lang w:val="en-US"/>
        </w:rPr>
        <w:t xml:space="preserve">. </w:t>
      </w:r>
      <w:r w:rsidRPr="00A81B37">
        <w:rPr>
          <w:rFonts w:ascii="Times New Roman" w:eastAsia="Times New Roman" w:hAnsi="Times New Roman" w:cs="Times New Roman"/>
          <w:color w:val="222222"/>
          <w:sz w:val="24"/>
          <w:szCs w:val="24"/>
          <w:lang w:val="en-US"/>
        </w:rPr>
        <w:t>Reviewed by James Iain Gow</w:t>
      </w:r>
      <w:r w:rsidR="00524B85">
        <w:rPr>
          <w:rFonts w:ascii="Times New Roman" w:eastAsia="Times New Roman" w:hAnsi="Times New Roman" w:cs="Times New Roman"/>
          <w:color w:val="222222"/>
          <w:sz w:val="24"/>
          <w:szCs w:val="24"/>
          <w:lang w:val="en-US"/>
        </w:rPr>
        <w:t>,</w:t>
      </w:r>
      <w:r w:rsidRPr="00A81B37">
        <w:rPr>
          <w:rFonts w:ascii="Times New Roman" w:eastAsia="Times New Roman" w:hAnsi="Times New Roman" w:cs="Times New Roman"/>
          <w:color w:val="222222"/>
          <w:sz w:val="24"/>
          <w:szCs w:val="24"/>
          <w:lang w:val="en-US"/>
        </w:rPr>
        <w:t xml:space="preserve"> Université de Montréal, Canada.</w:t>
      </w:r>
    </w:p>
    <w:p w:rsidR="00EE7C41" w:rsidRPr="00A81B37" w:rsidRDefault="00EE7C41" w:rsidP="00EE7C41">
      <w:pPr>
        <w:spacing w:after="0" w:line="240" w:lineRule="auto"/>
        <w:ind w:left="709" w:hanging="709"/>
        <w:jc w:val="both"/>
        <w:rPr>
          <w:rFonts w:ascii="Times New Roman" w:eastAsia="Times New Roman" w:hAnsi="Times New Roman" w:cs="Times New Roman"/>
          <w:color w:val="222222"/>
          <w:sz w:val="24"/>
          <w:szCs w:val="24"/>
          <w:lang w:val="en-US"/>
        </w:rPr>
      </w:pPr>
    </w:p>
    <w:p w:rsidR="00644941" w:rsidRDefault="00EE7C41" w:rsidP="002532FF">
      <w:pPr>
        <w:spacing w:after="0" w:line="240" w:lineRule="auto"/>
        <w:ind w:left="709" w:hanging="709"/>
        <w:jc w:val="both"/>
        <w:rPr>
          <w:rFonts w:ascii="Times New Roman" w:hAnsi="Times New Roman" w:cs="Times New Roman"/>
          <w:color w:val="000000"/>
          <w:sz w:val="24"/>
          <w:szCs w:val="24"/>
        </w:rPr>
      </w:pPr>
      <w:r w:rsidRPr="00A81B37">
        <w:rPr>
          <w:rFonts w:ascii="Times New Roman" w:eastAsia="Times New Roman" w:hAnsi="Times New Roman" w:cs="Times New Roman"/>
          <w:color w:val="222222"/>
          <w:sz w:val="24"/>
          <w:szCs w:val="24"/>
          <w:lang w:val="en-US"/>
        </w:rPr>
        <w:t xml:space="preserve">Wucker, M. (2016). </w:t>
      </w:r>
      <w:r w:rsidRPr="00A81B37">
        <w:rPr>
          <w:rFonts w:ascii="Times New Roman" w:eastAsia="Times New Roman" w:hAnsi="Times New Roman" w:cs="Times New Roman"/>
          <w:i/>
          <w:iCs/>
          <w:color w:val="222222"/>
          <w:sz w:val="24"/>
          <w:szCs w:val="24"/>
          <w:lang w:val="en-US"/>
        </w:rPr>
        <w:t>The gray rhino: How to recognize and act on the obvious dangers we ignore</w:t>
      </w:r>
      <w:r w:rsidRPr="00A81B37">
        <w:rPr>
          <w:rFonts w:ascii="Times New Roman" w:eastAsia="Times New Roman" w:hAnsi="Times New Roman" w:cs="Times New Roman"/>
          <w:color w:val="222222"/>
          <w:sz w:val="24"/>
          <w:szCs w:val="24"/>
          <w:lang w:val="en-US"/>
        </w:rPr>
        <w:t xml:space="preserve">. </w:t>
      </w:r>
      <w:r w:rsidRPr="00A81B37">
        <w:rPr>
          <w:rFonts w:ascii="Times New Roman" w:eastAsia="Times New Roman" w:hAnsi="Times New Roman" w:cs="Times New Roman"/>
          <w:color w:val="222222"/>
          <w:sz w:val="24"/>
          <w:szCs w:val="24"/>
        </w:rPr>
        <w:t>Macmillan.</w:t>
      </w:r>
    </w:p>
    <w:sectPr w:rsidR="00644941" w:rsidSect="00CB20F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A01" w:rsidRDefault="00993A01" w:rsidP="008E103F">
      <w:pPr>
        <w:spacing w:after="0" w:line="240" w:lineRule="auto"/>
      </w:pPr>
      <w:r>
        <w:separator/>
      </w:r>
    </w:p>
  </w:endnote>
  <w:endnote w:type="continuationSeparator" w:id="0">
    <w:p w:rsidR="00993A01" w:rsidRDefault="00993A01" w:rsidP="008E1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right Sans">
    <w:altName w:val="Alright Sans"/>
    <w:panose1 w:val="00000000000000000000"/>
    <w:charset w:val="00"/>
    <w:family w:val="swiss"/>
    <w:notTrueType/>
    <w:pitch w:val="default"/>
    <w:sig w:usb0="00000003" w:usb1="00000000" w:usb2="00000000" w:usb3="00000000" w:csb0="00000001" w:csb1="00000000"/>
  </w:font>
  <w:font w:name="Fairfield LH Light">
    <w:altName w:val="Fairfield LH Ligh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A01" w:rsidRDefault="00993A01" w:rsidP="008E103F">
      <w:pPr>
        <w:spacing w:after="0" w:line="240" w:lineRule="auto"/>
      </w:pPr>
      <w:r>
        <w:separator/>
      </w:r>
    </w:p>
  </w:footnote>
  <w:footnote w:type="continuationSeparator" w:id="0">
    <w:p w:rsidR="00993A01" w:rsidRDefault="00993A01" w:rsidP="008E10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015"/>
    <w:multiLevelType w:val="hybridMultilevel"/>
    <w:tmpl w:val="7250DC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3E61AA"/>
    <w:multiLevelType w:val="hybridMultilevel"/>
    <w:tmpl w:val="D50A6962"/>
    <w:lvl w:ilvl="0" w:tplc="3DC86D92">
      <w:start w:val="1"/>
      <w:numFmt w:val="lowerLetter"/>
      <w:lvlText w:val="%1."/>
      <w:lvlJc w:val="left"/>
      <w:pPr>
        <w:tabs>
          <w:tab w:val="num" w:pos="720"/>
        </w:tabs>
        <w:ind w:left="720" w:hanging="360"/>
      </w:pPr>
    </w:lvl>
    <w:lvl w:ilvl="1" w:tplc="EEA4944A" w:tentative="1">
      <w:start w:val="1"/>
      <w:numFmt w:val="lowerLetter"/>
      <w:lvlText w:val="%2."/>
      <w:lvlJc w:val="left"/>
      <w:pPr>
        <w:tabs>
          <w:tab w:val="num" w:pos="1440"/>
        </w:tabs>
        <w:ind w:left="1440" w:hanging="360"/>
      </w:pPr>
    </w:lvl>
    <w:lvl w:ilvl="2" w:tplc="4A4A4F34" w:tentative="1">
      <w:start w:val="1"/>
      <w:numFmt w:val="lowerLetter"/>
      <w:lvlText w:val="%3."/>
      <w:lvlJc w:val="left"/>
      <w:pPr>
        <w:tabs>
          <w:tab w:val="num" w:pos="2160"/>
        </w:tabs>
        <w:ind w:left="2160" w:hanging="360"/>
      </w:pPr>
    </w:lvl>
    <w:lvl w:ilvl="3" w:tplc="11009444" w:tentative="1">
      <w:start w:val="1"/>
      <w:numFmt w:val="lowerLetter"/>
      <w:lvlText w:val="%4."/>
      <w:lvlJc w:val="left"/>
      <w:pPr>
        <w:tabs>
          <w:tab w:val="num" w:pos="2880"/>
        </w:tabs>
        <w:ind w:left="2880" w:hanging="360"/>
      </w:pPr>
    </w:lvl>
    <w:lvl w:ilvl="4" w:tplc="66D8C4FC" w:tentative="1">
      <w:start w:val="1"/>
      <w:numFmt w:val="lowerLetter"/>
      <w:lvlText w:val="%5."/>
      <w:lvlJc w:val="left"/>
      <w:pPr>
        <w:tabs>
          <w:tab w:val="num" w:pos="3600"/>
        </w:tabs>
        <w:ind w:left="3600" w:hanging="360"/>
      </w:pPr>
    </w:lvl>
    <w:lvl w:ilvl="5" w:tplc="A5AC62D6" w:tentative="1">
      <w:start w:val="1"/>
      <w:numFmt w:val="lowerLetter"/>
      <w:lvlText w:val="%6."/>
      <w:lvlJc w:val="left"/>
      <w:pPr>
        <w:tabs>
          <w:tab w:val="num" w:pos="4320"/>
        </w:tabs>
        <w:ind w:left="4320" w:hanging="360"/>
      </w:pPr>
    </w:lvl>
    <w:lvl w:ilvl="6" w:tplc="42704B6C" w:tentative="1">
      <w:start w:val="1"/>
      <w:numFmt w:val="lowerLetter"/>
      <w:lvlText w:val="%7."/>
      <w:lvlJc w:val="left"/>
      <w:pPr>
        <w:tabs>
          <w:tab w:val="num" w:pos="5040"/>
        </w:tabs>
        <w:ind w:left="5040" w:hanging="360"/>
      </w:pPr>
    </w:lvl>
    <w:lvl w:ilvl="7" w:tplc="F4B8BF92" w:tentative="1">
      <w:start w:val="1"/>
      <w:numFmt w:val="lowerLetter"/>
      <w:lvlText w:val="%8."/>
      <w:lvlJc w:val="left"/>
      <w:pPr>
        <w:tabs>
          <w:tab w:val="num" w:pos="5760"/>
        </w:tabs>
        <w:ind w:left="5760" w:hanging="360"/>
      </w:pPr>
    </w:lvl>
    <w:lvl w:ilvl="8" w:tplc="D9228162" w:tentative="1">
      <w:start w:val="1"/>
      <w:numFmt w:val="lowerLetter"/>
      <w:lvlText w:val="%9."/>
      <w:lvlJc w:val="left"/>
      <w:pPr>
        <w:tabs>
          <w:tab w:val="num" w:pos="6480"/>
        </w:tabs>
        <w:ind w:left="6480" w:hanging="360"/>
      </w:pPr>
    </w:lvl>
  </w:abstractNum>
  <w:abstractNum w:abstractNumId="2">
    <w:nsid w:val="08C4708E"/>
    <w:multiLevelType w:val="multilevel"/>
    <w:tmpl w:val="B4C21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322C7"/>
    <w:multiLevelType w:val="hybridMultilevel"/>
    <w:tmpl w:val="D50A6962"/>
    <w:lvl w:ilvl="0" w:tplc="3DC86D92">
      <w:start w:val="1"/>
      <w:numFmt w:val="lowerLetter"/>
      <w:lvlText w:val="%1."/>
      <w:lvlJc w:val="left"/>
      <w:pPr>
        <w:tabs>
          <w:tab w:val="num" w:pos="720"/>
        </w:tabs>
        <w:ind w:left="720" w:hanging="360"/>
      </w:pPr>
    </w:lvl>
    <w:lvl w:ilvl="1" w:tplc="EEA4944A" w:tentative="1">
      <w:start w:val="1"/>
      <w:numFmt w:val="lowerLetter"/>
      <w:lvlText w:val="%2."/>
      <w:lvlJc w:val="left"/>
      <w:pPr>
        <w:tabs>
          <w:tab w:val="num" w:pos="1440"/>
        </w:tabs>
        <w:ind w:left="1440" w:hanging="360"/>
      </w:pPr>
    </w:lvl>
    <w:lvl w:ilvl="2" w:tplc="4A4A4F34" w:tentative="1">
      <w:start w:val="1"/>
      <w:numFmt w:val="lowerLetter"/>
      <w:lvlText w:val="%3."/>
      <w:lvlJc w:val="left"/>
      <w:pPr>
        <w:tabs>
          <w:tab w:val="num" w:pos="2160"/>
        </w:tabs>
        <w:ind w:left="2160" w:hanging="360"/>
      </w:pPr>
    </w:lvl>
    <w:lvl w:ilvl="3" w:tplc="11009444" w:tentative="1">
      <w:start w:val="1"/>
      <w:numFmt w:val="lowerLetter"/>
      <w:lvlText w:val="%4."/>
      <w:lvlJc w:val="left"/>
      <w:pPr>
        <w:tabs>
          <w:tab w:val="num" w:pos="2880"/>
        </w:tabs>
        <w:ind w:left="2880" w:hanging="360"/>
      </w:pPr>
    </w:lvl>
    <w:lvl w:ilvl="4" w:tplc="66D8C4FC" w:tentative="1">
      <w:start w:val="1"/>
      <w:numFmt w:val="lowerLetter"/>
      <w:lvlText w:val="%5."/>
      <w:lvlJc w:val="left"/>
      <w:pPr>
        <w:tabs>
          <w:tab w:val="num" w:pos="3600"/>
        </w:tabs>
        <w:ind w:left="3600" w:hanging="360"/>
      </w:pPr>
    </w:lvl>
    <w:lvl w:ilvl="5" w:tplc="A5AC62D6" w:tentative="1">
      <w:start w:val="1"/>
      <w:numFmt w:val="lowerLetter"/>
      <w:lvlText w:val="%6."/>
      <w:lvlJc w:val="left"/>
      <w:pPr>
        <w:tabs>
          <w:tab w:val="num" w:pos="4320"/>
        </w:tabs>
        <w:ind w:left="4320" w:hanging="360"/>
      </w:pPr>
    </w:lvl>
    <w:lvl w:ilvl="6" w:tplc="42704B6C" w:tentative="1">
      <w:start w:val="1"/>
      <w:numFmt w:val="lowerLetter"/>
      <w:lvlText w:val="%7."/>
      <w:lvlJc w:val="left"/>
      <w:pPr>
        <w:tabs>
          <w:tab w:val="num" w:pos="5040"/>
        </w:tabs>
        <w:ind w:left="5040" w:hanging="360"/>
      </w:pPr>
    </w:lvl>
    <w:lvl w:ilvl="7" w:tplc="F4B8BF92" w:tentative="1">
      <w:start w:val="1"/>
      <w:numFmt w:val="lowerLetter"/>
      <w:lvlText w:val="%8."/>
      <w:lvlJc w:val="left"/>
      <w:pPr>
        <w:tabs>
          <w:tab w:val="num" w:pos="5760"/>
        </w:tabs>
        <w:ind w:left="5760" w:hanging="360"/>
      </w:pPr>
    </w:lvl>
    <w:lvl w:ilvl="8" w:tplc="D9228162" w:tentative="1">
      <w:start w:val="1"/>
      <w:numFmt w:val="lowerLetter"/>
      <w:lvlText w:val="%9."/>
      <w:lvlJc w:val="left"/>
      <w:pPr>
        <w:tabs>
          <w:tab w:val="num" w:pos="6480"/>
        </w:tabs>
        <w:ind w:left="6480" w:hanging="360"/>
      </w:pPr>
    </w:lvl>
  </w:abstractNum>
  <w:abstractNum w:abstractNumId="4">
    <w:nsid w:val="2B157F84"/>
    <w:multiLevelType w:val="hybridMultilevel"/>
    <w:tmpl w:val="9508BD4C"/>
    <w:lvl w:ilvl="0" w:tplc="8420676C">
      <w:start w:val="1"/>
      <w:numFmt w:val="decimal"/>
      <w:lvlText w:val="%1."/>
      <w:lvlJc w:val="left"/>
      <w:pPr>
        <w:tabs>
          <w:tab w:val="num" w:pos="720"/>
        </w:tabs>
        <w:ind w:left="720" w:hanging="360"/>
      </w:pPr>
    </w:lvl>
    <w:lvl w:ilvl="1" w:tplc="F0A81788" w:tentative="1">
      <w:start w:val="1"/>
      <w:numFmt w:val="decimal"/>
      <w:lvlText w:val="%2."/>
      <w:lvlJc w:val="left"/>
      <w:pPr>
        <w:tabs>
          <w:tab w:val="num" w:pos="1440"/>
        </w:tabs>
        <w:ind w:left="1440" w:hanging="360"/>
      </w:pPr>
    </w:lvl>
    <w:lvl w:ilvl="2" w:tplc="445A8010" w:tentative="1">
      <w:start w:val="1"/>
      <w:numFmt w:val="decimal"/>
      <w:lvlText w:val="%3."/>
      <w:lvlJc w:val="left"/>
      <w:pPr>
        <w:tabs>
          <w:tab w:val="num" w:pos="2160"/>
        </w:tabs>
        <w:ind w:left="2160" w:hanging="360"/>
      </w:pPr>
    </w:lvl>
    <w:lvl w:ilvl="3" w:tplc="69F8DA94" w:tentative="1">
      <w:start w:val="1"/>
      <w:numFmt w:val="decimal"/>
      <w:lvlText w:val="%4."/>
      <w:lvlJc w:val="left"/>
      <w:pPr>
        <w:tabs>
          <w:tab w:val="num" w:pos="2880"/>
        </w:tabs>
        <w:ind w:left="2880" w:hanging="360"/>
      </w:pPr>
    </w:lvl>
    <w:lvl w:ilvl="4" w:tplc="0AB2A7D0" w:tentative="1">
      <w:start w:val="1"/>
      <w:numFmt w:val="decimal"/>
      <w:lvlText w:val="%5."/>
      <w:lvlJc w:val="left"/>
      <w:pPr>
        <w:tabs>
          <w:tab w:val="num" w:pos="3600"/>
        </w:tabs>
        <w:ind w:left="3600" w:hanging="360"/>
      </w:pPr>
    </w:lvl>
    <w:lvl w:ilvl="5" w:tplc="6FAEEE6C" w:tentative="1">
      <w:start w:val="1"/>
      <w:numFmt w:val="decimal"/>
      <w:lvlText w:val="%6."/>
      <w:lvlJc w:val="left"/>
      <w:pPr>
        <w:tabs>
          <w:tab w:val="num" w:pos="4320"/>
        </w:tabs>
        <w:ind w:left="4320" w:hanging="360"/>
      </w:pPr>
    </w:lvl>
    <w:lvl w:ilvl="6" w:tplc="58146E42" w:tentative="1">
      <w:start w:val="1"/>
      <w:numFmt w:val="decimal"/>
      <w:lvlText w:val="%7."/>
      <w:lvlJc w:val="left"/>
      <w:pPr>
        <w:tabs>
          <w:tab w:val="num" w:pos="5040"/>
        </w:tabs>
        <w:ind w:left="5040" w:hanging="360"/>
      </w:pPr>
    </w:lvl>
    <w:lvl w:ilvl="7" w:tplc="617654FC" w:tentative="1">
      <w:start w:val="1"/>
      <w:numFmt w:val="decimal"/>
      <w:lvlText w:val="%8."/>
      <w:lvlJc w:val="left"/>
      <w:pPr>
        <w:tabs>
          <w:tab w:val="num" w:pos="5760"/>
        </w:tabs>
        <w:ind w:left="5760" w:hanging="360"/>
      </w:pPr>
    </w:lvl>
    <w:lvl w:ilvl="8" w:tplc="9C1A0EC4" w:tentative="1">
      <w:start w:val="1"/>
      <w:numFmt w:val="decimal"/>
      <w:lvlText w:val="%9."/>
      <w:lvlJc w:val="left"/>
      <w:pPr>
        <w:tabs>
          <w:tab w:val="num" w:pos="6480"/>
        </w:tabs>
        <w:ind w:left="6480" w:hanging="360"/>
      </w:pPr>
    </w:lvl>
  </w:abstractNum>
  <w:abstractNum w:abstractNumId="5">
    <w:nsid w:val="37D3587E"/>
    <w:multiLevelType w:val="hybridMultilevel"/>
    <w:tmpl w:val="5C44300A"/>
    <w:lvl w:ilvl="0" w:tplc="641E3D46">
      <w:start w:val="1"/>
      <w:numFmt w:val="bullet"/>
      <w:lvlText w:val="-"/>
      <w:lvlJc w:val="left"/>
      <w:pPr>
        <w:tabs>
          <w:tab w:val="num" w:pos="720"/>
        </w:tabs>
        <w:ind w:left="720" w:hanging="360"/>
      </w:pPr>
      <w:rPr>
        <w:rFonts w:ascii="Times New Roman" w:hAnsi="Times New Roman" w:hint="default"/>
      </w:rPr>
    </w:lvl>
    <w:lvl w:ilvl="1" w:tplc="0212C012" w:tentative="1">
      <w:start w:val="1"/>
      <w:numFmt w:val="bullet"/>
      <w:lvlText w:val="-"/>
      <w:lvlJc w:val="left"/>
      <w:pPr>
        <w:tabs>
          <w:tab w:val="num" w:pos="1440"/>
        </w:tabs>
        <w:ind w:left="1440" w:hanging="360"/>
      </w:pPr>
      <w:rPr>
        <w:rFonts w:ascii="Times New Roman" w:hAnsi="Times New Roman" w:hint="default"/>
      </w:rPr>
    </w:lvl>
    <w:lvl w:ilvl="2" w:tplc="157206AA" w:tentative="1">
      <w:start w:val="1"/>
      <w:numFmt w:val="bullet"/>
      <w:lvlText w:val="-"/>
      <w:lvlJc w:val="left"/>
      <w:pPr>
        <w:tabs>
          <w:tab w:val="num" w:pos="2160"/>
        </w:tabs>
        <w:ind w:left="2160" w:hanging="360"/>
      </w:pPr>
      <w:rPr>
        <w:rFonts w:ascii="Times New Roman" w:hAnsi="Times New Roman" w:hint="default"/>
      </w:rPr>
    </w:lvl>
    <w:lvl w:ilvl="3" w:tplc="17FA567C" w:tentative="1">
      <w:start w:val="1"/>
      <w:numFmt w:val="bullet"/>
      <w:lvlText w:val="-"/>
      <w:lvlJc w:val="left"/>
      <w:pPr>
        <w:tabs>
          <w:tab w:val="num" w:pos="2880"/>
        </w:tabs>
        <w:ind w:left="2880" w:hanging="360"/>
      </w:pPr>
      <w:rPr>
        <w:rFonts w:ascii="Times New Roman" w:hAnsi="Times New Roman" w:hint="default"/>
      </w:rPr>
    </w:lvl>
    <w:lvl w:ilvl="4" w:tplc="4F723BB2" w:tentative="1">
      <w:start w:val="1"/>
      <w:numFmt w:val="bullet"/>
      <w:lvlText w:val="-"/>
      <w:lvlJc w:val="left"/>
      <w:pPr>
        <w:tabs>
          <w:tab w:val="num" w:pos="3600"/>
        </w:tabs>
        <w:ind w:left="3600" w:hanging="360"/>
      </w:pPr>
      <w:rPr>
        <w:rFonts w:ascii="Times New Roman" w:hAnsi="Times New Roman" w:hint="default"/>
      </w:rPr>
    </w:lvl>
    <w:lvl w:ilvl="5" w:tplc="B02C2540" w:tentative="1">
      <w:start w:val="1"/>
      <w:numFmt w:val="bullet"/>
      <w:lvlText w:val="-"/>
      <w:lvlJc w:val="left"/>
      <w:pPr>
        <w:tabs>
          <w:tab w:val="num" w:pos="4320"/>
        </w:tabs>
        <w:ind w:left="4320" w:hanging="360"/>
      </w:pPr>
      <w:rPr>
        <w:rFonts w:ascii="Times New Roman" w:hAnsi="Times New Roman" w:hint="default"/>
      </w:rPr>
    </w:lvl>
    <w:lvl w:ilvl="6" w:tplc="6D827CDE" w:tentative="1">
      <w:start w:val="1"/>
      <w:numFmt w:val="bullet"/>
      <w:lvlText w:val="-"/>
      <w:lvlJc w:val="left"/>
      <w:pPr>
        <w:tabs>
          <w:tab w:val="num" w:pos="5040"/>
        </w:tabs>
        <w:ind w:left="5040" w:hanging="360"/>
      </w:pPr>
      <w:rPr>
        <w:rFonts w:ascii="Times New Roman" w:hAnsi="Times New Roman" w:hint="default"/>
      </w:rPr>
    </w:lvl>
    <w:lvl w:ilvl="7" w:tplc="EFB46EE6" w:tentative="1">
      <w:start w:val="1"/>
      <w:numFmt w:val="bullet"/>
      <w:lvlText w:val="-"/>
      <w:lvlJc w:val="left"/>
      <w:pPr>
        <w:tabs>
          <w:tab w:val="num" w:pos="5760"/>
        </w:tabs>
        <w:ind w:left="5760" w:hanging="360"/>
      </w:pPr>
      <w:rPr>
        <w:rFonts w:ascii="Times New Roman" w:hAnsi="Times New Roman" w:hint="default"/>
      </w:rPr>
    </w:lvl>
    <w:lvl w:ilvl="8" w:tplc="E8EE9D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7F43A72"/>
    <w:multiLevelType w:val="hybridMultilevel"/>
    <w:tmpl w:val="AF78283C"/>
    <w:lvl w:ilvl="0" w:tplc="0518DDF2">
      <w:start w:val="2"/>
      <w:numFmt w:val="decimal"/>
      <w:lvlText w:val="%1."/>
      <w:lvlJc w:val="left"/>
      <w:pPr>
        <w:tabs>
          <w:tab w:val="num" w:pos="720"/>
        </w:tabs>
        <w:ind w:left="720" w:hanging="360"/>
      </w:pPr>
    </w:lvl>
    <w:lvl w:ilvl="1" w:tplc="488225AA" w:tentative="1">
      <w:start w:val="1"/>
      <w:numFmt w:val="decimal"/>
      <w:lvlText w:val="%2."/>
      <w:lvlJc w:val="left"/>
      <w:pPr>
        <w:tabs>
          <w:tab w:val="num" w:pos="1440"/>
        </w:tabs>
        <w:ind w:left="1440" w:hanging="360"/>
      </w:pPr>
    </w:lvl>
    <w:lvl w:ilvl="2" w:tplc="6FC8C5D0" w:tentative="1">
      <w:start w:val="1"/>
      <w:numFmt w:val="decimal"/>
      <w:lvlText w:val="%3."/>
      <w:lvlJc w:val="left"/>
      <w:pPr>
        <w:tabs>
          <w:tab w:val="num" w:pos="2160"/>
        </w:tabs>
        <w:ind w:left="2160" w:hanging="360"/>
      </w:pPr>
    </w:lvl>
    <w:lvl w:ilvl="3" w:tplc="6212A60A" w:tentative="1">
      <w:start w:val="1"/>
      <w:numFmt w:val="decimal"/>
      <w:lvlText w:val="%4."/>
      <w:lvlJc w:val="left"/>
      <w:pPr>
        <w:tabs>
          <w:tab w:val="num" w:pos="2880"/>
        </w:tabs>
        <w:ind w:left="2880" w:hanging="360"/>
      </w:pPr>
    </w:lvl>
    <w:lvl w:ilvl="4" w:tplc="637E6CC4" w:tentative="1">
      <w:start w:val="1"/>
      <w:numFmt w:val="decimal"/>
      <w:lvlText w:val="%5."/>
      <w:lvlJc w:val="left"/>
      <w:pPr>
        <w:tabs>
          <w:tab w:val="num" w:pos="3600"/>
        </w:tabs>
        <w:ind w:left="3600" w:hanging="360"/>
      </w:pPr>
    </w:lvl>
    <w:lvl w:ilvl="5" w:tplc="129ADE30" w:tentative="1">
      <w:start w:val="1"/>
      <w:numFmt w:val="decimal"/>
      <w:lvlText w:val="%6."/>
      <w:lvlJc w:val="left"/>
      <w:pPr>
        <w:tabs>
          <w:tab w:val="num" w:pos="4320"/>
        </w:tabs>
        <w:ind w:left="4320" w:hanging="360"/>
      </w:pPr>
    </w:lvl>
    <w:lvl w:ilvl="6" w:tplc="650E50E8" w:tentative="1">
      <w:start w:val="1"/>
      <w:numFmt w:val="decimal"/>
      <w:lvlText w:val="%7."/>
      <w:lvlJc w:val="left"/>
      <w:pPr>
        <w:tabs>
          <w:tab w:val="num" w:pos="5040"/>
        </w:tabs>
        <w:ind w:left="5040" w:hanging="360"/>
      </w:pPr>
    </w:lvl>
    <w:lvl w:ilvl="7" w:tplc="364C8F44" w:tentative="1">
      <w:start w:val="1"/>
      <w:numFmt w:val="decimal"/>
      <w:lvlText w:val="%8."/>
      <w:lvlJc w:val="left"/>
      <w:pPr>
        <w:tabs>
          <w:tab w:val="num" w:pos="5760"/>
        </w:tabs>
        <w:ind w:left="5760" w:hanging="360"/>
      </w:pPr>
    </w:lvl>
    <w:lvl w:ilvl="8" w:tplc="A2923D94" w:tentative="1">
      <w:start w:val="1"/>
      <w:numFmt w:val="decimal"/>
      <w:lvlText w:val="%9."/>
      <w:lvlJc w:val="left"/>
      <w:pPr>
        <w:tabs>
          <w:tab w:val="num" w:pos="6480"/>
        </w:tabs>
        <w:ind w:left="6480" w:hanging="360"/>
      </w:pPr>
    </w:lvl>
  </w:abstractNum>
  <w:abstractNum w:abstractNumId="7">
    <w:nsid w:val="53507C58"/>
    <w:multiLevelType w:val="hybridMultilevel"/>
    <w:tmpl w:val="6E621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5"/>
  </w:num>
  <w:num w:numId="6">
    <w:abstractNumId w:val="2"/>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C Raimundo">
    <w15:presenceInfo w15:providerId="Windows Live" w15:userId="82a7b0dbdda0d8e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434F6"/>
    <w:rsid w:val="0000014E"/>
    <w:rsid w:val="00006F84"/>
    <w:rsid w:val="00021C35"/>
    <w:rsid w:val="00027501"/>
    <w:rsid w:val="000329B9"/>
    <w:rsid w:val="00032A47"/>
    <w:rsid w:val="0004631D"/>
    <w:rsid w:val="00046BDD"/>
    <w:rsid w:val="00067C7E"/>
    <w:rsid w:val="00071CAF"/>
    <w:rsid w:val="000776CC"/>
    <w:rsid w:val="000777E2"/>
    <w:rsid w:val="000812A1"/>
    <w:rsid w:val="00092E20"/>
    <w:rsid w:val="000958E9"/>
    <w:rsid w:val="00096826"/>
    <w:rsid w:val="000C4583"/>
    <w:rsid w:val="000D17DF"/>
    <w:rsid w:val="000D3D5D"/>
    <w:rsid w:val="000D5262"/>
    <w:rsid w:val="000D7C91"/>
    <w:rsid w:val="000E4C40"/>
    <w:rsid w:val="000F2655"/>
    <w:rsid w:val="000F77F9"/>
    <w:rsid w:val="00101BDE"/>
    <w:rsid w:val="00102C70"/>
    <w:rsid w:val="00113D17"/>
    <w:rsid w:val="00125B46"/>
    <w:rsid w:val="00126B48"/>
    <w:rsid w:val="0013043F"/>
    <w:rsid w:val="0013553B"/>
    <w:rsid w:val="00136936"/>
    <w:rsid w:val="0014005B"/>
    <w:rsid w:val="001426FB"/>
    <w:rsid w:val="0014319B"/>
    <w:rsid w:val="00151015"/>
    <w:rsid w:val="00152878"/>
    <w:rsid w:val="00166DB9"/>
    <w:rsid w:val="00170321"/>
    <w:rsid w:val="00180E5D"/>
    <w:rsid w:val="00191138"/>
    <w:rsid w:val="00191A70"/>
    <w:rsid w:val="00195314"/>
    <w:rsid w:val="00196381"/>
    <w:rsid w:val="001A47A8"/>
    <w:rsid w:val="001B1EE1"/>
    <w:rsid w:val="001B4172"/>
    <w:rsid w:val="001B4E8F"/>
    <w:rsid w:val="001B5C72"/>
    <w:rsid w:val="001B79B7"/>
    <w:rsid w:val="001C58B5"/>
    <w:rsid w:val="001C7096"/>
    <w:rsid w:val="001C761A"/>
    <w:rsid w:val="001E1D64"/>
    <w:rsid w:val="001E5F69"/>
    <w:rsid w:val="00200A01"/>
    <w:rsid w:val="00216E31"/>
    <w:rsid w:val="00220811"/>
    <w:rsid w:val="00222A81"/>
    <w:rsid w:val="00223D59"/>
    <w:rsid w:val="0024077B"/>
    <w:rsid w:val="002411F3"/>
    <w:rsid w:val="00241EFB"/>
    <w:rsid w:val="00241FB2"/>
    <w:rsid w:val="0024481B"/>
    <w:rsid w:val="00245692"/>
    <w:rsid w:val="00247361"/>
    <w:rsid w:val="002532FF"/>
    <w:rsid w:val="00263AF8"/>
    <w:rsid w:val="002670BB"/>
    <w:rsid w:val="002740FB"/>
    <w:rsid w:val="00275D84"/>
    <w:rsid w:val="002802C9"/>
    <w:rsid w:val="00281C89"/>
    <w:rsid w:val="0028475E"/>
    <w:rsid w:val="00293671"/>
    <w:rsid w:val="002A0FBA"/>
    <w:rsid w:val="002A3763"/>
    <w:rsid w:val="002B017F"/>
    <w:rsid w:val="002B5E9E"/>
    <w:rsid w:val="002B63BA"/>
    <w:rsid w:val="002B6DA6"/>
    <w:rsid w:val="002C0135"/>
    <w:rsid w:val="002D3002"/>
    <w:rsid w:val="002E1501"/>
    <w:rsid w:val="002E2365"/>
    <w:rsid w:val="002E4E54"/>
    <w:rsid w:val="002E7580"/>
    <w:rsid w:val="00303A5C"/>
    <w:rsid w:val="00305008"/>
    <w:rsid w:val="00310E8F"/>
    <w:rsid w:val="00320BBE"/>
    <w:rsid w:val="00324A22"/>
    <w:rsid w:val="003325BC"/>
    <w:rsid w:val="00336262"/>
    <w:rsid w:val="00336BD3"/>
    <w:rsid w:val="00336D36"/>
    <w:rsid w:val="00341481"/>
    <w:rsid w:val="00342093"/>
    <w:rsid w:val="003505AE"/>
    <w:rsid w:val="003518A4"/>
    <w:rsid w:val="0035372A"/>
    <w:rsid w:val="00360F5F"/>
    <w:rsid w:val="00361D96"/>
    <w:rsid w:val="00366CC6"/>
    <w:rsid w:val="003720CC"/>
    <w:rsid w:val="00380948"/>
    <w:rsid w:val="003829EF"/>
    <w:rsid w:val="00384B93"/>
    <w:rsid w:val="00386C99"/>
    <w:rsid w:val="00391B50"/>
    <w:rsid w:val="00395D50"/>
    <w:rsid w:val="0039703E"/>
    <w:rsid w:val="00397505"/>
    <w:rsid w:val="003A291C"/>
    <w:rsid w:val="003A71B3"/>
    <w:rsid w:val="003B47BA"/>
    <w:rsid w:val="003B594F"/>
    <w:rsid w:val="003B7362"/>
    <w:rsid w:val="003C2347"/>
    <w:rsid w:val="003C36A0"/>
    <w:rsid w:val="003C45FC"/>
    <w:rsid w:val="003C5ED9"/>
    <w:rsid w:val="003C7184"/>
    <w:rsid w:val="003D16DF"/>
    <w:rsid w:val="003D2033"/>
    <w:rsid w:val="003D2D7B"/>
    <w:rsid w:val="003E0316"/>
    <w:rsid w:val="003E07C0"/>
    <w:rsid w:val="003E74B6"/>
    <w:rsid w:val="003F03EA"/>
    <w:rsid w:val="003F1932"/>
    <w:rsid w:val="003F4E93"/>
    <w:rsid w:val="00412009"/>
    <w:rsid w:val="004131D3"/>
    <w:rsid w:val="00413F8B"/>
    <w:rsid w:val="00427E8C"/>
    <w:rsid w:val="00440BB4"/>
    <w:rsid w:val="00452C38"/>
    <w:rsid w:val="004555F6"/>
    <w:rsid w:val="00460A18"/>
    <w:rsid w:val="00466A63"/>
    <w:rsid w:val="00471188"/>
    <w:rsid w:val="004712D4"/>
    <w:rsid w:val="004724BA"/>
    <w:rsid w:val="00472A3F"/>
    <w:rsid w:val="004811A8"/>
    <w:rsid w:val="00481D91"/>
    <w:rsid w:val="00490311"/>
    <w:rsid w:val="004A0C70"/>
    <w:rsid w:val="004A40F9"/>
    <w:rsid w:val="004A61C9"/>
    <w:rsid w:val="004C2609"/>
    <w:rsid w:val="004C2CCF"/>
    <w:rsid w:val="004C4BFB"/>
    <w:rsid w:val="004E35A5"/>
    <w:rsid w:val="004E55A1"/>
    <w:rsid w:val="004F297C"/>
    <w:rsid w:val="004F376A"/>
    <w:rsid w:val="00512952"/>
    <w:rsid w:val="00515747"/>
    <w:rsid w:val="00517A00"/>
    <w:rsid w:val="005217EF"/>
    <w:rsid w:val="0052444E"/>
    <w:rsid w:val="00524B85"/>
    <w:rsid w:val="00532122"/>
    <w:rsid w:val="005329C1"/>
    <w:rsid w:val="005407E6"/>
    <w:rsid w:val="00542EF4"/>
    <w:rsid w:val="005451D2"/>
    <w:rsid w:val="00545D8D"/>
    <w:rsid w:val="0054646A"/>
    <w:rsid w:val="00565C7A"/>
    <w:rsid w:val="005675B9"/>
    <w:rsid w:val="005701D5"/>
    <w:rsid w:val="00580DEF"/>
    <w:rsid w:val="00585899"/>
    <w:rsid w:val="005A13FE"/>
    <w:rsid w:val="005A4B2A"/>
    <w:rsid w:val="005B4A31"/>
    <w:rsid w:val="005B6D06"/>
    <w:rsid w:val="005C0F0A"/>
    <w:rsid w:val="005D4656"/>
    <w:rsid w:val="005D6E27"/>
    <w:rsid w:val="005E6592"/>
    <w:rsid w:val="005E6D1A"/>
    <w:rsid w:val="005F50D1"/>
    <w:rsid w:val="005F5B1D"/>
    <w:rsid w:val="005F6C60"/>
    <w:rsid w:val="0060209F"/>
    <w:rsid w:val="00602FAE"/>
    <w:rsid w:val="006033E0"/>
    <w:rsid w:val="00606456"/>
    <w:rsid w:val="006115FF"/>
    <w:rsid w:val="00612E94"/>
    <w:rsid w:val="00615D50"/>
    <w:rsid w:val="0062571B"/>
    <w:rsid w:val="00627941"/>
    <w:rsid w:val="00634D39"/>
    <w:rsid w:val="006364F9"/>
    <w:rsid w:val="00642104"/>
    <w:rsid w:val="00644941"/>
    <w:rsid w:val="006524BB"/>
    <w:rsid w:val="00653E8A"/>
    <w:rsid w:val="00661AE2"/>
    <w:rsid w:val="00671542"/>
    <w:rsid w:val="006752A4"/>
    <w:rsid w:val="00684683"/>
    <w:rsid w:val="00686B42"/>
    <w:rsid w:val="00686C5C"/>
    <w:rsid w:val="00695C61"/>
    <w:rsid w:val="00695DD6"/>
    <w:rsid w:val="00696038"/>
    <w:rsid w:val="006A4471"/>
    <w:rsid w:val="006A5388"/>
    <w:rsid w:val="006A627B"/>
    <w:rsid w:val="006B0E6D"/>
    <w:rsid w:val="006B147A"/>
    <w:rsid w:val="006B7082"/>
    <w:rsid w:val="006B7D95"/>
    <w:rsid w:val="006C5DCF"/>
    <w:rsid w:val="006C7CD9"/>
    <w:rsid w:val="006D2199"/>
    <w:rsid w:val="006E33A8"/>
    <w:rsid w:val="006E6A6B"/>
    <w:rsid w:val="006F249D"/>
    <w:rsid w:val="006F2F08"/>
    <w:rsid w:val="006F54F7"/>
    <w:rsid w:val="006F73BF"/>
    <w:rsid w:val="006F76D7"/>
    <w:rsid w:val="00702FB9"/>
    <w:rsid w:val="007046DB"/>
    <w:rsid w:val="007055EC"/>
    <w:rsid w:val="00706546"/>
    <w:rsid w:val="00716247"/>
    <w:rsid w:val="00724389"/>
    <w:rsid w:val="007246A8"/>
    <w:rsid w:val="00730972"/>
    <w:rsid w:val="00745957"/>
    <w:rsid w:val="007506E0"/>
    <w:rsid w:val="00752F16"/>
    <w:rsid w:val="007548C6"/>
    <w:rsid w:val="00761B50"/>
    <w:rsid w:val="00767533"/>
    <w:rsid w:val="00773183"/>
    <w:rsid w:val="00775D8D"/>
    <w:rsid w:val="007812E8"/>
    <w:rsid w:val="007837C3"/>
    <w:rsid w:val="00790665"/>
    <w:rsid w:val="00793E7C"/>
    <w:rsid w:val="007A09D4"/>
    <w:rsid w:val="007A1DE1"/>
    <w:rsid w:val="007A486E"/>
    <w:rsid w:val="007A6FDF"/>
    <w:rsid w:val="007D4DBC"/>
    <w:rsid w:val="007D6EEA"/>
    <w:rsid w:val="007E2F04"/>
    <w:rsid w:val="007F3D33"/>
    <w:rsid w:val="007F526F"/>
    <w:rsid w:val="007F5AB3"/>
    <w:rsid w:val="007F6E61"/>
    <w:rsid w:val="00806DC3"/>
    <w:rsid w:val="00807C62"/>
    <w:rsid w:val="00812299"/>
    <w:rsid w:val="008124F1"/>
    <w:rsid w:val="008127BA"/>
    <w:rsid w:val="00812C5F"/>
    <w:rsid w:val="00812D85"/>
    <w:rsid w:val="00814E38"/>
    <w:rsid w:val="0082229F"/>
    <w:rsid w:val="00835BB5"/>
    <w:rsid w:val="008515D8"/>
    <w:rsid w:val="0085324E"/>
    <w:rsid w:val="0085334C"/>
    <w:rsid w:val="0085672B"/>
    <w:rsid w:val="0087538C"/>
    <w:rsid w:val="008838B7"/>
    <w:rsid w:val="00886042"/>
    <w:rsid w:val="008916A0"/>
    <w:rsid w:val="0089519B"/>
    <w:rsid w:val="008A18E9"/>
    <w:rsid w:val="008A3E64"/>
    <w:rsid w:val="008A6618"/>
    <w:rsid w:val="008A6A3D"/>
    <w:rsid w:val="008B180F"/>
    <w:rsid w:val="008C1221"/>
    <w:rsid w:val="008E103F"/>
    <w:rsid w:val="008E1DA4"/>
    <w:rsid w:val="008E532F"/>
    <w:rsid w:val="008F128D"/>
    <w:rsid w:val="008F5750"/>
    <w:rsid w:val="009003BB"/>
    <w:rsid w:val="00910C0F"/>
    <w:rsid w:val="00913F41"/>
    <w:rsid w:val="00916056"/>
    <w:rsid w:val="0091660F"/>
    <w:rsid w:val="00916D93"/>
    <w:rsid w:val="009253F7"/>
    <w:rsid w:val="00933F26"/>
    <w:rsid w:val="00937A05"/>
    <w:rsid w:val="00942454"/>
    <w:rsid w:val="00942580"/>
    <w:rsid w:val="00944064"/>
    <w:rsid w:val="009458D9"/>
    <w:rsid w:val="0095451E"/>
    <w:rsid w:val="00956CDB"/>
    <w:rsid w:val="00957641"/>
    <w:rsid w:val="00961E0B"/>
    <w:rsid w:val="00962D06"/>
    <w:rsid w:val="00974D84"/>
    <w:rsid w:val="00976C69"/>
    <w:rsid w:val="00977308"/>
    <w:rsid w:val="00984C75"/>
    <w:rsid w:val="009856C3"/>
    <w:rsid w:val="00991ED0"/>
    <w:rsid w:val="00993A01"/>
    <w:rsid w:val="009A1C5F"/>
    <w:rsid w:val="009A542F"/>
    <w:rsid w:val="009A7BDA"/>
    <w:rsid w:val="009B05DD"/>
    <w:rsid w:val="009C25F5"/>
    <w:rsid w:val="009C4EC7"/>
    <w:rsid w:val="009D0F5E"/>
    <w:rsid w:val="009D1E53"/>
    <w:rsid w:val="009D664F"/>
    <w:rsid w:val="009D7BF2"/>
    <w:rsid w:val="009E05FC"/>
    <w:rsid w:val="009E70D5"/>
    <w:rsid w:val="00A01B04"/>
    <w:rsid w:val="00A01EEC"/>
    <w:rsid w:val="00A0219E"/>
    <w:rsid w:val="00A0600D"/>
    <w:rsid w:val="00A121E1"/>
    <w:rsid w:val="00A12652"/>
    <w:rsid w:val="00A16403"/>
    <w:rsid w:val="00A17314"/>
    <w:rsid w:val="00A17BF2"/>
    <w:rsid w:val="00A2093E"/>
    <w:rsid w:val="00A25066"/>
    <w:rsid w:val="00A25C7C"/>
    <w:rsid w:val="00A274FA"/>
    <w:rsid w:val="00A277D8"/>
    <w:rsid w:val="00A5198F"/>
    <w:rsid w:val="00A530E9"/>
    <w:rsid w:val="00A537B7"/>
    <w:rsid w:val="00A54DB7"/>
    <w:rsid w:val="00A57F47"/>
    <w:rsid w:val="00A57FF6"/>
    <w:rsid w:val="00A616A9"/>
    <w:rsid w:val="00A64C9E"/>
    <w:rsid w:val="00A666CB"/>
    <w:rsid w:val="00A726EB"/>
    <w:rsid w:val="00A75BEA"/>
    <w:rsid w:val="00A75C5C"/>
    <w:rsid w:val="00A81B37"/>
    <w:rsid w:val="00A92445"/>
    <w:rsid w:val="00A929AE"/>
    <w:rsid w:val="00AA56E2"/>
    <w:rsid w:val="00AB15EF"/>
    <w:rsid w:val="00AB7A93"/>
    <w:rsid w:val="00AD2299"/>
    <w:rsid w:val="00AE192E"/>
    <w:rsid w:val="00AF1EA4"/>
    <w:rsid w:val="00AF3554"/>
    <w:rsid w:val="00B0201F"/>
    <w:rsid w:val="00B044A9"/>
    <w:rsid w:val="00B05336"/>
    <w:rsid w:val="00B14711"/>
    <w:rsid w:val="00B206B8"/>
    <w:rsid w:val="00B20C25"/>
    <w:rsid w:val="00B215A1"/>
    <w:rsid w:val="00B2668A"/>
    <w:rsid w:val="00B26F1A"/>
    <w:rsid w:val="00B434F6"/>
    <w:rsid w:val="00B46D88"/>
    <w:rsid w:val="00B47790"/>
    <w:rsid w:val="00B57D29"/>
    <w:rsid w:val="00B61FBA"/>
    <w:rsid w:val="00B63E8B"/>
    <w:rsid w:val="00B70E6F"/>
    <w:rsid w:val="00B71A78"/>
    <w:rsid w:val="00B8671F"/>
    <w:rsid w:val="00B97BA0"/>
    <w:rsid w:val="00BA28CB"/>
    <w:rsid w:val="00BA6815"/>
    <w:rsid w:val="00BB1239"/>
    <w:rsid w:val="00BB3FEA"/>
    <w:rsid w:val="00BB71B3"/>
    <w:rsid w:val="00BC2F0E"/>
    <w:rsid w:val="00BC7123"/>
    <w:rsid w:val="00BD3037"/>
    <w:rsid w:val="00BD3768"/>
    <w:rsid w:val="00BD576F"/>
    <w:rsid w:val="00C01610"/>
    <w:rsid w:val="00C01D43"/>
    <w:rsid w:val="00C027CF"/>
    <w:rsid w:val="00C03890"/>
    <w:rsid w:val="00C044BB"/>
    <w:rsid w:val="00C13B85"/>
    <w:rsid w:val="00C16251"/>
    <w:rsid w:val="00C201C7"/>
    <w:rsid w:val="00C22649"/>
    <w:rsid w:val="00C22F22"/>
    <w:rsid w:val="00C32911"/>
    <w:rsid w:val="00C33201"/>
    <w:rsid w:val="00C33FD3"/>
    <w:rsid w:val="00C378B8"/>
    <w:rsid w:val="00C45628"/>
    <w:rsid w:val="00C4736D"/>
    <w:rsid w:val="00C50B2B"/>
    <w:rsid w:val="00C51098"/>
    <w:rsid w:val="00C53365"/>
    <w:rsid w:val="00C56011"/>
    <w:rsid w:val="00C56D08"/>
    <w:rsid w:val="00C571FF"/>
    <w:rsid w:val="00C578A6"/>
    <w:rsid w:val="00C60BD2"/>
    <w:rsid w:val="00C76F55"/>
    <w:rsid w:val="00C81DEE"/>
    <w:rsid w:val="00C833C5"/>
    <w:rsid w:val="00C839B6"/>
    <w:rsid w:val="00C90B6C"/>
    <w:rsid w:val="00C90C42"/>
    <w:rsid w:val="00C92373"/>
    <w:rsid w:val="00C95497"/>
    <w:rsid w:val="00C95EBA"/>
    <w:rsid w:val="00CA3E11"/>
    <w:rsid w:val="00CA4E03"/>
    <w:rsid w:val="00CA4EC7"/>
    <w:rsid w:val="00CA6247"/>
    <w:rsid w:val="00CB20FB"/>
    <w:rsid w:val="00CC12BF"/>
    <w:rsid w:val="00CC1739"/>
    <w:rsid w:val="00CD126E"/>
    <w:rsid w:val="00CD1844"/>
    <w:rsid w:val="00CD732C"/>
    <w:rsid w:val="00CE4C3F"/>
    <w:rsid w:val="00D100B9"/>
    <w:rsid w:val="00D1191B"/>
    <w:rsid w:val="00D127F3"/>
    <w:rsid w:val="00D13F19"/>
    <w:rsid w:val="00D16C35"/>
    <w:rsid w:val="00D21D10"/>
    <w:rsid w:val="00D27FEF"/>
    <w:rsid w:val="00D30316"/>
    <w:rsid w:val="00D309D1"/>
    <w:rsid w:val="00D31ED6"/>
    <w:rsid w:val="00D32FC9"/>
    <w:rsid w:val="00D34A3F"/>
    <w:rsid w:val="00D3643C"/>
    <w:rsid w:val="00D40E9B"/>
    <w:rsid w:val="00D43045"/>
    <w:rsid w:val="00D472AD"/>
    <w:rsid w:val="00D477C0"/>
    <w:rsid w:val="00D54B60"/>
    <w:rsid w:val="00D56237"/>
    <w:rsid w:val="00D62F8C"/>
    <w:rsid w:val="00D64E2D"/>
    <w:rsid w:val="00D666F8"/>
    <w:rsid w:val="00D70105"/>
    <w:rsid w:val="00D707D2"/>
    <w:rsid w:val="00D70B47"/>
    <w:rsid w:val="00D71DA7"/>
    <w:rsid w:val="00D81F33"/>
    <w:rsid w:val="00D82244"/>
    <w:rsid w:val="00D823EE"/>
    <w:rsid w:val="00D841AE"/>
    <w:rsid w:val="00D90415"/>
    <w:rsid w:val="00D90CC0"/>
    <w:rsid w:val="00D92B0F"/>
    <w:rsid w:val="00D93A51"/>
    <w:rsid w:val="00D954DE"/>
    <w:rsid w:val="00D97A49"/>
    <w:rsid w:val="00DA404A"/>
    <w:rsid w:val="00DB0DB7"/>
    <w:rsid w:val="00DB5F1B"/>
    <w:rsid w:val="00DB6EA9"/>
    <w:rsid w:val="00DB7B22"/>
    <w:rsid w:val="00DC30AF"/>
    <w:rsid w:val="00DC5FF8"/>
    <w:rsid w:val="00DD39A5"/>
    <w:rsid w:val="00DD6BFF"/>
    <w:rsid w:val="00DE4725"/>
    <w:rsid w:val="00DE714F"/>
    <w:rsid w:val="00DE76AA"/>
    <w:rsid w:val="00DF2989"/>
    <w:rsid w:val="00DF32D5"/>
    <w:rsid w:val="00DF35E0"/>
    <w:rsid w:val="00DF7AAA"/>
    <w:rsid w:val="00E067D5"/>
    <w:rsid w:val="00E07D12"/>
    <w:rsid w:val="00E13CB9"/>
    <w:rsid w:val="00E15355"/>
    <w:rsid w:val="00E2146B"/>
    <w:rsid w:val="00E25362"/>
    <w:rsid w:val="00E35F2C"/>
    <w:rsid w:val="00E53776"/>
    <w:rsid w:val="00E6689D"/>
    <w:rsid w:val="00E675B0"/>
    <w:rsid w:val="00E7005E"/>
    <w:rsid w:val="00E7168A"/>
    <w:rsid w:val="00E75662"/>
    <w:rsid w:val="00E80659"/>
    <w:rsid w:val="00E836E6"/>
    <w:rsid w:val="00E86C23"/>
    <w:rsid w:val="00E90B5F"/>
    <w:rsid w:val="00E94017"/>
    <w:rsid w:val="00E944B9"/>
    <w:rsid w:val="00E97CED"/>
    <w:rsid w:val="00EA07D8"/>
    <w:rsid w:val="00EA1D33"/>
    <w:rsid w:val="00EA1E0E"/>
    <w:rsid w:val="00EC1D83"/>
    <w:rsid w:val="00EC27A7"/>
    <w:rsid w:val="00EC3282"/>
    <w:rsid w:val="00ED10DC"/>
    <w:rsid w:val="00ED7D28"/>
    <w:rsid w:val="00EE0622"/>
    <w:rsid w:val="00EE22A1"/>
    <w:rsid w:val="00EE3223"/>
    <w:rsid w:val="00EE680C"/>
    <w:rsid w:val="00EE6E58"/>
    <w:rsid w:val="00EE76B8"/>
    <w:rsid w:val="00EE7C41"/>
    <w:rsid w:val="00EF0DA7"/>
    <w:rsid w:val="00EF3C86"/>
    <w:rsid w:val="00EF3FCE"/>
    <w:rsid w:val="00F02490"/>
    <w:rsid w:val="00F04BCE"/>
    <w:rsid w:val="00F04E6D"/>
    <w:rsid w:val="00F05997"/>
    <w:rsid w:val="00F071BE"/>
    <w:rsid w:val="00F215BB"/>
    <w:rsid w:val="00F2230C"/>
    <w:rsid w:val="00F3696F"/>
    <w:rsid w:val="00F446F9"/>
    <w:rsid w:val="00F5075D"/>
    <w:rsid w:val="00F611B9"/>
    <w:rsid w:val="00F656FC"/>
    <w:rsid w:val="00F71C52"/>
    <w:rsid w:val="00F76436"/>
    <w:rsid w:val="00F8390F"/>
    <w:rsid w:val="00F84A2A"/>
    <w:rsid w:val="00F962BB"/>
    <w:rsid w:val="00FB162F"/>
    <w:rsid w:val="00FB1969"/>
    <w:rsid w:val="00FB609C"/>
    <w:rsid w:val="00FC0319"/>
    <w:rsid w:val="00FC4415"/>
    <w:rsid w:val="00FC6365"/>
    <w:rsid w:val="00FD1CB6"/>
    <w:rsid w:val="00FD2DAE"/>
    <w:rsid w:val="00FD6A4A"/>
    <w:rsid w:val="00FD7F51"/>
    <w:rsid w:val="00FE450D"/>
    <w:rsid w:val="00FF1A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0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434F6"/>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8E103F"/>
    <w:pPr>
      <w:spacing w:after="0" w:line="240" w:lineRule="auto"/>
    </w:pPr>
    <w:rPr>
      <w:sz w:val="20"/>
      <w:szCs w:val="20"/>
    </w:rPr>
  </w:style>
  <w:style w:type="character" w:customStyle="1" w:styleId="TextonotapieCar">
    <w:name w:val="Texto nota pie Car"/>
    <w:basedOn w:val="Fuentedeprrafopredeter"/>
    <w:link w:val="Textonotapie"/>
    <w:uiPriority w:val="99"/>
    <w:rsid w:val="008E103F"/>
    <w:rPr>
      <w:sz w:val="20"/>
      <w:szCs w:val="20"/>
    </w:rPr>
  </w:style>
  <w:style w:type="character" w:styleId="Refdenotaalpie">
    <w:name w:val="footnote reference"/>
    <w:basedOn w:val="Fuentedeprrafopredeter"/>
    <w:uiPriority w:val="99"/>
    <w:unhideWhenUsed/>
    <w:qFormat/>
    <w:rsid w:val="008E103F"/>
    <w:rPr>
      <w:vertAlign w:val="superscript"/>
    </w:rPr>
  </w:style>
  <w:style w:type="character" w:customStyle="1" w:styleId="shorttext">
    <w:name w:val="short_text"/>
    <w:basedOn w:val="Fuentedeprrafopredeter"/>
    <w:rsid w:val="0035372A"/>
  </w:style>
  <w:style w:type="paragraph" w:styleId="Prrafodelista">
    <w:name w:val="List Paragraph"/>
    <w:basedOn w:val="Normal"/>
    <w:uiPriority w:val="34"/>
    <w:qFormat/>
    <w:rsid w:val="00745957"/>
    <w:pPr>
      <w:ind w:left="720"/>
      <w:contextualSpacing/>
    </w:pPr>
  </w:style>
  <w:style w:type="character" w:styleId="Hipervnculo">
    <w:name w:val="Hyperlink"/>
    <w:basedOn w:val="Fuentedeprrafopredeter"/>
    <w:uiPriority w:val="99"/>
    <w:unhideWhenUsed/>
    <w:rsid w:val="00440BB4"/>
    <w:rPr>
      <w:color w:val="0000FF" w:themeColor="hyperlink"/>
      <w:u w:val="single"/>
    </w:rPr>
  </w:style>
  <w:style w:type="character" w:customStyle="1" w:styleId="gt-baf-word-clickable1">
    <w:name w:val="gt-baf-word-clickable1"/>
    <w:basedOn w:val="Fuentedeprrafopredeter"/>
    <w:rsid w:val="002E1501"/>
    <w:rPr>
      <w:color w:val="000000"/>
    </w:rPr>
  </w:style>
  <w:style w:type="character" w:customStyle="1" w:styleId="EnlacedeInternet">
    <w:name w:val="Enlace de Internet"/>
    <w:basedOn w:val="Fuentedeprrafopredeter"/>
    <w:uiPriority w:val="99"/>
    <w:unhideWhenUsed/>
    <w:rsid w:val="0095451E"/>
    <w:rPr>
      <w:color w:val="0000FF" w:themeColor="hyperlink"/>
      <w:u w:val="single"/>
    </w:rPr>
  </w:style>
  <w:style w:type="paragraph" w:styleId="Textodeglobo">
    <w:name w:val="Balloon Text"/>
    <w:basedOn w:val="Normal"/>
    <w:link w:val="TextodegloboCar"/>
    <w:uiPriority w:val="99"/>
    <w:semiHidden/>
    <w:unhideWhenUsed/>
    <w:rsid w:val="00216E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E31"/>
    <w:rPr>
      <w:rFonts w:ascii="Tahoma" w:hAnsi="Tahoma" w:cs="Tahoma"/>
      <w:sz w:val="16"/>
      <w:szCs w:val="16"/>
    </w:rPr>
  </w:style>
  <w:style w:type="character" w:styleId="nfasis">
    <w:name w:val="Emphasis"/>
    <w:basedOn w:val="Fuentedeprrafopredeter"/>
    <w:uiPriority w:val="20"/>
    <w:qFormat/>
    <w:rsid w:val="00D477C0"/>
    <w:rPr>
      <w:b/>
      <w:bCs/>
      <w:i w:val="0"/>
      <w:iCs w:val="0"/>
    </w:rPr>
  </w:style>
  <w:style w:type="character" w:customStyle="1" w:styleId="st1">
    <w:name w:val="st1"/>
    <w:basedOn w:val="Fuentedeprrafopredeter"/>
    <w:rsid w:val="00D477C0"/>
  </w:style>
  <w:style w:type="character" w:styleId="Hipervnculovisitado">
    <w:name w:val="FollowedHyperlink"/>
    <w:basedOn w:val="Fuentedeprrafopredeter"/>
    <w:uiPriority w:val="99"/>
    <w:semiHidden/>
    <w:unhideWhenUsed/>
    <w:rsid w:val="00A54DB7"/>
    <w:rPr>
      <w:color w:val="800080" w:themeColor="followedHyperlink"/>
      <w:u w:val="single"/>
    </w:rPr>
  </w:style>
  <w:style w:type="paragraph" w:styleId="NormalWeb">
    <w:name w:val="Normal (Web)"/>
    <w:basedOn w:val="Normal"/>
    <w:uiPriority w:val="99"/>
    <w:semiHidden/>
    <w:unhideWhenUsed/>
    <w:rsid w:val="00195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5">
    <w:name w:val="Pa5"/>
    <w:basedOn w:val="Default"/>
    <w:next w:val="Default"/>
    <w:uiPriority w:val="99"/>
    <w:rsid w:val="00FD7F51"/>
    <w:pPr>
      <w:spacing w:line="211" w:lineRule="atLeast"/>
    </w:pPr>
    <w:rPr>
      <w:rFonts w:ascii="Alright Sans" w:hAnsi="Alright Sans" w:cstheme="minorBidi"/>
      <w:color w:val="auto"/>
    </w:rPr>
  </w:style>
  <w:style w:type="character" w:customStyle="1" w:styleId="A1">
    <w:name w:val="A1"/>
    <w:uiPriority w:val="99"/>
    <w:rsid w:val="00FD7F51"/>
    <w:rPr>
      <w:rFonts w:cs="Alright Sans"/>
      <w:color w:val="000000"/>
      <w:sz w:val="18"/>
      <w:szCs w:val="18"/>
    </w:rPr>
  </w:style>
  <w:style w:type="paragraph" w:customStyle="1" w:styleId="Pa1">
    <w:name w:val="Pa1"/>
    <w:basedOn w:val="Default"/>
    <w:next w:val="Default"/>
    <w:uiPriority w:val="99"/>
    <w:rsid w:val="00FD7F51"/>
    <w:pPr>
      <w:spacing w:line="185" w:lineRule="atLeast"/>
    </w:pPr>
    <w:rPr>
      <w:rFonts w:ascii="Alright Sans" w:hAnsi="Alright Sans" w:cstheme="minorBidi"/>
      <w:color w:val="auto"/>
    </w:rPr>
  </w:style>
  <w:style w:type="character" w:styleId="CitaHTML">
    <w:name w:val="HTML Cite"/>
    <w:basedOn w:val="Fuentedeprrafopredeter"/>
    <w:uiPriority w:val="99"/>
    <w:semiHidden/>
    <w:unhideWhenUsed/>
    <w:rsid w:val="00A5198F"/>
    <w:rPr>
      <w:i/>
      <w:iCs/>
    </w:rPr>
  </w:style>
  <w:style w:type="character" w:customStyle="1" w:styleId="f1">
    <w:name w:val="f1"/>
    <w:basedOn w:val="Fuentedeprrafopredeter"/>
    <w:rsid w:val="00A5198F"/>
    <w:rPr>
      <w:color w:val="666666"/>
    </w:rPr>
  </w:style>
  <w:style w:type="character" w:customStyle="1" w:styleId="reference-text">
    <w:name w:val="reference-text"/>
    <w:basedOn w:val="Fuentedeprrafopredeter"/>
    <w:rsid w:val="00D13F19"/>
  </w:style>
  <w:style w:type="character" w:customStyle="1" w:styleId="reference-accessdate">
    <w:name w:val="reference-accessdate"/>
    <w:basedOn w:val="Fuentedeprrafopredeter"/>
    <w:rsid w:val="00D13F19"/>
  </w:style>
  <w:style w:type="character" w:customStyle="1" w:styleId="nowrap1">
    <w:name w:val="nowrap1"/>
    <w:basedOn w:val="Fuentedeprrafopredeter"/>
    <w:rsid w:val="00D13F19"/>
  </w:style>
  <w:style w:type="paragraph" w:styleId="Encabezado">
    <w:name w:val="header"/>
    <w:basedOn w:val="Normal"/>
    <w:link w:val="EncabezadoCar"/>
    <w:uiPriority w:val="99"/>
    <w:semiHidden/>
    <w:unhideWhenUsed/>
    <w:rsid w:val="00AB7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B7A93"/>
  </w:style>
  <w:style w:type="paragraph" w:styleId="Piedepgina">
    <w:name w:val="footer"/>
    <w:basedOn w:val="Normal"/>
    <w:link w:val="PiedepginaCar"/>
    <w:uiPriority w:val="99"/>
    <w:semiHidden/>
    <w:unhideWhenUsed/>
    <w:rsid w:val="00AB7A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B7A93"/>
  </w:style>
  <w:style w:type="character" w:styleId="Textoennegrita">
    <w:name w:val="Strong"/>
    <w:basedOn w:val="Fuentedeprrafopredeter"/>
    <w:uiPriority w:val="22"/>
    <w:qFormat/>
    <w:rsid w:val="00BD3768"/>
    <w:rPr>
      <w:b/>
      <w:bCs/>
    </w:rPr>
  </w:style>
  <w:style w:type="paragraph" w:customStyle="1" w:styleId="Pa15">
    <w:name w:val="Pa15"/>
    <w:basedOn w:val="Default"/>
    <w:next w:val="Default"/>
    <w:uiPriority w:val="99"/>
    <w:rsid w:val="002C0135"/>
    <w:pPr>
      <w:spacing w:line="221" w:lineRule="atLeast"/>
    </w:pPr>
    <w:rPr>
      <w:rFonts w:ascii="Fairfield LH Light" w:hAnsi="Fairfield LH Light" w:cstheme="minorBidi"/>
      <w:color w:val="auto"/>
    </w:rPr>
  </w:style>
  <w:style w:type="character" w:customStyle="1" w:styleId="apple-style-span">
    <w:name w:val="apple-style-span"/>
    <w:basedOn w:val="Fuentedeprrafopredeter"/>
    <w:rsid w:val="00C60BD2"/>
  </w:style>
</w:styles>
</file>

<file path=word/webSettings.xml><?xml version="1.0" encoding="utf-8"?>
<w:webSettings xmlns:r="http://schemas.openxmlformats.org/officeDocument/2006/relationships" xmlns:w="http://schemas.openxmlformats.org/wordprocessingml/2006/main">
  <w:divs>
    <w:div w:id="48959494">
      <w:bodyDiv w:val="1"/>
      <w:marLeft w:val="0"/>
      <w:marRight w:val="0"/>
      <w:marTop w:val="0"/>
      <w:marBottom w:val="0"/>
      <w:divBdr>
        <w:top w:val="none" w:sz="0" w:space="0" w:color="auto"/>
        <w:left w:val="none" w:sz="0" w:space="0" w:color="auto"/>
        <w:bottom w:val="none" w:sz="0" w:space="0" w:color="auto"/>
        <w:right w:val="none" w:sz="0" w:space="0" w:color="auto"/>
      </w:divBdr>
    </w:div>
    <w:div w:id="58403584">
      <w:bodyDiv w:val="1"/>
      <w:marLeft w:val="0"/>
      <w:marRight w:val="0"/>
      <w:marTop w:val="0"/>
      <w:marBottom w:val="0"/>
      <w:divBdr>
        <w:top w:val="none" w:sz="0" w:space="0" w:color="auto"/>
        <w:left w:val="none" w:sz="0" w:space="0" w:color="auto"/>
        <w:bottom w:val="none" w:sz="0" w:space="0" w:color="auto"/>
        <w:right w:val="none" w:sz="0" w:space="0" w:color="auto"/>
      </w:divBdr>
      <w:divsChild>
        <w:div w:id="393502560">
          <w:marLeft w:val="0"/>
          <w:marRight w:val="0"/>
          <w:marTop w:val="0"/>
          <w:marBottom w:val="0"/>
          <w:divBdr>
            <w:top w:val="none" w:sz="0" w:space="0" w:color="auto"/>
            <w:left w:val="none" w:sz="0" w:space="0" w:color="auto"/>
            <w:bottom w:val="none" w:sz="0" w:space="0" w:color="auto"/>
            <w:right w:val="none" w:sz="0" w:space="0" w:color="auto"/>
          </w:divBdr>
          <w:divsChild>
            <w:div w:id="878973317">
              <w:marLeft w:val="0"/>
              <w:marRight w:val="0"/>
              <w:marTop w:val="0"/>
              <w:marBottom w:val="0"/>
              <w:divBdr>
                <w:top w:val="none" w:sz="0" w:space="0" w:color="auto"/>
                <w:left w:val="none" w:sz="0" w:space="0" w:color="auto"/>
                <w:bottom w:val="none" w:sz="0" w:space="0" w:color="auto"/>
                <w:right w:val="none" w:sz="0" w:space="0" w:color="auto"/>
              </w:divBdr>
              <w:divsChild>
                <w:div w:id="1721903525">
                  <w:marLeft w:val="0"/>
                  <w:marRight w:val="0"/>
                  <w:marTop w:val="0"/>
                  <w:marBottom w:val="0"/>
                  <w:divBdr>
                    <w:top w:val="none" w:sz="0" w:space="0" w:color="auto"/>
                    <w:left w:val="none" w:sz="0" w:space="0" w:color="auto"/>
                    <w:bottom w:val="none" w:sz="0" w:space="0" w:color="auto"/>
                    <w:right w:val="none" w:sz="0" w:space="0" w:color="auto"/>
                  </w:divBdr>
                  <w:divsChild>
                    <w:div w:id="601575082">
                      <w:marLeft w:val="0"/>
                      <w:marRight w:val="0"/>
                      <w:marTop w:val="0"/>
                      <w:marBottom w:val="0"/>
                      <w:divBdr>
                        <w:top w:val="none" w:sz="0" w:space="0" w:color="auto"/>
                        <w:left w:val="none" w:sz="0" w:space="0" w:color="auto"/>
                        <w:bottom w:val="none" w:sz="0" w:space="0" w:color="auto"/>
                        <w:right w:val="none" w:sz="0" w:space="0" w:color="auto"/>
                      </w:divBdr>
                      <w:divsChild>
                        <w:div w:id="2064786452">
                          <w:marLeft w:val="0"/>
                          <w:marRight w:val="0"/>
                          <w:marTop w:val="0"/>
                          <w:marBottom w:val="0"/>
                          <w:divBdr>
                            <w:top w:val="none" w:sz="0" w:space="0" w:color="auto"/>
                            <w:left w:val="none" w:sz="0" w:space="0" w:color="auto"/>
                            <w:bottom w:val="none" w:sz="0" w:space="0" w:color="auto"/>
                            <w:right w:val="none" w:sz="0" w:space="0" w:color="auto"/>
                          </w:divBdr>
                          <w:divsChild>
                            <w:div w:id="1038969536">
                              <w:marLeft w:val="0"/>
                              <w:marRight w:val="0"/>
                              <w:marTop w:val="0"/>
                              <w:marBottom w:val="0"/>
                              <w:divBdr>
                                <w:top w:val="none" w:sz="0" w:space="0" w:color="auto"/>
                                <w:left w:val="none" w:sz="0" w:space="0" w:color="auto"/>
                                <w:bottom w:val="none" w:sz="0" w:space="0" w:color="auto"/>
                                <w:right w:val="none" w:sz="0" w:space="0" w:color="auto"/>
                              </w:divBdr>
                              <w:divsChild>
                                <w:div w:id="1822110251">
                                  <w:marLeft w:val="0"/>
                                  <w:marRight w:val="0"/>
                                  <w:marTop w:val="0"/>
                                  <w:marBottom w:val="0"/>
                                  <w:divBdr>
                                    <w:top w:val="none" w:sz="0" w:space="0" w:color="auto"/>
                                    <w:left w:val="none" w:sz="0" w:space="0" w:color="auto"/>
                                    <w:bottom w:val="none" w:sz="0" w:space="0" w:color="auto"/>
                                    <w:right w:val="none" w:sz="0" w:space="0" w:color="auto"/>
                                  </w:divBdr>
                                  <w:divsChild>
                                    <w:div w:id="1572424171">
                                      <w:marLeft w:val="54"/>
                                      <w:marRight w:val="0"/>
                                      <w:marTop w:val="0"/>
                                      <w:marBottom w:val="0"/>
                                      <w:divBdr>
                                        <w:top w:val="none" w:sz="0" w:space="0" w:color="auto"/>
                                        <w:left w:val="none" w:sz="0" w:space="0" w:color="auto"/>
                                        <w:bottom w:val="none" w:sz="0" w:space="0" w:color="auto"/>
                                        <w:right w:val="none" w:sz="0" w:space="0" w:color="auto"/>
                                      </w:divBdr>
                                      <w:divsChild>
                                        <w:div w:id="1607997948">
                                          <w:marLeft w:val="0"/>
                                          <w:marRight w:val="0"/>
                                          <w:marTop w:val="0"/>
                                          <w:marBottom w:val="0"/>
                                          <w:divBdr>
                                            <w:top w:val="none" w:sz="0" w:space="0" w:color="auto"/>
                                            <w:left w:val="none" w:sz="0" w:space="0" w:color="auto"/>
                                            <w:bottom w:val="none" w:sz="0" w:space="0" w:color="auto"/>
                                            <w:right w:val="none" w:sz="0" w:space="0" w:color="auto"/>
                                          </w:divBdr>
                                          <w:divsChild>
                                            <w:div w:id="510147801">
                                              <w:marLeft w:val="0"/>
                                              <w:marRight w:val="0"/>
                                              <w:marTop w:val="0"/>
                                              <w:marBottom w:val="109"/>
                                              <w:divBdr>
                                                <w:top w:val="single" w:sz="6" w:space="0" w:color="F5F5F5"/>
                                                <w:left w:val="single" w:sz="6" w:space="0" w:color="F5F5F5"/>
                                                <w:bottom w:val="single" w:sz="6" w:space="0" w:color="F5F5F5"/>
                                                <w:right w:val="single" w:sz="6" w:space="0" w:color="F5F5F5"/>
                                              </w:divBdr>
                                              <w:divsChild>
                                                <w:div w:id="1958635135">
                                                  <w:marLeft w:val="0"/>
                                                  <w:marRight w:val="0"/>
                                                  <w:marTop w:val="0"/>
                                                  <w:marBottom w:val="0"/>
                                                  <w:divBdr>
                                                    <w:top w:val="none" w:sz="0" w:space="0" w:color="auto"/>
                                                    <w:left w:val="none" w:sz="0" w:space="0" w:color="auto"/>
                                                    <w:bottom w:val="none" w:sz="0" w:space="0" w:color="auto"/>
                                                    <w:right w:val="none" w:sz="0" w:space="0" w:color="auto"/>
                                                  </w:divBdr>
                                                  <w:divsChild>
                                                    <w:div w:id="1884947402">
                                                      <w:marLeft w:val="0"/>
                                                      <w:marRight w:val="0"/>
                                                      <w:marTop w:val="0"/>
                                                      <w:marBottom w:val="0"/>
                                                      <w:divBdr>
                                                        <w:top w:val="none" w:sz="0" w:space="0" w:color="auto"/>
                                                        <w:left w:val="none" w:sz="0" w:space="0" w:color="auto"/>
                                                        <w:bottom w:val="none" w:sz="0" w:space="0" w:color="auto"/>
                                                        <w:right w:val="none" w:sz="0" w:space="0" w:color="auto"/>
                                                      </w:divBdr>
                                                    </w:div>
                                                  </w:divsChild>
                                                </w:div>
                                                <w:div w:id="568031461">
                                                  <w:marLeft w:val="0"/>
                                                  <w:marRight w:val="0"/>
                                                  <w:marTop w:val="0"/>
                                                  <w:marBottom w:val="0"/>
                                                  <w:divBdr>
                                                    <w:top w:val="none" w:sz="0" w:space="0" w:color="auto"/>
                                                    <w:left w:val="none" w:sz="0" w:space="0" w:color="auto"/>
                                                    <w:bottom w:val="none" w:sz="0" w:space="0" w:color="auto"/>
                                                    <w:right w:val="none" w:sz="0" w:space="0" w:color="auto"/>
                                                  </w:divBdr>
                                                  <w:divsChild>
                                                    <w:div w:id="815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722971">
      <w:bodyDiv w:val="1"/>
      <w:marLeft w:val="0"/>
      <w:marRight w:val="0"/>
      <w:marTop w:val="0"/>
      <w:marBottom w:val="0"/>
      <w:divBdr>
        <w:top w:val="none" w:sz="0" w:space="0" w:color="auto"/>
        <w:left w:val="none" w:sz="0" w:space="0" w:color="auto"/>
        <w:bottom w:val="none" w:sz="0" w:space="0" w:color="auto"/>
        <w:right w:val="none" w:sz="0" w:space="0" w:color="auto"/>
      </w:divBdr>
      <w:divsChild>
        <w:div w:id="1186168461">
          <w:marLeft w:val="0"/>
          <w:marRight w:val="0"/>
          <w:marTop w:val="0"/>
          <w:marBottom w:val="0"/>
          <w:divBdr>
            <w:top w:val="none" w:sz="0" w:space="0" w:color="auto"/>
            <w:left w:val="none" w:sz="0" w:space="0" w:color="auto"/>
            <w:bottom w:val="none" w:sz="0" w:space="0" w:color="auto"/>
            <w:right w:val="none" w:sz="0" w:space="0" w:color="auto"/>
          </w:divBdr>
          <w:divsChild>
            <w:div w:id="1107655924">
              <w:marLeft w:val="0"/>
              <w:marRight w:val="0"/>
              <w:marTop w:val="100"/>
              <w:marBottom w:val="100"/>
              <w:divBdr>
                <w:top w:val="none" w:sz="0" w:space="0" w:color="auto"/>
                <w:left w:val="none" w:sz="0" w:space="0" w:color="auto"/>
                <w:bottom w:val="none" w:sz="0" w:space="0" w:color="auto"/>
                <w:right w:val="none" w:sz="0" w:space="0" w:color="auto"/>
              </w:divBdr>
              <w:divsChild>
                <w:div w:id="1316488638">
                  <w:marLeft w:val="0"/>
                  <w:marRight w:val="0"/>
                  <w:marTop w:val="0"/>
                  <w:marBottom w:val="0"/>
                  <w:divBdr>
                    <w:top w:val="none" w:sz="0" w:space="0" w:color="auto"/>
                    <w:left w:val="none" w:sz="0" w:space="0" w:color="auto"/>
                    <w:bottom w:val="none" w:sz="0" w:space="0" w:color="auto"/>
                    <w:right w:val="none" w:sz="0" w:space="0" w:color="auto"/>
                  </w:divBdr>
                  <w:divsChild>
                    <w:div w:id="1039745938">
                      <w:marLeft w:val="0"/>
                      <w:marRight w:val="0"/>
                      <w:marTop w:val="0"/>
                      <w:marBottom w:val="0"/>
                      <w:divBdr>
                        <w:top w:val="none" w:sz="0" w:space="0" w:color="auto"/>
                        <w:left w:val="none" w:sz="0" w:space="0" w:color="auto"/>
                        <w:bottom w:val="none" w:sz="0" w:space="0" w:color="auto"/>
                        <w:right w:val="none" w:sz="0" w:space="0" w:color="auto"/>
                      </w:divBdr>
                      <w:divsChild>
                        <w:div w:id="2109616713">
                          <w:marLeft w:val="0"/>
                          <w:marRight w:val="0"/>
                          <w:marTop w:val="0"/>
                          <w:marBottom w:val="0"/>
                          <w:divBdr>
                            <w:top w:val="none" w:sz="0" w:space="0" w:color="auto"/>
                            <w:left w:val="none" w:sz="0" w:space="0" w:color="auto"/>
                            <w:bottom w:val="none" w:sz="0" w:space="0" w:color="auto"/>
                            <w:right w:val="none" w:sz="0" w:space="0" w:color="auto"/>
                          </w:divBdr>
                          <w:divsChild>
                            <w:div w:id="147331894">
                              <w:marLeft w:val="0"/>
                              <w:marRight w:val="0"/>
                              <w:marTop w:val="0"/>
                              <w:marBottom w:val="0"/>
                              <w:divBdr>
                                <w:top w:val="none" w:sz="0" w:space="0" w:color="auto"/>
                                <w:left w:val="none" w:sz="0" w:space="0" w:color="auto"/>
                                <w:bottom w:val="none" w:sz="0" w:space="0" w:color="auto"/>
                                <w:right w:val="none" w:sz="0" w:space="0" w:color="auto"/>
                              </w:divBdr>
                              <w:divsChild>
                                <w:div w:id="313603640">
                                  <w:marLeft w:val="0"/>
                                  <w:marRight w:val="0"/>
                                  <w:marTop w:val="0"/>
                                  <w:marBottom w:val="0"/>
                                  <w:divBdr>
                                    <w:top w:val="none" w:sz="0" w:space="0" w:color="auto"/>
                                    <w:left w:val="none" w:sz="0" w:space="0" w:color="auto"/>
                                    <w:bottom w:val="none" w:sz="0" w:space="0" w:color="auto"/>
                                    <w:right w:val="none" w:sz="0" w:space="0" w:color="auto"/>
                                  </w:divBdr>
                                  <w:divsChild>
                                    <w:div w:id="533662628">
                                      <w:marLeft w:val="0"/>
                                      <w:marRight w:val="0"/>
                                      <w:marTop w:val="0"/>
                                      <w:marBottom w:val="0"/>
                                      <w:divBdr>
                                        <w:top w:val="none" w:sz="0" w:space="0" w:color="auto"/>
                                        <w:left w:val="none" w:sz="0" w:space="0" w:color="auto"/>
                                        <w:bottom w:val="none" w:sz="0" w:space="0" w:color="auto"/>
                                        <w:right w:val="none" w:sz="0" w:space="0" w:color="auto"/>
                                      </w:divBdr>
                                      <w:divsChild>
                                        <w:div w:id="670328716">
                                          <w:marLeft w:val="0"/>
                                          <w:marRight w:val="0"/>
                                          <w:marTop w:val="0"/>
                                          <w:marBottom w:val="0"/>
                                          <w:divBdr>
                                            <w:top w:val="none" w:sz="0" w:space="0" w:color="auto"/>
                                            <w:left w:val="none" w:sz="0" w:space="0" w:color="auto"/>
                                            <w:bottom w:val="none" w:sz="0" w:space="0" w:color="auto"/>
                                            <w:right w:val="none" w:sz="0" w:space="0" w:color="auto"/>
                                          </w:divBdr>
                                          <w:divsChild>
                                            <w:div w:id="1816489412">
                                              <w:marLeft w:val="149"/>
                                              <w:marRight w:val="149"/>
                                              <w:marTop w:val="0"/>
                                              <w:marBottom w:val="0"/>
                                              <w:divBdr>
                                                <w:top w:val="none" w:sz="0" w:space="0" w:color="auto"/>
                                                <w:left w:val="none" w:sz="0" w:space="0" w:color="auto"/>
                                                <w:bottom w:val="none" w:sz="0" w:space="0" w:color="auto"/>
                                                <w:right w:val="none" w:sz="0" w:space="0" w:color="auto"/>
                                              </w:divBdr>
                                              <w:divsChild>
                                                <w:div w:id="2039503128">
                                                  <w:marLeft w:val="0"/>
                                                  <w:marRight w:val="0"/>
                                                  <w:marTop w:val="0"/>
                                                  <w:marBottom w:val="0"/>
                                                  <w:divBdr>
                                                    <w:top w:val="none" w:sz="0" w:space="0" w:color="auto"/>
                                                    <w:left w:val="none" w:sz="0" w:space="0" w:color="auto"/>
                                                    <w:bottom w:val="none" w:sz="0" w:space="0" w:color="auto"/>
                                                    <w:right w:val="none" w:sz="0" w:space="0" w:color="auto"/>
                                                  </w:divBdr>
                                                </w:div>
                                                <w:div w:id="340620629">
                                                  <w:marLeft w:val="0"/>
                                                  <w:marRight w:val="0"/>
                                                  <w:marTop w:val="0"/>
                                                  <w:marBottom w:val="0"/>
                                                  <w:divBdr>
                                                    <w:top w:val="none" w:sz="0" w:space="0" w:color="auto"/>
                                                    <w:left w:val="none" w:sz="0" w:space="0" w:color="auto"/>
                                                    <w:bottom w:val="none" w:sz="0" w:space="0" w:color="auto"/>
                                                    <w:right w:val="none" w:sz="0" w:space="0" w:color="auto"/>
                                                  </w:divBdr>
                                                </w:div>
                                                <w:div w:id="19236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91500">
      <w:bodyDiv w:val="1"/>
      <w:marLeft w:val="0"/>
      <w:marRight w:val="0"/>
      <w:marTop w:val="0"/>
      <w:marBottom w:val="0"/>
      <w:divBdr>
        <w:top w:val="none" w:sz="0" w:space="0" w:color="auto"/>
        <w:left w:val="none" w:sz="0" w:space="0" w:color="auto"/>
        <w:bottom w:val="none" w:sz="0" w:space="0" w:color="auto"/>
        <w:right w:val="none" w:sz="0" w:space="0" w:color="auto"/>
      </w:divBdr>
    </w:div>
    <w:div w:id="81802460">
      <w:bodyDiv w:val="1"/>
      <w:marLeft w:val="0"/>
      <w:marRight w:val="0"/>
      <w:marTop w:val="0"/>
      <w:marBottom w:val="0"/>
      <w:divBdr>
        <w:top w:val="none" w:sz="0" w:space="0" w:color="auto"/>
        <w:left w:val="none" w:sz="0" w:space="0" w:color="auto"/>
        <w:bottom w:val="none" w:sz="0" w:space="0" w:color="auto"/>
        <w:right w:val="none" w:sz="0" w:space="0" w:color="auto"/>
      </w:divBdr>
    </w:div>
    <w:div w:id="84227010">
      <w:bodyDiv w:val="1"/>
      <w:marLeft w:val="0"/>
      <w:marRight w:val="0"/>
      <w:marTop w:val="0"/>
      <w:marBottom w:val="0"/>
      <w:divBdr>
        <w:top w:val="none" w:sz="0" w:space="0" w:color="auto"/>
        <w:left w:val="none" w:sz="0" w:space="0" w:color="auto"/>
        <w:bottom w:val="none" w:sz="0" w:space="0" w:color="auto"/>
        <w:right w:val="none" w:sz="0" w:space="0" w:color="auto"/>
      </w:divBdr>
    </w:div>
    <w:div w:id="106850263">
      <w:bodyDiv w:val="1"/>
      <w:marLeft w:val="0"/>
      <w:marRight w:val="0"/>
      <w:marTop w:val="0"/>
      <w:marBottom w:val="0"/>
      <w:divBdr>
        <w:top w:val="none" w:sz="0" w:space="0" w:color="auto"/>
        <w:left w:val="none" w:sz="0" w:space="0" w:color="auto"/>
        <w:bottom w:val="none" w:sz="0" w:space="0" w:color="auto"/>
        <w:right w:val="none" w:sz="0" w:space="0" w:color="auto"/>
      </w:divBdr>
      <w:divsChild>
        <w:div w:id="1613586609">
          <w:marLeft w:val="0"/>
          <w:marRight w:val="0"/>
          <w:marTop w:val="0"/>
          <w:marBottom w:val="0"/>
          <w:divBdr>
            <w:top w:val="none" w:sz="0" w:space="0" w:color="auto"/>
            <w:left w:val="none" w:sz="0" w:space="0" w:color="auto"/>
            <w:bottom w:val="none" w:sz="0" w:space="0" w:color="auto"/>
            <w:right w:val="none" w:sz="0" w:space="0" w:color="auto"/>
          </w:divBdr>
          <w:divsChild>
            <w:div w:id="1671907028">
              <w:marLeft w:val="0"/>
              <w:marRight w:val="0"/>
              <w:marTop w:val="0"/>
              <w:marBottom w:val="0"/>
              <w:divBdr>
                <w:top w:val="none" w:sz="0" w:space="0" w:color="auto"/>
                <w:left w:val="none" w:sz="0" w:space="0" w:color="auto"/>
                <w:bottom w:val="none" w:sz="0" w:space="0" w:color="auto"/>
                <w:right w:val="none" w:sz="0" w:space="0" w:color="auto"/>
              </w:divBdr>
              <w:divsChild>
                <w:div w:id="2089181787">
                  <w:marLeft w:val="0"/>
                  <w:marRight w:val="0"/>
                  <w:marTop w:val="0"/>
                  <w:marBottom w:val="0"/>
                  <w:divBdr>
                    <w:top w:val="none" w:sz="0" w:space="0" w:color="auto"/>
                    <w:left w:val="none" w:sz="0" w:space="0" w:color="auto"/>
                    <w:bottom w:val="none" w:sz="0" w:space="0" w:color="auto"/>
                    <w:right w:val="none" w:sz="0" w:space="0" w:color="auto"/>
                  </w:divBdr>
                  <w:divsChild>
                    <w:div w:id="1657101301">
                      <w:marLeft w:val="0"/>
                      <w:marRight w:val="0"/>
                      <w:marTop w:val="0"/>
                      <w:marBottom w:val="0"/>
                      <w:divBdr>
                        <w:top w:val="none" w:sz="0" w:space="0" w:color="auto"/>
                        <w:left w:val="none" w:sz="0" w:space="0" w:color="auto"/>
                        <w:bottom w:val="none" w:sz="0" w:space="0" w:color="auto"/>
                        <w:right w:val="none" w:sz="0" w:space="0" w:color="auto"/>
                      </w:divBdr>
                      <w:divsChild>
                        <w:div w:id="1102606033">
                          <w:marLeft w:val="0"/>
                          <w:marRight w:val="0"/>
                          <w:marTop w:val="0"/>
                          <w:marBottom w:val="0"/>
                          <w:divBdr>
                            <w:top w:val="none" w:sz="0" w:space="0" w:color="auto"/>
                            <w:left w:val="none" w:sz="0" w:space="0" w:color="auto"/>
                            <w:bottom w:val="none" w:sz="0" w:space="0" w:color="auto"/>
                            <w:right w:val="none" w:sz="0" w:space="0" w:color="auto"/>
                          </w:divBdr>
                          <w:divsChild>
                            <w:div w:id="247234043">
                              <w:marLeft w:val="0"/>
                              <w:marRight w:val="0"/>
                              <w:marTop w:val="0"/>
                              <w:marBottom w:val="0"/>
                              <w:divBdr>
                                <w:top w:val="none" w:sz="0" w:space="0" w:color="auto"/>
                                <w:left w:val="none" w:sz="0" w:space="0" w:color="auto"/>
                                <w:bottom w:val="none" w:sz="0" w:space="0" w:color="auto"/>
                                <w:right w:val="none" w:sz="0" w:space="0" w:color="auto"/>
                              </w:divBdr>
                              <w:divsChild>
                                <w:div w:id="678041565">
                                  <w:marLeft w:val="0"/>
                                  <w:marRight w:val="0"/>
                                  <w:marTop w:val="0"/>
                                  <w:marBottom w:val="0"/>
                                  <w:divBdr>
                                    <w:top w:val="none" w:sz="0" w:space="0" w:color="auto"/>
                                    <w:left w:val="none" w:sz="0" w:space="0" w:color="auto"/>
                                    <w:bottom w:val="none" w:sz="0" w:space="0" w:color="auto"/>
                                    <w:right w:val="none" w:sz="0" w:space="0" w:color="auto"/>
                                  </w:divBdr>
                                  <w:divsChild>
                                    <w:div w:id="520779665">
                                      <w:marLeft w:val="54"/>
                                      <w:marRight w:val="0"/>
                                      <w:marTop w:val="0"/>
                                      <w:marBottom w:val="0"/>
                                      <w:divBdr>
                                        <w:top w:val="none" w:sz="0" w:space="0" w:color="auto"/>
                                        <w:left w:val="none" w:sz="0" w:space="0" w:color="auto"/>
                                        <w:bottom w:val="none" w:sz="0" w:space="0" w:color="auto"/>
                                        <w:right w:val="none" w:sz="0" w:space="0" w:color="auto"/>
                                      </w:divBdr>
                                      <w:divsChild>
                                        <w:div w:id="228540471">
                                          <w:marLeft w:val="0"/>
                                          <w:marRight w:val="0"/>
                                          <w:marTop w:val="0"/>
                                          <w:marBottom w:val="0"/>
                                          <w:divBdr>
                                            <w:top w:val="none" w:sz="0" w:space="0" w:color="auto"/>
                                            <w:left w:val="none" w:sz="0" w:space="0" w:color="auto"/>
                                            <w:bottom w:val="none" w:sz="0" w:space="0" w:color="auto"/>
                                            <w:right w:val="none" w:sz="0" w:space="0" w:color="auto"/>
                                          </w:divBdr>
                                          <w:divsChild>
                                            <w:div w:id="400444522">
                                              <w:marLeft w:val="0"/>
                                              <w:marRight w:val="0"/>
                                              <w:marTop w:val="0"/>
                                              <w:marBottom w:val="109"/>
                                              <w:divBdr>
                                                <w:top w:val="single" w:sz="6" w:space="0" w:color="F5F5F5"/>
                                                <w:left w:val="single" w:sz="6" w:space="0" w:color="F5F5F5"/>
                                                <w:bottom w:val="single" w:sz="6" w:space="0" w:color="F5F5F5"/>
                                                <w:right w:val="single" w:sz="6" w:space="0" w:color="F5F5F5"/>
                                              </w:divBdr>
                                              <w:divsChild>
                                                <w:div w:id="560602358">
                                                  <w:marLeft w:val="0"/>
                                                  <w:marRight w:val="0"/>
                                                  <w:marTop w:val="0"/>
                                                  <w:marBottom w:val="0"/>
                                                  <w:divBdr>
                                                    <w:top w:val="none" w:sz="0" w:space="0" w:color="auto"/>
                                                    <w:left w:val="none" w:sz="0" w:space="0" w:color="auto"/>
                                                    <w:bottom w:val="none" w:sz="0" w:space="0" w:color="auto"/>
                                                    <w:right w:val="none" w:sz="0" w:space="0" w:color="auto"/>
                                                  </w:divBdr>
                                                  <w:divsChild>
                                                    <w:div w:id="3694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49461">
      <w:bodyDiv w:val="1"/>
      <w:marLeft w:val="0"/>
      <w:marRight w:val="0"/>
      <w:marTop w:val="0"/>
      <w:marBottom w:val="0"/>
      <w:divBdr>
        <w:top w:val="none" w:sz="0" w:space="0" w:color="auto"/>
        <w:left w:val="none" w:sz="0" w:space="0" w:color="auto"/>
        <w:bottom w:val="none" w:sz="0" w:space="0" w:color="auto"/>
        <w:right w:val="none" w:sz="0" w:space="0" w:color="auto"/>
      </w:divBdr>
    </w:div>
    <w:div w:id="166873644">
      <w:bodyDiv w:val="1"/>
      <w:marLeft w:val="0"/>
      <w:marRight w:val="0"/>
      <w:marTop w:val="0"/>
      <w:marBottom w:val="0"/>
      <w:divBdr>
        <w:top w:val="none" w:sz="0" w:space="0" w:color="auto"/>
        <w:left w:val="none" w:sz="0" w:space="0" w:color="auto"/>
        <w:bottom w:val="none" w:sz="0" w:space="0" w:color="auto"/>
        <w:right w:val="none" w:sz="0" w:space="0" w:color="auto"/>
      </w:divBdr>
    </w:div>
    <w:div w:id="191841436">
      <w:bodyDiv w:val="1"/>
      <w:marLeft w:val="0"/>
      <w:marRight w:val="0"/>
      <w:marTop w:val="0"/>
      <w:marBottom w:val="0"/>
      <w:divBdr>
        <w:top w:val="none" w:sz="0" w:space="0" w:color="auto"/>
        <w:left w:val="none" w:sz="0" w:space="0" w:color="auto"/>
        <w:bottom w:val="none" w:sz="0" w:space="0" w:color="auto"/>
        <w:right w:val="none" w:sz="0" w:space="0" w:color="auto"/>
      </w:divBdr>
    </w:div>
    <w:div w:id="267005329">
      <w:bodyDiv w:val="1"/>
      <w:marLeft w:val="0"/>
      <w:marRight w:val="0"/>
      <w:marTop w:val="0"/>
      <w:marBottom w:val="0"/>
      <w:divBdr>
        <w:top w:val="none" w:sz="0" w:space="0" w:color="auto"/>
        <w:left w:val="none" w:sz="0" w:space="0" w:color="auto"/>
        <w:bottom w:val="none" w:sz="0" w:space="0" w:color="auto"/>
        <w:right w:val="none" w:sz="0" w:space="0" w:color="auto"/>
      </w:divBdr>
    </w:div>
    <w:div w:id="323358337">
      <w:bodyDiv w:val="1"/>
      <w:marLeft w:val="0"/>
      <w:marRight w:val="0"/>
      <w:marTop w:val="0"/>
      <w:marBottom w:val="0"/>
      <w:divBdr>
        <w:top w:val="none" w:sz="0" w:space="0" w:color="auto"/>
        <w:left w:val="none" w:sz="0" w:space="0" w:color="auto"/>
        <w:bottom w:val="none" w:sz="0" w:space="0" w:color="auto"/>
        <w:right w:val="none" w:sz="0" w:space="0" w:color="auto"/>
      </w:divBdr>
      <w:divsChild>
        <w:div w:id="1704746154">
          <w:marLeft w:val="0"/>
          <w:marRight w:val="0"/>
          <w:marTop w:val="0"/>
          <w:marBottom w:val="0"/>
          <w:divBdr>
            <w:top w:val="none" w:sz="0" w:space="0" w:color="auto"/>
            <w:left w:val="none" w:sz="0" w:space="0" w:color="auto"/>
            <w:bottom w:val="none" w:sz="0" w:space="0" w:color="auto"/>
            <w:right w:val="none" w:sz="0" w:space="0" w:color="auto"/>
          </w:divBdr>
          <w:divsChild>
            <w:div w:id="672151035">
              <w:marLeft w:val="0"/>
              <w:marRight w:val="0"/>
              <w:marTop w:val="0"/>
              <w:marBottom w:val="0"/>
              <w:divBdr>
                <w:top w:val="none" w:sz="0" w:space="0" w:color="auto"/>
                <w:left w:val="none" w:sz="0" w:space="0" w:color="auto"/>
                <w:bottom w:val="none" w:sz="0" w:space="0" w:color="auto"/>
                <w:right w:val="none" w:sz="0" w:space="0" w:color="auto"/>
              </w:divBdr>
              <w:divsChild>
                <w:div w:id="207568294">
                  <w:marLeft w:val="0"/>
                  <w:marRight w:val="0"/>
                  <w:marTop w:val="0"/>
                  <w:marBottom w:val="0"/>
                  <w:divBdr>
                    <w:top w:val="single" w:sz="6" w:space="0" w:color="CCCCCC"/>
                    <w:left w:val="single" w:sz="6" w:space="0" w:color="CCCCCC"/>
                    <w:bottom w:val="single" w:sz="6" w:space="0" w:color="CCCCCC"/>
                    <w:right w:val="single" w:sz="6" w:space="0" w:color="CCCCCC"/>
                  </w:divBdr>
                  <w:divsChild>
                    <w:div w:id="633095150">
                      <w:marLeft w:val="0"/>
                      <w:marRight w:val="0"/>
                      <w:marTop w:val="0"/>
                      <w:marBottom w:val="0"/>
                      <w:divBdr>
                        <w:top w:val="none" w:sz="0" w:space="0" w:color="auto"/>
                        <w:left w:val="none" w:sz="0" w:space="0" w:color="auto"/>
                        <w:bottom w:val="none" w:sz="0" w:space="0" w:color="auto"/>
                        <w:right w:val="none" w:sz="0" w:space="0" w:color="auto"/>
                      </w:divBdr>
                      <w:divsChild>
                        <w:div w:id="61100989">
                          <w:marLeft w:val="0"/>
                          <w:marRight w:val="0"/>
                          <w:marTop w:val="0"/>
                          <w:marBottom w:val="0"/>
                          <w:divBdr>
                            <w:top w:val="none" w:sz="0" w:space="0" w:color="auto"/>
                            <w:left w:val="none" w:sz="0" w:space="0" w:color="auto"/>
                            <w:bottom w:val="none" w:sz="0" w:space="0" w:color="auto"/>
                            <w:right w:val="none" w:sz="0" w:space="0" w:color="auto"/>
                          </w:divBdr>
                          <w:divsChild>
                            <w:div w:id="1071001410">
                              <w:marLeft w:val="0"/>
                              <w:marRight w:val="0"/>
                              <w:marTop w:val="0"/>
                              <w:marBottom w:val="0"/>
                              <w:divBdr>
                                <w:top w:val="none" w:sz="0" w:space="0" w:color="auto"/>
                                <w:left w:val="none" w:sz="0" w:space="0" w:color="auto"/>
                                <w:bottom w:val="none" w:sz="0" w:space="0" w:color="auto"/>
                                <w:right w:val="none" w:sz="0" w:space="0" w:color="auto"/>
                              </w:divBdr>
                              <w:divsChild>
                                <w:div w:id="10652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025160">
      <w:bodyDiv w:val="1"/>
      <w:marLeft w:val="0"/>
      <w:marRight w:val="0"/>
      <w:marTop w:val="0"/>
      <w:marBottom w:val="0"/>
      <w:divBdr>
        <w:top w:val="none" w:sz="0" w:space="0" w:color="auto"/>
        <w:left w:val="none" w:sz="0" w:space="0" w:color="auto"/>
        <w:bottom w:val="none" w:sz="0" w:space="0" w:color="auto"/>
        <w:right w:val="none" w:sz="0" w:space="0" w:color="auto"/>
      </w:divBdr>
    </w:div>
    <w:div w:id="336275033">
      <w:bodyDiv w:val="1"/>
      <w:marLeft w:val="0"/>
      <w:marRight w:val="0"/>
      <w:marTop w:val="0"/>
      <w:marBottom w:val="0"/>
      <w:divBdr>
        <w:top w:val="none" w:sz="0" w:space="0" w:color="auto"/>
        <w:left w:val="none" w:sz="0" w:space="0" w:color="auto"/>
        <w:bottom w:val="none" w:sz="0" w:space="0" w:color="auto"/>
        <w:right w:val="none" w:sz="0" w:space="0" w:color="auto"/>
      </w:divBdr>
      <w:divsChild>
        <w:div w:id="1420296686">
          <w:marLeft w:val="0"/>
          <w:marRight w:val="0"/>
          <w:marTop w:val="0"/>
          <w:marBottom w:val="0"/>
          <w:divBdr>
            <w:top w:val="none" w:sz="0" w:space="0" w:color="auto"/>
            <w:left w:val="none" w:sz="0" w:space="0" w:color="auto"/>
            <w:bottom w:val="none" w:sz="0" w:space="0" w:color="auto"/>
            <w:right w:val="none" w:sz="0" w:space="0" w:color="auto"/>
          </w:divBdr>
        </w:div>
        <w:div w:id="149640212">
          <w:marLeft w:val="0"/>
          <w:marRight w:val="0"/>
          <w:marTop w:val="0"/>
          <w:marBottom w:val="0"/>
          <w:divBdr>
            <w:top w:val="none" w:sz="0" w:space="0" w:color="auto"/>
            <w:left w:val="none" w:sz="0" w:space="0" w:color="auto"/>
            <w:bottom w:val="none" w:sz="0" w:space="0" w:color="auto"/>
            <w:right w:val="none" w:sz="0" w:space="0" w:color="auto"/>
          </w:divBdr>
        </w:div>
        <w:div w:id="1326593871">
          <w:marLeft w:val="0"/>
          <w:marRight w:val="0"/>
          <w:marTop w:val="0"/>
          <w:marBottom w:val="0"/>
          <w:divBdr>
            <w:top w:val="none" w:sz="0" w:space="0" w:color="auto"/>
            <w:left w:val="none" w:sz="0" w:space="0" w:color="auto"/>
            <w:bottom w:val="none" w:sz="0" w:space="0" w:color="auto"/>
            <w:right w:val="none" w:sz="0" w:space="0" w:color="auto"/>
          </w:divBdr>
          <w:divsChild>
            <w:div w:id="242759476">
              <w:marLeft w:val="0"/>
              <w:marRight w:val="0"/>
              <w:marTop w:val="0"/>
              <w:marBottom w:val="0"/>
              <w:divBdr>
                <w:top w:val="none" w:sz="0" w:space="0" w:color="auto"/>
                <w:left w:val="none" w:sz="0" w:space="0" w:color="auto"/>
                <w:bottom w:val="none" w:sz="0" w:space="0" w:color="auto"/>
                <w:right w:val="none" w:sz="0" w:space="0" w:color="auto"/>
              </w:divBdr>
              <w:divsChild>
                <w:div w:id="696200919">
                  <w:marLeft w:val="0"/>
                  <w:marRight w:val="0"/>
                  <w:marTop w:val="0"/>
                  <w:marBottom w:val="0"/>
                  <w:divBdr>
                    <w:top w:val="none" w:sz="0" w:space="0" w:color="auto"/>
                    <w:left w:val="none" w:sz="0" w:space="0" w:color="auto"/>
                    <w:bottom w:val="none" w:sz="0" w:space="0" w:color="auto"/>
                    <w:right w:val="none" w:sz="0" w:space="0" w:color="auto"/>
                  </w:divBdr>
                  <w:divsChild>
                    <w:div w:id="2082437175">
                      <w:marLeft w:val="0"/>
                      <w:marRight w:val="0"/>
                      <w:marTop w:val="0"/>
                      <w:marBottom w:val="0"/>
                      <w:divBdr>
                        <w:top w:val="none" w:sz="0" w:space="0" w:color="auto"/>
                        <w:left w:val="none" w:sz="0" w:space="0" w:color="auto"/>
                        <w:bottom w:val="none" w:sz="0" w:space="0" w:color="auto"/>
                        <w:right w:val="none" w:sz="0" w:space="0" w:color="auto"/>
                      </w:divBdr>
                      <w:divsChild>
                        <w:div w:id="865677942">
                          <w:marLeft w:val="0"/>
                          <w:marRight w:val="0"/>
                          <w:marTop w:val="0"/>
                          <w:marBottom w:val="0"/>
                          <w:divBdr>
                            <w:top w:val="none" w:sz="0" w:space="0" w:color="auto"/>
                            <w:left w:val="none" w:sz="0" w:space="0" w:color="auto"/>
                            <w:bottom w:val="none" w:sz="0" w:space="0" w:color="auto"/>
                            <w:right w:val="none" w:sz="0" w:space="0" w:color="auto"/>
                          </w:divBdr>
                        </w:div>
                      </w:divsChild>
                    </w:div>
                    <w:div w:id="2125541774">
                      <w:marLeft w:val="0"/>
                      <w:marRight w:val="0"/>
                      <w:marTop w:val="0"/>
                      <w:marBottom w:val="0"/>
                      <w:divBdr>
                        <w:top w:val="none" w:sz="0" w:space="1" w:color="auto"/>
                        <w:left w:val="single" w:sz="4" w:space="3" w:color="C8C8C8"/>
                        <w:bottom w:val="single" w:sz="4" w:space="0" w:color="C8C8C8"/>
                        <w:right w:val="none" w:sz="0" w:space="0" w:color="auto"/>
                      </w:divBdr>
                      <w:divsChild>
                        <w:div w:id="19268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58609">
          <w:marLeft w:val="120"/>
          <w:marRight w:val="0"/>
          <w:marTop w:val="0"/>
          <w:marBottom w:val="120"/>
          <w:divBdr>
            <w:top w:val="none" w:sz="0" w:space="0" w:color="auto"/>
            <w:left w:val="none" w:sz="0" w:space="0" w:color="auto"/>
            <w:bottom w:val="none" w:sz="0" w:space="0" w:color="auto"/>
            <w:right w:val="none" w:sz="0" w:space="0" w:color="auto"/>
          </w:divBdr>
        </w:div>
        <w:div w:id="1861357403">
          <w:marLeft w:val="0"/>
          <w:marRight w:val="0"/>
          <w:marTop w:val="0"/>
          <w:marBottom w:val="0"/>
          <w:divBdr>
            <w:top w:val="none" w:sz="0" w:space="0" w:color="auto"/>
            <w:left w:val="none" w:sz="0" w:space="0" w:color="auto"/>
            <w:bottom w:val="none" w:sz="0" w:space="0" w:color="auto"/>
            <w:right w:val="none" w:sz="0" w:space="0" w:color="auto"/>
          </w:divBdr>
        </w:div>
      </w:divsChild>
    </w:div>
    <w:div w:id="387581008">
      <w:bodyDiv w:val="1"/>
      <w:marLeft w:val="0"/>
      <w:marRight w:val="0"/>
      <w:marTop w:val="0"/>
      <w:marBottom w:val="0"/>
      <w:divBdr>
        <w:top w:val="none" w:sz="0" w:space="0" w:color="auto"/>
        <w:left w:val="none" w:sz="0" w:space="0" w:color="auto"/>
        <w:bottom w:val="none" w:sz="0" w:space="0" w:color="auto"/>
        <w:right w:val="none" w:sz="0" w:space="0" w:color="auto"/>
      </w:divBdr>
      <w:divsChild>
        <w:div w:id="1392927525">
          <w:marLeft w:val="0"/>
          <w:marRight w:val="0"/>
          <w:marTop w:val="0"/>
          <w:marBottom w:val="0"/>
          <w:divBdr>
            <w:top w:val="none" w:sz="0" w:space="0" w:color="auto"/>
            <w:left w:val="none" w:sz="0" w:space="0" w:color="auto"/>
            <w:bottom w:val="none" w:sz="0" w:space="0" w:color="auto"/>
            <w:right w:val="none" w:sz="0" w:space="0" w:color="auto"/>
          </w:divBdr>
          <w:divsChild>
            <w:div w:id="2097361418">
              <w:marLeft w:val="0"/>
              <w:marRight w:val="0"/>
              <w:marTop w:val="0"/>
              <w:marBottom w:val="0"/>
              <w:divBdr>
                <w:top w:val="none" w:sz="0" w:space="0" w:color="auto"/>
                <w:left w:val="none" w:sz="0" w:space="0" w:color="auto"/>
                <w:bottom w:val="none" w:sz="0" w:space="0" w:color="auto"/>
                <w:right w:val="none" w:sz="0" w:space="0" w:color="auto"/>
              </w:divBdr>
              <w:divsChild>
                <w:div w:id="1130706347">
                  <w:marLeft w:val="0"/>
                  <w:marRight w:val="0"/>
                  <w:marTop w:val="0"/>
                  <w:marBottom w:val="0"/>
                  <w:divBdr>
                    <w:top w:val="single" w:sz="6" w:space="0" w:color="CCCCCC"/>
                    <w:left w:val="single" w:sz="6" w:space="0" w:color="CCCCCC"/>
                    <w:bottom w:val="single" w:sz="6" w:space="0" w:color="CCCCCC"/>
                    <w:right w:val="single" w:sz="6" w:space="0" w:color="CCCCCC"/>
                  </w:divBdr>
                  <w:divsChild>
                    <w:div w:id="407653173">
                      <w:marLeft w:val="0"/>
                      <w:marRight w:val="0"/>
                      <w:marTop w:val="0"/>
                      <w:marBottom w:val="0"/>
                      <w:divBdr>
                        <w:top w:val="none" w:sz="0" w:space="0" w:color="auto"/>
                        <w:left w:val="none" w:sz="0" w:space="0" w:color="auto"/>
                        <w:bottom w:val="none" w:sz="0" w:space="0" w:color="auto"/>
                        <w:right w:val="none" w:sz="0" w:space="0" w:color="auto"/>
                      </w:divBdr>
                      <w:divsChild>
                        <w:div w:id="933898277">
                          <w:marLeft w:val="0"/>
                          <w:marRight w:val="0"/>
                          <w:marTop w:val="0"/>
                          <w:marBottom w:val="0"/>
                          <w:divBdr>
                            <w:top w:val="none" w:sz="0" w:space="0" w:color="auto"/>
                            <w:left w:val="none" w:sz="0" w:space="0" w:color="auto"/>
                            <w:bottom w:val="none" w:sz="0" w:space="0" w:color="auto"/>
                            <w:right w:val="none" w:sz="0" w:space="0" w:color="auto"/>
                          </w:divBdr>
                          <w:divsChild>
                            <w:div w:id="1601137323">
                              <w:marLeft w:val="0"/>
                              <w:marRight w:val="0"/>
                              <w:marTop w:val="0"/>
                              <w:marBottom w:val="0"/>
                              <w:divBdr>
                                <w:top w:val="none" w:sz="0" w:space="0" w:color="auto"/>
                                <w:left w:val="none" w:sz="0" w:space="0" w:color="auto"/>
                                <w:bottom w:val="none" w:sz="0" w:space="0" w:color="auto"/>
                                <w:right w:val="none" w:sz="0" w:space="0" w:color="auto"/>
                              </w:divBdr>
                              <w:divsChild>
                                <w:div w:id="10676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340061">
      <w:bodyDiv w:val="1"/>
      <w:marLeft w:val="0"/>
      <w:marRight w:val="0"/>
      <w:marTop w:val="0"/>
      <w:marBottom w:val="0"/>
      <w:divBdr>
        <w:top w:val="none" w:sz="0" w:space="0" w:color="auto"/>
        <w:left w:val="none" w:sz="0" w:space="0" w:color="auto"/>
        <w:bottom w:val="none" w:sz="0" w:space="0" w:color="auto"/>
        <w:right w:val="none" w:sz="0" w:space="0" w:color="auto"/>
      </w:divBdr>
    </w:div>
    <w:div w:id="457770455">
      <w:bodyDiv w:val="1"/>
      <w:marLeft w:val="0"/>
      <w:marRight w:val="0"/>
      <w:marTop w:val="0"/>
      <w:marBottom w:val="0"/>
      <w:divBdr>
        <w:top w:val="none" w:sz="0" w:space="0" w:color="auto"/>
        <w:left w:val="none" w:sz="0" w:space="0" w:color="auto"/>
        <w:bottom w:val="none" w:sz="0" w:space="0" w:color="auto"/>
        <w:right w:val="none" w:sz="0" w:space="0" w:color="auto"/>
      </w:divBdr>
      <w:divsChild>
        <w:div w:id="639771027">
          <w:marLeft w:val="0"/>
          <w:marRight w:val="0"/>
          <w:marTop w:val="0"/>
          <w:marBottom w:val="0"/>
          <w:divBdr>
            <w:top w:val="none" w:sz="0" w:space="0" w:color="auto"/>
            <w:left w:val="none" w:sz="0" w:space="0" w:color="auto"/>
            <w:bottom w:val="none" w:sz="0" w:space="0" w:color="auto"/>
            <w:right w:val="none" w:sz="0" w:space="0" w:color="auto"/>
          </w:divBdr>
          <w:divsChild>
            <w:div w:id="1889487908">
              <w:marLeft w:val="0"/>
              <w:marRight w:val="0"/>
              <w:marTop w:val="0"/>
              <w:marBottom w:val="0"/>
              <w:divBdr>
                <w:top w:val="none" w:sz="0" w:space="0" w:color="auto"/>
                <w:left w:val="none" w:sz="0" w:space="0" w:color="auto"/>
                <w:bottom w:val="none" w:sz="0" w:space="0" w:color="auto"/>
                <w:right w:val="none" w:sz="0" w:space="0" w:color="auto"/>
              </w:divBdr>
              <w:divsChild>
                <w:div w:id="1484931410">
                  <w:marLeft w:val="0"/>
                  <w:marRight w:val="0"/>
                  <w:marTop w:val="0"/>
                  <w:marBottom w:val="0"/>
                  <w:divBdr>
                    <w:top w:val="single" w:sz="6" w:space="0" w:color="CCCCCC"/>
                    <w:left w:val="single" w:sz="6" w:space="0" w:color="CCCCCC"/>
                    <w:bottom w:val="single" w:sz="6" w:space="0" w:color="CCCCCC"/>
                    <w:right w:val="single" w:sz="6" w:space="0" w:color="CCCCCC"/>
                  </w:divBdr>
                  <w:divsChild>
                    <w:div w:id="1305891945">
                      <w:marLeft w:val="0"/>
                      <w:marRight w:val="0"/>
                      <w:marTop w:val="0"/>
                      <w:marBottom w:val="0"/>
                      <w:divBdr>
                        <w:top w:val="none" w:sz="0" w:space="0" w:color="auto"/>
                        <w:left w:val="none" w:sz="0" w:space="0" w:color="auto"/>
                        <w:bottom w:val="none" w:sz="0" w:space="0" w:color="auto"/>
                        <w:right w:val="none" w:sz="0" w:space="0" w:color="auto"/>
                      </w:divBdr>
                      <w:divsChild>
                        <w:div w:id="917056123">
                          <w:marLeft w:val="0"/>
                          <w:marRight w:val="0"/>
                          <w:marTop w:val="0"/>
                          <w:marBottom w:val="0"/>
                          <w:divBdr>
                            <w:top w:val="none" w:sz="0" w:space="0" w:color="auto"/>
                            <w:left w:val="none" w:sz="0" w:space="0" w:color="auto"/>
                            <w:bottom w:val="none" w:sz="0" w:space="0" w:color="auto"/>
                            <w:right w:val="none" w:sz="0" w:space="0" w:color="auto"/>
                          </w:divBdr>
                          <w:divsChild>
                            <w:div w:id="918902344">
                              <w:marLeft w:val="0"/>
                              <w:marRight w:val="0"/>
                              <w:marTop w:val="0"/>
                              <w:marBottom w:val="0"/>
                              <w:divBdr>
                                <w:top w:val="none" w:sz="0" w:space="0" w:color="auto"/>
                                <w:left w:val="none" w:sz="0" w:space="0" w:color="auto"/>
                                <w:bottom w:val="none" w:sz="0" w:space="0" w:color="auto"/>
                                <w:right w:val="none" w:sz="0" w:space="0" w:color="auto"/>
                              </w:divBdr>
                              <w:divsChild>
                                <w:div w:id="15411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521294">
      <w:bodyDiv w:val="1"/>
      <w:marLeft w:val="0"/>
      <w:marRight w:val="0"/>
      <w:marTop w:val="0"/>
      <w:marBottom w:val="0"/>
      <w:divBdr>
        <w:top w:val="none" w:sz="0" w:space="0" w:color="auto"/>
        <w:left w:val="none" w:sz="0" w:space="0" w:color="auto"/>
        <w:bottom w:val="none" w:sz="0" w:space="0" w:color="auto"/>
        <w:right w:val="none" w:sz="0" w:space="0" w:color="auto"/>
      </w:divBdr>
      <w:divsChild>
        <w:div w:id="793406379">
          <w:marLeft w:val="0"/>
          <w:marRight w:val="0"/>
          <w:marTop w:val="0"/>
          <w:marBottom w:val="0"/>
          <w:divBdr>
            <w:top w:val="none" w:sz="0" w:space="0" w:color="auto"/>
            <w:left w:val="none" w:sz="0" w:space="0" w:color="auto"/>
            <w:bottom w:val="none" w:sz="0" w:space="0" w:color="auto"/>
            <w:right w:val="none" w:sz="0" w:space="0" w:color="auto"/>
          </w:divBdr>
          <w:divsChild>
            <w:div w:id="445122308">
              <w:marLeft w:val="0"/>
              <w:marRight w:val="0"/>
              <w:marTop w:val="0"/>
              <w:marBottom w:val="0"/>
              <w:divBdr>
                <w:top w:val="none" w:sz="0" w:space="0" w:color="auto"/>
                <w:left w:val="none" w:sz="0" w:space="0" w:color="auto"/>
                <w:bottom w:val="none" w:sz="0" w:space="0" w:color="auto"/>
                <w:right w:val="none" w:sz="0" w:space="0" w:color="auto"/>
              </w:divBdr>
              <w:divsChild>
                <w:div w:id="1307473202">
                  <w:marLeft w:val="0"/>
                  <w:marRight w:val="0"/>
                  <w:marTop w:val="0"/>
                  <w:marBottom w:val="0"/>
                  <w:divBdr>
                    <w:top w:val="none" w:sz="0" w:space="0" w:color="auto"/>
                    <w:left w:val="none" w:sz="0" w:space="0" w:color="auto"/>
                    <w:bottom w:val="none" w:sz="0" w:space="0" w:color="auto"/>
                    <w:right w:val="none" w:sz="0" w:space="0" w:color="auto"/>
                  </w:divBdr>
                  <w:divsChild>
                    <w:div w:id="670720789">
                      <w:marLeft w:val="0"/>
                      <w:marRight w:val="0"/>
                      <w:marTop w:val="0"/>
                      <w:marBottom w:val="0"/>
                      <w:divBdr>
                        <w:top w:val="none" w:sz="0" w:space="0" w:color="auto"/>
                        <w:left w:val="none" w:sz="0" w:space="0" w:color="auto"/>
                        <w:bottom w:val="none" w:sz="0" w:space="0" w:color="auto"/>
                        <w:right w:val="none" w:sz="0" w:space="0" w:color="auto"/>
                      </w:divBdr>
                      <w:divsChild>
                        <w:div w:id="466242216">
                          <w:marLeft w:val="0"/>
                          <w:marRight w:val="0"/>
                          <w:marTop w:val="0"/>
                          <w:marBottom w:val="0"/>
                          <w:divBdr>
                            <w:top w:val="none" w:sz="0" w:space="0" w:color="auto"/>
                            <w:left w:val="none" w:sz="0" w:space="0" w:color="auto"/>
                            <w:bottom w:val="none" w:sz="0" w:space="0" w:color="auto"/>
                            <w:right w:val="none" w:sz="0" w:space="0" w:color="auto"/>
                          </w:divBdr>
                          <w:divsChild>
                            <w:div w:id="1779711254">
                              <w:marLeft w:val="0"/>
                              <w:marRight w:val="0"/>
                              <w:marTop w:val="0"/>
                              <w:marBottom w:val="0"/>
                              <w:divBdr>
                                <w:top w:val="none" w:sz="0" w:space="0" w:color="auto"/>
                                <w:left w:val="none" w:sz="0" w:space="0" w:color="auto"/>
                                <w:bottom w:val="none" w:sz="0" w:space="0" w:color="auto"/>
                                <w:right w:val="none" w:sz="0" w:space="0" w:color="auto"/>
                              </w:divBdr>
                              <w:divsChild>
                                <w:div w:id="743407467">
                                  <w:marLeft w:val="0"/>
                                  <w:marRight w:val="0"/>
                                  <w:marTop w:val="0"/>
                                  <w:marBottom w:val="0"/>
                                  <w:divBdr>
                                    <w:top w:val="none" w:sz="0" w:space="0" w:color="auto"/>
                                    <w:left w:val="none" w:sz="0" w:space="0" w:color="auto"/>
                                    <w:bottom w:val="none" w:sz="0" w:space="0" w:color="auto"/>
                                    <w:right w:val="none" w:sz="0" w:space="0" w:color="auto"/>
                                  </w:divBdr>
                                  <w:divsChild>
                                    <w:div w:id="1701541610">
                                      <w:marLeft w:val="0"/>
                                      <w:marRight w:val="0"/>
                                      <w:marTop w:val="0"/>
                                      <w:marBottom w:val="0"/>
                                      <w:divBdr>
                                        <w:top w:val="none" w:sz="0" w:space="0" w:color="auto"/>
                                        <w:left w:val="none" w:sz="0" w:space="0" w:color="auto"/>
                                        <w:bottom w:val="none" w:sz="0" w:space="0" w:color="auto"/>
                                        <w:right w:val="none" w:sz="0" w:space="0" w:color="auto"/>
                                      </w:divBdr>
                                      <w:divsChild>
                                        <w:div w:id="542444868">
                                          <w:marLeft w:val="0"/>
                                          <w:marRight w:val="0"/>
                                          <w:marTop w:val="0"/>
                                          <w:marBottom w:val="0"/>
                                          <w:divBdr>
                                            <w:top w:val="none" w:sz="0" w:space="0" w:color="auto"/>
                                            <w:left w:val="none" w:sz="0" w:space="0" w:color="auto"/>
                                            <w:bottom w:val="none" w:sz="0" w:space="0" w:color="auto"/>
                                            <w:right w:val="none" w:sz="0" w:space="0" w:color="auto"/>
                                          </w:divBdr>
                                          <w:divsChild>
                                            <w:div w:id="1300962961">
                                              <w:marLeft w:val="54"/>
                                              <w:marRight w:val="0"/>
                                              <w:marTop w:val="0"/>
                                              <w:marBottom w:val="0"/>
                                              <w:divBdr>
                                                <w:top w:val="none" w:sz="0" w:space="0" w:color="auto"/>
                                                <w:left w:val="none" w:sz="0" w:space="0" w:color="auto"/>
                                                <w:bottom w:val="none" w:sz="0" w:space="0" w:color="auto"/>
                                                <w:right w:val="none" w:sz="0" w:space="0" w:color="auto"/>
                                              </w:divBdr>
                                              <w:divsChild>
                                                <w:div w:id="2103800385">
                                                  <w:marLeft w:val="0"/>
                                                  <w:marRight w:val="0"/>
                                                  <w:marTop w:val="0"/>
                                                  <w:marBottom w:val="217"/>
                                                  <w:divBdr>
                                                    <w:top w:val="none" w:sz="0" w:space="0" w:color="auto"/>
                                                    <w:left w:val="none" w:sz="0" w:space="0" w:color="auto"/>
                                                    <w:bottom w:val="none" w:sz="0" w:space="0" w:color="auto"/>
                                                    <w:right w:val="none" w:sz="0" w:space="0" w:color="auto"/>
                                                  </w:divBdr>
                                                  <w:divsChild>
                                                    <w:div w:id="342367477">
                                                      <w:marLeft w:val="0"/>
                                                      <w:marRight w:val="0"/>
                                                      <w:marTop w:val="0"/>
                                                      <w:marBottom w:val="0"/>
                                                      <w:divBdr>
                                                        <w:top w:val="none" w:sz="0" w:space="0" w:color="auto"/>
                                                        <w:left w:val="none" w:sz="0" w:space="0" w:color="auto"/>
                                                        <w:bottom w:val="none" w:sz="0" w:space="0" w:color="auto"/>
                                                        <w:right w:val="none" w:sz="0" w:space="0" w:color="auto"/>
                                                      </w:divBdr>
                                                      <w:divsChild>
                                                        <w:div w:id="3214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1233022">
      <w:bodyDiv w:val="1"/>
      <w:marLeft w:val="0"/>
      <w:marRight w:val="0"/>
      <w:marTop w:val="0"/>
      <w:marBottom w:val="0"/>
      <w:divBdr>
        <w:top w:val="none" w:sz="0" w:space="0" w:color="auto"/>
        <w:left w:val="none" w:sz="0" w:space="0" w:color="auto"/>
        <w:bottom w:val="none" w:sz="0" w:space="0" w:color="auto"/>
        <w:right w:val="none" w:sz="0" w:space="0" w:color="auto"/>
      </w:divBdr>
      <w:divsChild>
        <w:div w:id="1902515032">
          <w:marLeft w:val="0"/>
          <w:marRight w:val="0"/>
          <w:marTop w:val="0"/>
          <w:marBottom w:val="0"/>
          <w:divBdr>
            <w:top w:val="none" w:sz="0" w:space="0" w:color="auto"/>
            <w:left w:val="none" w:sz="0" w:space="0" w:color="auto"/>
            <w:bottom w:val="none" w:sz="0" w:space="0" w:color="auto"/>
            <w:right w:val="none" w:sz="0" w:space="0" w:color="auto"/>
          </w:divBdr>
          <w:divsChild>
            <w:div w:id="1933584026">
              <w:marLeft w:val="0"/>
              <w:marRight w:val="0"/>
              <w:marTop w:val="0"/>
              <w:marBottom w:val="0"/>
              <w:divBdr>
                <w:top w:val="none" w:sz="0" w:space="0" w:color="auto"/>
                <w:left w:val="none" w:sz="0" w:space="0" w:color="auto"/>
                <w:bottom w:val="none" w:sz="0" w:space="0" w:color="auto"/>
                <w:right w:val="none" w:sz="0" w:space="0" w:color="auto"/>
              </w:divBdr>
              <w:divsChild>
                <w:div w:id="1107650807">
                  <w:marLeft w:val="0"/>
                  <w:marRight w:val="0"/>
                  <w:marTop w:val="0"/>
                  <w:marBottom w:val="0"/>
                  <w:divBdr>
                    <w:top w:val="single" w:sz="6" w:space="0" w:color="CCCCCC"/>
                    <w:left w:val="single" w:sz="6" w:space="0" w:color="CCCCCC"/>
                    <w:bottom w:val="single" w:sz="6" w:space="0" w:color="CCCCCC"/>
                    <w:right w:val="single" w:sz="6" w:space="0" w:color="CCCCCC"/>
                  </w:divBdr>
                  <w:divsChild>
                    <w:div w:id="1418207039">
                      <w:marLeft w:val="0"/>
                      <w:marRight w:val="0"/>
                      <w:marTop w:val="0"/>
                      <w:marBottom w:val="0"/>
                      <w:divBdr>
                        <w:top w:val="none" w:sz="0" w:space="0" w:color="auto"/>
                        <w:left w:val="none" w:sz="0" w:space="0" w:color="auto"/>
                        <w:bottom w:val="none" w:sz="0" w:space="0" w:color="auto"/>
                        <w:right w:val="none" w:sz="0" w:space="0" w:color="auto"/>
                      </w:divBdr>
                      <w:divsChild>
                        <w:div w:id="1975716446">
                          <w:marLeft w:val="0"/>
                          <w:marRight w:val="0"/>
                          <w:marTop w:val="0"/>
                          <w:marBottom w:val="0"/>
                          <w:divBdr>
                            <w:top w:val="none" w:sz="0" w:space="0" w:color="auto"/>
                            <w:left w:val="none" w:sz="0" w:space="0" w:color="auto"/>
                            <w:bottom w:val="none" w:sz="0" w:space="0" w:color="auto"/>
                            <w:right w:val="none" w:sz="0" w:space="0" w:color="auto"/>
                          </w:divBdr>
                          <w:divsChild>
                            <w:div w:id="2054498777">
                              <w:marLeft w:val="0"/>
                              <w:marRight w:val="0"/>
                              <w:marTop w:val="0"/>
                              <w:marBottom w:val="0"/>
                              <w:divBdr>
                                <w:top w:val="none" w:sz="0" w:space="0" w:color="auto"/>
                                <w:left w:val="none" w:sz="0" w:space="0" w:color="auto"/>
                                <w:bottom w:val="none" w:sz="0" w:space="0" w:color="auto"/>
                                <w:right w:val="none" w:sz="0" w:space="0" w:color="auto"/>
                              </w:divBdr>
                              <w:divsChild>
                                <w:div w:id="5124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873473">
      <w:bodyDiv w:val="1"/>
      <w:marLeft w:val="0"/>
      <w:marRight w:val="0"/>
      <w:marTop w:val="0"/>
      <w:marBottom w:val="0"/>
      <w:divBdr>
        <w:top w:val="none" w:sz="0" w:space="0" w:color="auto"/>
        <w:left w:val="none" w:sz="0" w:space="0" w:color="auto"/>
        <w:bottom w:val="none" w:sz="0" w:space="0" w:color="auto"/>
        <w:right w:val="none" w:sz="0" w:space="0" w:color="auto"/>
      </w:divBdr>
      <w:divsChild>
        <w:div w:id="1989556759">
          <w:marLeft w:val="0"/>
          <w:marRight w:val="0"/>
          <w:marTop w:val="0"/>
          <w:marBottom w:val="0"/>
          <w:divBdr>
            <w:top w:val="none" w:sz="0" w:space="0" w:color="auto"/>
            <w:left w:val="none" w:sz="0" w:space="0" w:color="auto"/>
            <w:bottom w:val="none" w:sz="0" w:space="0" w:color="auto"/>
            <w:right w:val="none" w:sz="0" w:space="0" w:color="auto"/>
          </w:divBdr>
          <w:divsChild>
            <w:div w:id="969558328">
              <w:marLeft w:val="0"/>
              <w:marRight w:val="0"/>
              <w:marTop w:val="0"/>
              <w:marBottom w:val="0"/>
              <w:divBdr>
                <w:top w:val="none" w:sz="0" w:space="0" w:color="auto"/>
                <w:left w:val="none" w:sz="0" w:space="0" w:color="auto"/>
                <w:bottom w:val="none" w:sz="0" w:space="0" w:color="auto"/>
                <w:right w:val="none" w:sz="0" w:space="0" w:color="auto"/>
              </w:divBdr>
              <w:divsChild>
                <w:div w:id="1750421174">
                  <w:marLeft w:val="0"/>
                  <w:marRight w:val="0"/>
                  <w:marTop w:val="0"/>
                  <w:marBottom w:val="0"/>
                  <w:divBdr>
                    <w:top w:val="single" w:sz="6" w:space="0" w:color="CCCCCC"/>
                    <w:left w:val="single" w:sz="6" w:space="0" w:color="CCCCCC"/>
                    <w:bottom w:val="single" w:sz="6" w:space="0" w:color="CCCCCC"/>
                    <w:right w:val="single" w:sz="6" w:space="0" w:color="CCCCCC"/>
                  </w:divBdr>
                  <w:divsChild>
                    <w:div w:id="861549057">
                      <w:marLeft w:val="0"/>
                      <w:marRight w:val="0"/>
                      <w:marTop w:val="0"/>
                      <w:marBottom w:val="0"/>
                      <w:divBdr>
                        <w:top w:val="none" w:sz="0" w:space="0" w:color="auto"/>
                        <w:left w:val="none" w:sz="0" w:space="0" w:color="auto"/>
                        <w:bottom w:val="none" w:sz="0" w:space="0" w:color="auto"/>
                        <w:right w:val="none" w:sz="0" w:space="0" w:color="auto"/>
                      </w:divBdr>
                      <w:divsChild>
                        <w:div w:id="2059354965">
                          <w:marLeft w:val="0"/>
                          <w:marRight w:val="0"/>
                          <w:marTop w:val="0"/>
                          <w:marBottom w:val="0"/>
                          <w:divBdr>
                            <w:top w:val="none" w:sz="0" w:space="0" w:color="auto"/>
                            <w:left w:val="none" w:sz="0" w:space="0" w:color="auto"/>
                            <w:bottom w:val="none" w:sz="0" w:space="0" w:color="auto"/>
                            <w:right w:val="none" w:sz="0" w:space="0" w:color="auto"/>
                          </w:divBdr>
                          <w:divsChild>
                            <w:div w:id="184711516">
                              <w:marLeft w:val="0"/>
                              <w:marRight w:val="0"/>
                              <w:marTop w:val="0"/>
                              <w:marBottom w:val="0"/>
                              <w:divBdr>
                                <w:top w:val="none" w:sz="0" w:space="0" w:color="auto"/>
                                <w:left w:val="none" w:sz="0" w:space="0" w:color="auto"/>
                                <w:bottom w:val="none" w:sz="0" w:space="0" w:color="auto"/>
                                <w:right w:val="none" w:sz="0" w:space="0" w:color="auto"/>
                              </w:divBdr>
                              <w:divsChild>
                                <w:div w:id="1514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775829">
      <w:bodyDiv w:val="1"/>
      <w:marLeft w:val="0"/>
      <w:marRight w:val="0"/>
      <w:marTop w:val="0"/>
      <w:marBottom w:val="0"/>
      <w:divBdr>
        <w:top w:val="none" w:sz="0" w:space="0" w:color="auto"/>
        <w:left w:val="none" w:sz="0" w:space="0" w:color="auto"/>
        <w:bottom w:val="none" w:sz="0" w:space="0" w:color="auto"/>
        <w:right w:val="none" w:sz="0" w:space="0" w:color="auto"/>
      </w:divBdr>
      <w:divsChild>
        <w:div w:id="417602309">
          <w:marLeft w:val="0"/>
          <w:marRight w:val="0"/>
          <w:marTop w:val="0"/>
          <w:marBottom w:val="0"/>
          <w:divBdr>
            <w:top w:val="none" w:sz="0" w:space="0" w:color="auto"/>
            <w:left w:val="none" w:sz="0" w:space="0" w:color="auto"/>
            <w:bottom w:val="none" w:sz="0" w:space="0" w:color="auto"/>
            <w:right w:val="none" w:sz="0" w:space="0" w:color="auto"/>
          </w:divBdr>
          <w:divsChild>
            <w:div w:id="18118979">
              <w:marLeft w:val="0"/>
              <w:marRight w:val="0"/>
              <w:marTop w:val="0"/>
              <w:marBottom w:val="0"/>
              <w:divBdr>
                <w:top w:val="none" w:sz="0" w:space="0" w:color="auto"/>
                <w:left w:val="none" w:sz="0" w:space="0" w:color="auto"/>
                <w:bottom w:val="none" w:sz="0" w:space="0" w:color="auto"/>
                <w:right w:val="none" w:sz="0" w:space="0" w:color="auto"/>
              </w:divBdr>
              <w:divsChild>
                <w:div w:id="1986468108">
                  <w:marLeft w:val="0"/>
                  <w:marRight w:val="0"/>
                  <w:marTop w:val="0"/>
                  <w:marBottom w:val="0"/>
                  <w:divBdr>
                    <w:top w:val="none" w:sz="0" w:space="0" w:color="auto"/>
                    <w:left w:val="none" w:sz="0" w:space="0" w:color="auto"/>
                    <w:bottom w:val="none" w:sz="0" w:space="0" w:color="auto"/>
                    <w:right w:val="none" w:sz="0" w:space="0" w:color="auto"/>
                  </w:divBdr>
                  <w:divsChild>
                    <w:div w:id="1795365956">
                      <w:marLeft w:val="0"/>
                      <w:marRight w:val="0"/>
                      <w:marTop w:val="0"/>
                      <w:marBottom w:val="0"/>
                      <w:divBdr>
                        <w:top w:val="none" w:sz="0" w:space="0" w:color="auto"/>
                        <w:left w:val="none" w:sz="0" w:space="0" w:color="auto"/>
                        <w:bottom w:val="none" w:sz="0" w:space="0" w:color="auto"/>
                        <w:right w:val="none" w:sz="0" w:space="0" w:color="auto"/>
                      </w:divBdr>
                      <w:divsChild>
                        <w:div w:id="627276614">
                          <w:marLeft w:val="0"/>
                          <w:marRight w:val="0"/>
                          <w:marTop w:val="0"/>
                          <w:marBottom w:val="0"/>
                          <w:divBdr>
                            <w:top w:val="none" w:sz="0" w:space="0" w:color="auto"/>
                            <w:left w:val="none" w:sz="0" w:space="0" w:color="auto"/>
                            <w:bottom w:val="none" w:sz="0" w:space="0" w:color="auto"/>
                            <w:right w:val="none" w:sz="0" w:space="0" w:color="auto"/>
                          </w:divBdr>
                          <w:divsChild>
                            <w:div w:id="2051831550">
                              <w:marLeft w:val="0"/>
                              <w:marRight w:val="0"/>
                              <w:marTop w:val="0"/>
                              <w:marBottom w:val="0"/>
                              <w:divBdr>
                                <w:top w:val="none" w:sz="0" w:space="0" w:color="auto"/>
                                <w:left w:val="none" w:sz="0" w:space="0" w:color="auto"/>
                                <w:bottom w:val="none" w:sz="0" w:space="0" w:color="auto"/>
                                <w:right w:val="none" w:sz="0" w:space="0" w:color="auto"/>
                              </w:divBdr>
                              <w:divsChild>
                                <w:div w:id="1233664554">
                                  <w:marLeft w:val="0"/>
                                  <w:marRight w:val="0"/>
                                  <w:marTop w:val="0"/>
                                  <w:marBottom w:val="0"/>
                                  <w:divBdr>
                                    <w:top w:val="none" w:sz="0" w:space="0" w:color="auto"/>
                                    <w:left w:val="none" w:sz="0" w:space="0" w:color="auto"/>
                                    <w:bottom w:val="none" w:sz="0" w:space="0" w:color="auto"/>
                                    <w:right w:val="none" w:sz="0" w:space="0" w:color="auto"/>
                                  </w:divBdr>
                                  <w:divsChild>
                                    <w:div w:id="1347906216">
                                      <w:marLeft w:val="0"/>
                                      <w:marRight w:val="0"/>
                                      <w:marTop w:val="0"/>
                                      <w:marBottom w:val="0"/>
                                      <w:divBdr>
                                        <w:top w:val="none" w:sz="0" w:space="0" w:color="auto"/>
                                        <w:left w:val="none" w:sz="0" w:space="0" w:color="auto"/>
                                        <w:bottom w:val="none" w:sz="0" w:space="0" w:color="auto"/>
                                        <w:right w:val="none" w:sz="0" w:space="0" w:color="auto"/>
                                      </w:divBdr>
                                      <w:divsChild>
                                        <w:div w:id="17782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708454">
      <w:bodyDiv w:val="1"/>
      <w:marLeft w:val="0"/>
      <w:marRight w:val="0"/>
      <w:marTop w:val="0"/>
      <w:marBottom w:val="0"/>
      <w:divBdr>
        <w:top w:val="none" w:sz="0" w:space="0" w:color="auto"/>
        <w:left w:val="none" w:sz="0" w:space="0" w:color="auto"/>
        <w:bottom w:val="none" w:sz="0" w:space="0" w:color="auto"/>
        <w:right w:val="none" w:sz="0" w:space="0" w:color="auto"/>
      </w:divBdr>
      <w:divsChild>
        <w:div w:id="282076003">
          <w:marLeft w:val="0"/>
          <w:marRight w:val="0"/>
          <w:marTop w:val="0"/>
          <w:marBottom w:val="0"/>
          <w:divBdr>
            <w:top w:val="none" w:sz="0" w:space="0" w:color="auto"/>
            <w:left w:val="none" w:sz="0" w:space="0" w:color="auto"/>
            <w:bottom w:val="none" w:sz="0" w:space="0" w:color="auto"/>
            <w:right w:val="none" w:sz="0" w:space="0" w:color="auto"/>
          </w:divBdr>
          <w:divsChild>
            <w:div w:id="2115585586">
              <w:marLeft w:val="0"/>
              <w:marRight w:val="0"/>
              <w:marTop w:val="0"/>
              <w:marBottom w:val="0"/>
              <w:divBdr>
                <w:top w:val="none" w:sz="0" w:space="0" w:color="auto"/>
                <w:left w:val="none" w:sz="0" w:space="0" w:color="auto"/>
                <w:bottom w:val="none" w:sz="0" w:space="0" w:color="auto"/>
                <w:right w:val="none" w:sz="0" w:space="0" w:color="auto"/>
              </w:divBdr>
              <w:divsChild>
                <w:div w:id="634994722">
                  <w:marLeft w:val="0"/>
                  <w:marRight w:val="0"/>
                  <w:marTop w:val="0"/>
                  <w:marBottom w:val="0"/>
                  <w:divBdr>
                    <w:top w:val="single" w:sz="6" w:space="0" w:color="CCCCCC"/>
                    <w:left w:val="single" w:sz="6" w:space="0" w:color="CCCCCC"/>
                    <w:bottom w:val="single" w:sz="6" w:space="0" w:color="CCCCCC"/>
                    <w:right w:val="single" w:sz="6" w:space="0" w:color="CCCCCC"/>
                  </w:divBdr>
                  <w:divsChild>
                    <w:div w:id="1378122715">
                      <w:marLeft w:val="0"/>
                      <w:marRight w:val="0"/>
                      <w:marTop w:val="0"/>
                      <w:marBottom w:val="0"/>
                      <w:divBdr>
                        <w:top w:val="none" w:sz="0" w:space="0" w:color="auto"/>
                        <w:left w:val="none" w:sz="0" w:space="0" w:color="auto"/>
                        <w:bottom w:val="none" w:sz="0" w:space="0" w:color="auto"/>
                        <w:right w:val="none" w:sz="0" w:space="0" w:color="auto"/>
                      </w:divBdr>
                      <w:divsChild>
                        <w:div w:id="1530752036">
                          <w:marLeft w:val="0"/>
                          <w:marRight w:val="0"/>
                          <w:marTop w:val="0"/>
                          <w:marBottom w:val="0"/>
                          <w:divBdr>
                            <w:top w:val="none" w:sz="0" w:space="0" w:color="auto"/>
                            <w:left w:val="none" w:sz="0" w:space="0" w:color="auto"/>
                            <w:bottom w:val="none" w:sz="0" w:space="0" w:color="auto"/>
                            <w:right w:val="none" w:sz="0" w:space="0" w:color="auto"/>
                          </w:divBdr>
                          <w:divsChild>
                            <w:div w:id="1621717249">
                              <w:marLeft w:val="0"/>
                              <w:marRight w:val="0"/>
                              <w:marTop w:val="0"/>
                              <w:marBottom w:val="0"/>
                              <w:divBdr>
                                <w:top w:val="none" w:sz="0" w:space="0" w:color="auto"/>
                                <w:left w:val="none" w:sz="0" w:space="0" w:color="auto"/>
                                <w:bottom w:val="none" w:sz="0" w:space="0" w:color="auto"/>
                                <w:right w:val="none" w:sz="0" w:space="0" w:color="auto"/>
                              </w:divBdr>
                              <w:divsChild>
                                <w:div w:id="9259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956683">
      <w:bodyDiv w:val="1"/>
      <w:marLeft w:val="0"/>
      <w:marRight w:val="0"/>
      <w:marTop w:val="0"/>
      <w:marBottom w:val="0"/>
      <w:divBdr>
        <w:top w:val="none" w:sz="0" w:space="0" w:color="auto"/>
        <w:left w:val="none" w:sz="0" w:space="0" w:color="auto"/>
        <w:bottom w:val="none" w:sz="0" w:space="0" w:color="auto"/>
        <w:right w:val="none" w:sz="0" w:space="0" w:color="auto"/>
      </w:divBdr>
    </w:div>
    <w:div w:id="761997333">
      <w:bodyDiv w:val="1"/>
      <w:marLeft w:val="0"/>
      <w:marRight w:val="0"/>
      <w:marTop w:val="0"/>
      <w:marBottom w:val="0"/>
      <w:divBdr>
        <w:top w:val="none" w:sz="0" w:space="0" w:color="auto"/>
        <w:left w:val="none" w:sz="0" w:space="0" w:color="auto"/>
        <w:bottom w:val="none" w:sz="0" w:space="0" w:color="auto"/>
        <w:right w:val="none" w:sz="0" w:space="0" w:color="auto"/>
      </w:divBdr>
    </w:div>
    <w:div w:id="775946246">
      <w:bodyDiv w:val="1"/>
      <w:marLeft w:val="0"/>
      <w:marRight w:val="0"/>
      <w:marTop w:val="0"/>
      <w:marBottom w:val="0"/>
      <w:divBdr>
        <w:top w:val="none" w:sz="0" w:space="0" w:color="auto"/>
        <w:left w:val="none" w:sz="0" w:space="0" w:color="auto"/>
        <w:bottom w:val="none" w:sz="0" w:space="0" w:color="auto"/>
        <w:right w:val="none" w:sz="0" w:space="0" w:color="auto"/>
      </w:divBdr>
      <w:divsChild>
        <w:div w:id="832993136">
          <w:marLeft w:val="0"/>
          <w:marRight w:val="0"/>
          <w:marTop w:val="0"/>
          <w:marBottom w:val="0"/>
          <w:divBdr>
            <w:top w:val="none" w:sz="0" w:space="0" w:color="auto"/>
            <w:left w:val="none" w:sz="0" w:space="0" w:color="auto"/>
            <w:bottom w:val="none" w:sz="0" w:space="0" w:color="auto"/>
            <w:right w:val="none" w:sz="0" w:space="0" w:color="auto"/>
          </w:divBdr>
          <w:divsChild>
            <w:div w:id="1928726620">
              <w:marLeft w:val="0"/>
              <w:marRight w:val="0"/>
              <w:marTop w:val="0"/>
              <w:marBottom w:val="0"/>
              <w:divBdr>
                <w:top w:val="none" w:sz="0" w:space="0" w:color="auto"/>
                <w:left w:val="none" w:sz="0" w:space="0" w:color="auto"/>
                <w:bottom w:val="none" w:sz="0" w:space="0" w:color="auto"/>
                <w:right w:val="none" w:sz="0" w:space="0" w:color="auto"/>
              </w:divBdr>
              <w:divsChild>
                <w:div w:id="618295253">
                  <w:marLeft w:val="0"/>
                  <w:marRight w:val="0"/>
                  <w:marTop w:val="0"/>
                  <w:marBottom w:val="0"/>
                  <w:divBdr>
                    <w:top w:val="single" w:sz="6" w:space="0" w:color="CCCCCC"/>
                    <w:left w:val="single" w:sz="6" w:space="0" w:color="CCCCCC"/>
                    <w:bottom w:val="single" w:sz="6" w:space="0" w:color="CCCCCC"/>
                    <w:right w:val="single" w:sz="6" w:space="0" w:color="CCCCCC"/>
                  </w:divBdr>
                  <w:divsChild>
                    <w:div w:id="1321344416">
                      <w:marLeft w:val="0"/>
                      <w:marRight w:val="0"/>
                      <w:marTop w:val="0"/>
                      <w:marBottom w:val="0"/>
                      <w:divBdr>
                        <w:top w:val="none" w:sz="0" w:space="0" w:color="auto"/>
                        <w:left w:val="none" w:sz="0" w:space="0" w:color="auto"/>
                        <w:bottom w:val="none" w:sz="0" w:space="0" w:color="auto"/>
                        <w:right w:val="none" w:sz="0" w:space="0" w:color="auto"/>
                      </w:divBdr>
                      <w:divsChild>
                        <w:div w:id="831137633">
                          <w:marLeft w:val="0"/>
                          <w:marRight w:val="0"/>
                          <w:marTop w:val="0"/>
                          <w:marBottom w:val="0"/>
                          <w:divBdr>
                            <w:top w:val="none" w:sz="0" w:space="0" w:color="auto"/>
                            <w:left w:val="none" w:sz="0" w:space="0" w:color="auto"/>
                            <w:bottom w:val="none" w:sz="0" w:space="0" w:color="auto"/>
                            <w:right w:val="none" w:sz="0" w:space="0" w:color="auto"/>
                          </w:divBdr>
                          <w:divsChild>
                            <w:div w:id="433869357">
                              <w:marLeft w:val="0"/>
                              <w:marRight w:val="0"/>
                              <w:marTop w:val="0"/>
                              <w:marBottom w:val="0"/>
                              <w:divBdr>
                                <w:top w:val="none" w:sz="0" w:space="0" w:color="auto"/>
                                <w:left w:val="none" w:sz="0" w:space="0" w:color="auto"/>
                                <w:bottom w:val="none" w:sz="0" w:space="0" w:color="auto"/>
                                <w:right w:val="none" w:sz="0" w:space="0" w:color="auto"/>
                              </w:divBdr>
                              <w:divsChild>
                                <w:div w:id="5861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844305">
      <w:bodyDiv w:val="1"/>
      <w:marLeft w:val="0"/>
      <w:marRight w:val="0"/>
      <w:marTop w:val="0"/>
      <w:marBottom w:val="0"/>
      <w:divBdr>
        <w:top w:val="none" w:sz="0" w:space="0" w:color="auto"/>
        <w:left w:val="none" w:sz="0" w:space="0" w:color="auto"/>
        <w:bottom w:val="none" w:sz="0" w:space="0" w:color="auto"/>
        <w:right w:val="none" w:sz="0" w:space="0" w:color="auto"/>
      </w:divBdr>
    </w:div>
    <w:div w:id="835925195">
      <w:bodyDiv w:val="1"/>
      <w:marLeft w:val="0"/>
      <w:marRight w:val="0"/>
      <w:marTop w:val="0"/>
      <w:marBottom w:val="0"/>
      <w:divBdr>
        <w:top w:val="none" w:sz="0" w:space="0" w:color="auto"/>
        <w:left w:val="none" w:sz="0" w:space="0" w:color="auto"/>
        <w:bottom w:val="none" w:sz="0" w:space="0" w:color="auto"/>
        <w:right w:val="none" w:sz="0" w:space="0" w:color="auto"/>
      </w:divBdr>
    </w:div>
    <w:div w:id="867065247">
      <w:bodyDiv w:val="1"/>
      <w:marLeft w:val="0"/>
      <w:marRight w:val="0"/>
      <w:marTop w:val="0"/>
      <w:marBottom w:val="0"/>
      <w:divBdr>
        <w:top w:val="none" w:sz="0" w:space="0" w:color="auto"/>
        <w:left w:val="none" w:sz="0" w:space="0" w:color="auto"/>
        <w:bottom w:val="none" w:sz="0" w:space="0" w:color="auto"/>
        <w:right w:val="none" w:sz="0" w:space="0" w:color="auto"/>
      </w:divBdr>
    </w:div>
    <w:div w:id="881988514">
      <w:bodyDiv w:val="1"/>
      <w:marLeft w:val="0"/>
      <w:marRight w:val="0"/>
      <w:marTop w:val="0"/>
      <w:marBottom w:val="0"/>
      <w:divBdr>
        <w:top w:val="none" w:sz="0" w:space="0" w:color="auto"/>
        <w:left w:val="none" w:sz="0" w:space="0" w:color="auto"/>
        <w:bottom w:val="none" w:sz="0" w:space="0" w:color="auto"/>
        <w:right w:val="none" w:sz="0" w:space="0" w:color="auto"/>
      </w:divBdr>
      <w:divsChild>
        <w:div w:id="1880968138">
          <w:marLeft w:val="0"/>
          <w:marRight w:val="0"/>
          <w:marTop w:val="0"/>
          <w:marBottom w:val="0"/>
          <w:divBdr>
            <w:top w:val="none" w:sz="0" w:space="0" w:color="auto"/>
            <w:left w:val="none" w:sz="0" w:space="0" w:color="auto"/>
            <w:bottom w:val="none" w:sz="0" w:space="0" w:color="auto"/>
            <w:right w:val="none" w:sz="0" w:space="0" w:color="auto"/>
          </w:divBdr>
          <w:divsChild>
            <w:div w:id="2082363564">
              <w:marLeft w:val="0"/>
              <w:marRight w:val="0"/>
              <w:marTop w:val="0"/>
              <w:marBottom w:val="0"/>
              <w:divBdr>
                <w:top w:val="none" w:sz="0" w:space="0" w:color="auto"/>
                <w:left w:val="none" w:sz="0" w:space="0" w:color="auto"/>
                <w:bottom w:val="none" w:sz="0" w:space="0" w:color="auto"/>
                <w:right w:val="none" w:sz="0" w:space="0" w:color="auto"/>
              </w:divBdr>
              <w:divsChild>
                <w:div w:id="1753240275">
                  <w:marLeft w:val="0"/>
                  <w:marRight w:val="0"/>
                  <w:marTop w:val="0"/>
                  <w:marBottom w:val="0"/>
                  <w:divBdr>
                    <w:top w:val="none" w:sz="0" w:space="0" w:color="auto"/>
                    <w:left w:val="none" w:sz="0" w:space="0" w:color="auto"/>
                    <w:bottom w:val="none" w:sz="0" w:space="0" w:color="auto"/>
                    <w:right w:val="none" w:sz="0" w:space="0" w:color="auto"/>
                  </w:divBdr>
                  <w:divsChild>
                    <w:div w:id="392002578">
                      <w:marLeft w:val="0"/>
                      <w:marRight w:val="0"/>
                      <w:marTop w:val="0"/>
                      <w:marBottom w:val="0"/>
                      <w:divBdr>
                        <w:top w:val="none" w:sz="0" w:space="0" w:color="auto"/>
                        <w:left w:val="none" w:sz="0" w:space="0" w:color="auto"/>
                        <w:bottom w:val="none" w:sz="0" w:space="0" w:color="auto"/>
                        <w:right w:val="none" w:sz="0" w:space="0" w:color="auto"/>
                      </w:divBdr>
                      <w:divsChild>
                        <w:div w:id="2095197608">
                          <w:marLeft w:val="0"/>
                          <w:marRight w:val="0"/>
                          <w:marTop w:val="0"/>
                          <w:marBottom w:val="0"/>
                          <w:divBdr>
                            <w:top w:val="none" w:sz="0" w:space="0" w:color="auto"/>
                            <w:left w:val="none" w:sz="0" w:space="0" w:color="auto"/>
                            <w:bottom w:val="none" w:sz="0" w:space="0" w:color="auto"/>
                            <w:right w:val="none" w:sz="0" w:space="0" w:color="auto"/>
                          </w:divBdr>
                          <w:divsChild>
                            <w:div w:id="1947417280">
                              <w:marLeft w:val="0"/>
                              <w:marRight w:val="0"/>
                              <w:marTop w:val="0"/>
                              <w:marBottom w:val="0"/>
                              <w:divBdr>
                                <w:top w:val="none" w:sz="0" w:space="0" w:color="auto"/>
                                <w:left w:val="none" w:sz="0" w:space="0" w:color="auto"/>
                                <w:bottom w:val="none" w:sz="0" w:space="0" w:color="auto"/>
                                <w:right w:val="none" w:sz="0" w:space="0" w:color="auto"/>
                              </w:divBdr>
                              <w:divsChild>
                                <w:div w:id="10038505">
                                  <w:marLeft w:val="0"/>
                                  <w:marRight w:val="0"/>
                                  <w:marTop w:val="0"/>
                                  <w:marBottom w:val="0"/>
                                  <w:divBdr>
                                    <w:top w:val="none" w:sz="0" w:space="0" w:color="auto"/>
                                    <w:left w:val="none" w:sz="0" w:space="0" w:color="auto"/>
                                    <w:bottom w:val="none" w:sz="0" w:space="0" w:color="auto"/>
                                    <w:right w:val="none" w:sz="0" w:space="0" w:color="auto"/>
                                  </w:divBdr>
                                  <w:divsChild>
                                    <w:div w:id="1949660859">
                                      <w:marLeft w:val="54"/>
                                      <w:marRight w:val="0"/>
                                      <w:marTop w:val="0"/>
                                      <w:marBottom w:val="0"/>
                                      <w:divBdr>
                                        <w:top w:val="none" w:sz="0" w:space="0" w:color="auto"/>
                                        <w:left w:val="none" w:sz="0" w:space="0" w:color="auto"/>
                                        <w:bottom w:val="none" w:sz="0" w:space="0" w:color="auto"/>
                                        <w:right w:val="none" w:sz="0" w:space="0" w:color="auto"/>
                                      </w:divBdr>
                                      <w:divsChild>
                                        <w:div w:id="884677276">
                                          <w:marLeft w:val="0"/>
                                          <w:marRight w:val="0"/>
                                          <w:marTop w:val="0"/>
                                          <w:marBottom w:val="0"/>
                                          <w:divBdr>
                                            <w:top w:val="none" w:sz="0" w:space="0" w:color="auto"/>
                                            <w:left w:val="none" w:sz="0" w:space="0" w:color="auto"/>
                                            <w:bottom w:val="none" w:sz="0" w:space="0" w:color="auto"/>
                                            <w:right w:val="none" w:sz="0" w:space="0" w:color="auto"/>
                                          </w:divBdr>
                                          <w:divsChild>
                                            <w:div w:id="519247515">
                                              <w:marLeft w:val="0"/>
                                              <w:marRight w:val="0"/>
                                              <w:marTop w:val="0"/>
                                              <w:marBottom w:val="109"/>
                                              <w:divBdr>
                                                <w:top w:val="single" w:sz="6" w:space="0" w:color="F5F5F5"/>
                                                <w:left w:val="single" w:sz="6" w:space="0" w:color="F5F5F5"/>
                                                <w:bottom w:val="single" w:sz="6" w:space="0" w:color="F5F5F5"/>
                                                <w:right w:val="single" w:sz="6" w:space="0" w:color="F5F5F5"/>
                                              </w:divBdr>
                                              <w:divsChild>
                                                <w:div w:id="1607998413">
                                                  <w:marLeft w:val="0"/>
                                                  <w:marRight w:val="0"/>
                                                  <w:marTop w:val="0"/>
                                                  <w:marBottom w:val="0"/>
                                                  <w:divBdr>
                                                    <w:top w:val="none" w:sz="0" w:space="0" w:color="auto"/>
                                                    <w:left w:val="none" w:sz="0" w:space="0" w:color="auto"/>
                                                    <w:bottom w:val="none" w:sz="0" w:space="0" w:color="auto"/>
                                                    <w:right w:val="none" w:sz="0" w:space="0" w:color="auto"/>
                                                  </w:divBdr>
                                                  <w:divsChild>
                                                    <w:div w:id="6880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6331421">
      <w:bodyDiv w:val="1"/>
      <w:marLeft w:val="0"/>
      <w:marRight w:val="0"/>
      <w:marTop w:val="0"/>
      <w:marBottom w:val="0"/>
      <w:divBdr>
        <w:top w:val="none" w:sz="0" w:space="0" w:color="auto"/>
        <w:left w:val="none" w:sz="0" w:space="0" w:color="auto"/>
        <w:bottom w:val="none" w:sz="0" w:space="0" w:color="auto"/>
        <w:right w:val="none" w:sz="0" w:space="0" w:color="auto"/>
      </w:divBdr>
    </w:div>
    <w:div w:id="924609879">
      <w:bodyDiv w:val="1"/>
      <w:marLeft w:val="0"/>
      <w:marRight w:val="0"/>
      <w:marTop w:val="0"/>
      <w:marBottom w:val="0"/>
      <w:divBdr>
        <w:top w:val="none" w:sz="0" w:space="0" w:color="auto"/>
        <w:left w:val="none" w:sz="0" w:space="0" w:color="auto"/>
        <w:bottom w:val="none" w:sz="0" w:space="0" w:color="auto"/>
        <w:right w:val="none" w:sz="0" w:space="0" w:color="auto"/>
      </w:divBdr>
      <w:divsChild>
        <w:div w:id="169412129">
          <w:marLeft w:val="0"/>
          <w:marRight w:val="0"/>
          <w:marTop w:val="0"/>
          <w:marBottom w:val="0"/>
          <w:divBdr>
            <w:top w:val="none" w:sz="0" w:space="0" w:color="auto"/>
            <w:left w:val="none" w:sz="0" w:space="0" w:color="auto"/>
            <w:bottom w:val="none" w:sz="0" w:space="0" w:color="auto"/>
            <w:right w:val="none" w:sz="0" w:space="0" w:color="auto"/>
          </w:divBdr>
          <w:divsChild>
            <w:div w:id="1400132924">
              <w:marLeft w:val="0"/>
              <w:marRight w:val="0"/>
              <w:marTop w:val="0"/>
              <w:marBottom w:val="0"/>
              <w:divBdr>
                <w:top w:val="none" w:sz="0" w:space="0" w:color="auto"/>
                <w:left w:val="none" w:sz="0" w:space="0" w:color="auto"/>
                <w:bottom w:val="none" w:sz="0" w:space="0" w:color="auto"/>
                <w:right w:val="none" w:sz="0" w:space="0" w:color="auto"/>
              </w:divBdr>
              <w:divsChild>
                <w:div w:id="1517110022">
                  <w:marLeft w:val="0"/>
                  <w:marRight w:val="0"/>
                  <w:marTop w:val="0"/>
                  <w:marBottom w:val="0"/>
                  <w:divBdr>
                    <w:top w:val="single" w:sz="6" w:space="0" w:color="CCCCCC"/>
                    <w:left w:val="single" w:sz="6" w:space="0" w:color="CCCCCC"/>
                    <w:bottom w:val="single" w:sz="6" w:space="0" w:color="CCCCCC"/>
                    <w:right w:val="single" w:sz="6" w:space="0" w:color="CCCCCC"/>
                  </w:divBdr>
                  <w:divsChild>
                    <w:div w:id="96171452">
                      <w:marLeft w:val="0"/>
                      <w:marRight w:val="0"/>
                      <w:marTop w:val="0"/>
                      <w:marBottom w:val="0"/>
                      <w:divBdr>
                        <w:top w:val="none" w:sz="0" w:space="0" w:color="auto"/>
                        <w:left w:val="none" w:sz="0" w:space="0" w:color="auto"/>
                        <w:bottom w:val="none" w:sz="0" w:space="0" w:color="auto"/>
                        <w:right w:val="none" w:sz="0" w:space="0" w:color="auto"/>
                      </w:divBdr>
                      <w:divsChild>
                        <w:div w:id="399866612">
                          <w:marLeft w:val="0"/>
                          <w:marRight w:val="0"/>
                          <w:marTop w:val="0"/>
                          <w:marBottom w:val="0"/>
                          <w:divBdr>
                            <w:top w:val="none" w:sz="0" w:space="0" w:color="auto"/>
                            <w:left w:val="none" w:sz="0" w:space="0" w:color="auto"/>
                            <w:bottom w:val="none" w:sz="0" w:space="0" w:color="auto"/>
                            <w:right w:val="none" w:sz="0" w:space="0" w:color="auto"/>
                          </w:divBdr>
                          <w:divsChild>
                            <w:div w:id="1490555162">
                              <w:marLeft w:val="0"/>
                              <w:marRight w:val="0"/>
                              <w:marTop w:val="0"/>
                              <w:marBottom w:val="0"/>
                              <w:divBdr>
                                <w:top w:val="none" w:sz="0" w:space="0" w:color="auto"/>
                                <w:left w:val="none" w:sz="0" w:space="0" w:color="auto"/>
                                <w:bottom w:val="none" w:sz="0" w:space="0" w:color="auto"/>
                                <w:right w:val="none" w:sz="0" w:space="0" w:color="auto"/>
                              </w:divBdr>
                              <w:divsChild>
                                <w:div w:id="2783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16">
      <w:bodyDiv w:val="1"/>
      <w:marLeft w:val="0"/>
      <w:marRight w:val="0"/>
      <w:marTop w:val="0"/>
      <w:marBottom w:val="0"/>
      <w:divBdr>
        <w:top w:val="none" w:sz="0" w:space="0" w:color="auto"/>
        <w:left w:val="none" w:sz="0" w:space="0" w:color="auto"/>
        <w:bottom w:val="none" w:sz="0" w:space="0" w:color="auto"/>
        <w:right w:val="none" w:sz="0" w:space="0" w:color="auto"/>
      </w:divBdr>
      <w:divsChild>
        <w:div w:id="1627618865">
          <w:marLeft w:val="0"/>
          <w:marRight w:val="0"/>
          <w:marTop w:val="0"/>
          <w:marBottom w:val="0"/>
          <w:divBdr>
            <w:top w:val="none" w:sz="0" w:space="0" w:color="auto"/>
            <w:left w:val="none" w:sz="0" w:space="0" w:color="auto"/>
            <w:bottom w:val="none" w:sz="0" w:space="0" w:color="auto"/>
            <w:right w:val="none" w:sz="0" w:space="0" w:color="auto"/>
          </w:divBdr>
          <w:divsChild>
            <w:div w:id="243078161">
              <w:marLeft w:val="0"/>
              <w:marRight w:val="0"/>
              <w:marTop w:val="0"/>
              <w:marBottom w:val="0"/>
              <w:divBdr>
                <w:top w:val="none" w:sz="0" w:space="0" w:color="auto"/>
                <w:left w:val="none" w:sz="0" w:space="0" w:color="auto"/>
                <w:bottom w:val="none" w:sz="0" w:space="0" w:color="auto"/>
                <w:right w:val="none" w:sz="0" w:space="0" w:color="auto"/>
              </w:divBdr>
              <w:divsChild>
                <w:div w:id="187917126">
                  <w:marLeft w:val="0"/>
                  <w:marRight w:val="0"/>
                  <w:marTop w:val="0"/>
                  <w:marBottom w:val="0"/>
                  <w:divBdr>
                    <w:top w:val="none" w:sz="0" w:space="0" w:color="auto"/>
                    <w:left w:val="none" w:sz="0" w:space="0" w:color="auto"/>
                    <w:bottom w:val="none" w:sz="0" w:space="0" w:color="auto"/>
                    <w:right w:val="none" w:sz="0" w:space="0" w:color="auto"/>
                  </w:divBdr>
                  <w:divsChild>
                    <w:div w:id="356931440">
                      <w:marLeft w:val="0"/>
                      <w:marRight w:val="0"/>
                      <w:marTop w:val="0"/>
                      <w:marBottom w:val="0"/>
                      <w:divBdr>
                        <w:top w:val="none" w:sz="0" w:space="0" w:color="auto"/>
                        <w:left w:val="none" w:sz="0" w:space="0" w:color="auto"/>
                        <w:bottom w:val="none" w:sz="0" w:space="0" w:color="auto"/>
                        <w:right w:val="none" w:sz="0" w:space="0" w:color="auto"/>
                      </w:divBdr>
                      <w:divsChild>
                        <w:div w:id="21171588">
                          <w:marLeft w:val="0"/>
                          <w:marRight w:val="0"/>
                          <w:marTop w:val="0"/>
                          <w:marBottom w:val="0"/>
                          <w:divBdr>
                            <w:top w:val="none" w:sz="0" w:space="0" w:color="auto"/>
                            <w:left w:val="none" w:sz="0" w:space="0" w:color="auto"/>
                            <w:bottom w:val="none" w:sz="0" w:space="0" w:color="auto"/>
                            <w:right w:val="none" w:sz="0" w:space="0" w:color="auto"/>
                          </w:divBdr>
                          <w:divsChild>
                            <w:div w:id="96339318">
                              <w:marLeft w:val="0"/>
                              <w:marRight w:val="0"/>
                              <w:marTop w:val="0"/>
                              <w:marBottom w:val="0"/>
                              <w:divBdr>
                                <w:top w:val="none" w:sz="0" w:space="0" w:color="auto"/>
                                <w:left w:val="none" w:sz="0" w:space="0" w:color="auto"/>
                                <w:bottom w:val="none" w:sz="0" w:space="0" w:color="auto"/>
                                <w:right w:val="none" w:sz="0" w:space="0" w:color="auto"/>
                              </w:divBdr>
                              <w:divsChild>
                                <w:div w:id="303393529">
                                  <w:marLeft w:val="0"/>
                                  <w:marRight w:val="0"/>
                                  <w:marTop w:val="0"/>
                                  <w:marBottom w:val="0"/>
                                  <w:divBdr>
                                    <w:top w:val="none" w:sz="0" w:space="0" w:color="auto"/>
                                    <w:left w:val="none" w:sz="0" w:space="0" w:color="auto"/>
                                    <w:bottom w:val="none" w:sz="0" w:space="0" w:color="auto"/>
                                    <w:right w:val="none" w:sz="0" w:space="0" w:color="auto"/>
                                  </w:divBdr>
                                  <w:divsChild>
                                    <w:div w:id="2030837085">
                                      <w:marLeft w:val="54"/>
                                      <w:marRight w:val="0"/>
                                      <w:marTop w:val="0"/>
                                      <w:marBottom w:val="0"/>
                                      <w:divBdr>
                                        <w:top w:val="none" w:sz="0" w:space="0" w:color="auto"/>
                                        <w:left w:val="none" w:sz="0" w:space="0" w:color="auto"/>
                                        <w:bottom w:val="none" w:sz="0" w:space="0" w:color="auto"/>
                                        <w:right w:val="none" w:sz="0" w:space="0" w:color="auto"/>
                                      </w:divBdr>
                                      <w:divsChild>
                                        <w:div w:id="1468009663">
                                          <w:marLeft w:val="0"/>
                                          <w:marRight w:val="0"/>
                                          <w:marTop w:val="0"/>
                                          <w:marBottom w:val="0"/>
                                          <w:divBdr>
                                            <w:top w:val="none" w:sz="0" w:space="0" w:color="auto"/>
                                            <w:left w:val="none" w:sz="0" w:space="0" w:color="auto"/>
                                            <w:bottom w:val="none" w:sz="0" w:space="0" w:color="auto"/>
                                            <w:right w:val="none" w:sz="0" w:space="0" w:color="auto"/>
                                          </w:divBdr>
                                          <w:divsChild>
                                            <w:div w:id="300814773">
                                              <w:marLeft w:val="0"/>
                                              <w:marRight w:val="0"/>
                                              <w:marTop w:val="0"/>
                                              <w:marBottom w:val="109"/>
                                              <w:divBdr>
                                                <w:top w:val="single" w:sz="6" w:space="0" w:color="F5F5F5"/>
                                                <w:left w:val="single" w:sz="6" w:space="0" w:color="F5F5F5"/>
                                                <w:bottom w:val="single" w:sz="6" w:space="0" w:color="F5F5F5"/>
                                                <w:right w:val="single" w:sz="6" w:space="0" w:color="F5F5F5"/>
                                              </w:divBdr>
                                              <w:divsChild>
                                                <w:div w:id="1372146548">
                                                  <w:marLeft w:val="0"/>
                                                  <w:marRight w:val="0"/>
                                                  <w:marTop w:val="0"/>
                                                  <w:marBottom w:val="0"/>
                                                  <w:divBdr>
                                                    <w:top w:val="none" w:sz="0" w:space="0" w:color="auto"/>
                                                    <w:left w:val="none" w:sz="0" w:space="0" w:color="auto"/>
                                                    <w:bottom w:val="none" w:sz="0" w:space="0" w:color="auto"/>
                                                    <w:right w:val="none" w:sz="0" w:space="0" w:color="auto"/>
                                                  </w:divBdr>
                                                  <w:divsChild>
                                                    <w:div w:id="595134600">
                                                      <w:marLeft w:val="0"/>
                                                      <w:marRight w:val="0"/>
                                                      <w:marTop w:val="0"/>
                                                      <w:marBottom w:val="0"/>
                                                      <w:divBdr>
                                                        <w:top w:val="none" w:sz="0" w:space="0" w:color="auto"/>
                                                        <w:left w:val="none" w:sz="0" w:space="0" w:color="auto"/>
                                                        <w:bottom w:val="none" w:sz="0" w:space="0" w:color="auto"/>
                                                        <w:right w:val="none" w:sz="0" w:space="0" w:color="auto"/>
                                                      </w:divBdr>
                                                    </w:div>
                                                  </w:divsChild>
                                                </w:div>
                                                <w:div w:id="1859616637">
                                                  <w:marLeft w:val="0"/>
                                                  <w:marRight w:val="0"/>
                                                  <w:marTop w:val="0"/>
                                                  <w:marBottom w:val="0"/>
                                                  <w:divBdr>
                                                    <w:top w:val="none" w:sz="0" w:space="0" w:color="auto"/>
                                                    <w:left w:val="none" w:sz="0" w:space="0" w:color="auto"/>
                                                    <w:bottom w:val="none" w:sz="0" w:space="0" w:color="auto"/>
                                                    <w:right w:val="none" w:sz="0" w:space="0" w:color="auto"/>
                                                  </w:divBdr>
                                                  <w:divsChild>
                                                    <w:div w:id="11601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247636">
      <w:bodyDiv w:val="1"/>
      <w:marLeft w:val="0"/>
      <w:marRight w:val="0"/>
      <w:marTop w:val="0"/>
      <w:marBottom w:val="0"/>
      <w:divBdr>
        <w:top w:val="none" w:sz="0" w:space="0" w:color="auto"/>
        <w:left w:val="none" w:sz="0" w:space="0" w:color="auto"/>
        <w:bottom w:val="none" w:sz="0" w:space="0" w:color="auto"/>
        <w:right w:val="none" w:sz="0" w:space="0" w:color="auto"/>
      </w:divBdr>
      <w:divsChild>
        <w:div w:id="17394981">
          <w:marLeft w:val="0"/>
          <w:marRight w:val="0"/>
          <w:marTop w:val="0"/>
          <w:marBottom w:val="0"/>
          <w:divBdr>
            <w:top w:val="none" w:sz="0" w:space="0" w:color="auto"/>
            <w:left w:val="none" w:sz="0" w:space="0" w:color="auto"/>
            <w:bottom w:val="none" w:sz="0" w:space="0" w:color="auto"/>
            <w:right w:val="none" w:sz="0" w:space="0" w:color="auto"/>
          </w:divBdr>
          <w:divsChild>
            <w:div w:id="857085917">
              <w:marLeft w:val="0"/>
              <w:marRight w:val="0"/>
              <w:marTop w:val="0"/>
              <w:marBottom w:val="0"/>
              <w:divBdr>
                <w:top w:val="none" w:sz="0" w:space="0" w:color="auto"/>
                <w:left w:val="none" w:sz="0" w:space="0" w:color="auto"/>
                <w:bottom w:val="none" w:sz="0" w:space="0" w:color="auto"/>
                <w:right w:val="none" w:sz="0" w:space="0" w:color="auto"/>
              </w:divBdr>
              <w:divsChild>
                <w:div w:id="715740581">
                  <w:marLeft w:val="0"/>
                  <w:marRight w:val="0"/>
                  <w:marTop w:val="0"/>
                  <w:marBottom w:val="0"/>
                  <w:divBdr>
                    <w:top w:val="none" w:sz="0" w:space="0" w:color="auto"/>
                    <w:left w:val="none" w:sz="0" w:space="0" w:color="auto"/>
                    <w:bottom w:val="none" w:sz="0" w:space="0" w:color="auto"/>
                    <w:right w:val="none" w:sz="0" w:space="0" w:color="auto"/>
                  </w:divBdr>
                  <w:divsChild>
                    <w:div w:id="937952431">
                      <w:marLeft w:val="0"/>
                      <w:marRight w:val="0"/>
                      <w:marTop w:val="0"/>
                      <w:marBottom w:val="0"/>
                      <w:divBdr>
                        <w:top w:val="none" w:sz="0" w:space="0" w:color="auto"/>
                        <w:left w:val="none" w:sz="0" w:space="0" w:color="auto"/>
                        <w:bottom w:val="none" w:sz="0" w:space="0" w:color="auto"/>
                        <w:right w:val="none" w:sz="0" w:space="0" w:color="auto"/>
                      </w:divBdr>
                      <w:divsChild>
                        <w:div w:id="258872092">
                          <w:marLeft w:val="0"/>
                          <w:marRight w:val="0"/>
                          <w:marTop w:val="0"/>
                          <w:marBottom w:val="0"/>
                          <w:divBdr>
                            <w:top w:val="none" w:sz="0" w:space="0" w:color="auto"/>
                            <w:left w:val="none" w:sz="0" w:space="0" w:color="auto"/>
                            <w:bottom w:val="none" w:sz="0" w:space="0" w:color="auto"/>
                            <w:right w:val="none" w:sz="0" w:space="0" w:color="auto"/>
                          </w:divBdr>
                          <w:divsChild>
                            <w:div w:id="696614157">
                              <w:marLeft w:val="0"/>
                              <w:marRight w:val="0"/>
                              <w:marTop w:val="0"/>
                              <w:marBottom w:val="0"/>
                              <w:divBdr>
                                <w:top w:val="none" w:sz="0" w:space="0" w:color="auto"/>
                                <w:left w:val="none" w:sz="0" w:space="0" w:color="auto"/>
                                <w:bottom w:val="none" w:sz="0" w:space="0" w:color="auto"/>
                                <w:right w:val="none" w:sz="0" w:space="0" w:color="auto"/>
                              </w:divBdr>
                              <w:divsChild>
                                <w:div w:id="1230577480">
                                  <w:marLeft w:val="0"/>
                                  <w:marRight w:val="0"/>
                                  <w:marTop w:val="0"/>
                                  <w:marBottom w:val="0"/>
                                  <w:divBdr>
                                    <w:top w:val="none" w:sz="0" w:space="0" w:color="auto"/>
                                    <w:left w:val="none" w:sz="0" w:space="0" w:color="auto"/>
                                    <w:bottom w:val="none" w:sz="0" w:space="0" w:color="auto"/>
                                    <w:right w:val="none" w:sz="0" w:space="0" w:color="auto"/>
                                  </w:divBdr>
                                  <w:divsChild>
                                    <w:div w:id="932011106">
                                      <w:marLeft w:val="54"/>
                                      <w:marRight w:val="0"/>
                                      <w:marTop w:val="0"/>
                                      <w:marBottom w:val="0"/>
                                      <w:divBdr>
                                        <w:top w:val="none" w:sz="0" w:space="0" w:color="auto"/>
                                        <w:left w:val="none" w:sz="0" w:space="0" w:color="auto"/>
                                        <w:bottom w:val="none" w:sz="0" w:space="0" w:color="auto"/>
                                        <w:right w:val="none" w:sz="0" w:space="0" w:color="auto"/>
                                      </w:divBdr>
                                      <w:divsChild>
                                        <w:div w:id="835848654">
                                          <w:marLeft w:val="0"/>
                                          <w:marRight w:val="0"/>
                                          <w:marTop w:val="0"/>
                                          <w:marBottom w:val="0"/>
                                          <w:divBdr>
                                            <w:top w:val="none" w:sz="0" w:space="0" w:color="auto"/>
                                            <w:left w:val="none" w:sz="0" w:space="0" w:color="auto"/>
                                            <w:bottom w:val="none" w:sz="0" w:space="0" w:color="auto"/>
                                            <w:right w:val="none" w:sz="0" w:space="0" w:color="auto"/>
                                          </w:divBdr>
                                          <w:divsChild>
                                            <w:div w:id="1037435355">
                                              <w:marLeft w:val="0"/>
                                              <w:marRight w:val="0"/>
                                              <w:marTop w:val="0"/>
                                              <w:marBottom w:val="109"/>
                                              <w:divBdr>
                                                <w:top w:val="single" w:sz="6" w:space="0" w:color="F5F5F5"/>
                                                <w:left w:val="single" w:sz="6" w:space="0" w:color="F5F5F5"/>
                                                <w:bottom w:val="single" w:sz="6" w:space="0" w:color="F5F5F5"/>
                                                <w:right w:val="single" w:sz="6" w:space="0" w:color="F5F5F5"/>
                                              </w:divBdr>
                                              <w:divsChild>
                                                <w:div w:id="174266812">
                                                  <w:marLeft w:val="0"/>
                                                  <w:marRight w:val="0"/>
                                                  <w:marTop w:val="0"/>
                                                  <w:marBottom w:val="0"/>
                                                  <w:divBdr>
                                                    <w:top w:val="none" w:sz="0" w:space="0" w:color="auto"/>
                                                    <w:left w:val="none" w:sz="0" w:space="0" w:color="auto"/>
                                                    <w:bottom w:val="none" w:sz="0" w:space="0" w:color="auto"/>
                                                    <w:right w:val="none" w:sz="0" w:space="0" w:color="auto"/>
                                                  </w:divBdr>
                                                  <w:divsChild>
                                                    <w:div w:id="11799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2733477">
      <w:bodyDiv w:val="1"/>
      <w:marLeft w:val="0"/>
      <w:marRight w:val="0"/>
      <w:marTop w:val="0"/>
      <w:marBottom w:val="0"/>
      <w:divBdr>
        <w:top w:val="none" w:sz="0" w:space="0" w:color="auto"/>
        <w:left w:val="none" w:sz="0" w:space="0" w:color="auto"/>
        <w:bottom w:val="none" w:sz="0" w:space="0" w:color="auto"/>
        <w:right w:val="none" w:sz="0" w:space="0" w:color="auto"/>
      </w:divBdr>
      <w:divsChild>
        <w:div w:id="1521554391">
          <w:marLeft w:val="0"/>
          <w:marRight w:val="0"/>
          <w:marTop w:val="0"/>
          <w:marBottom w:val="0"/>
          <w:divBdr>
            <w:top w:val="none" w:sz="0" w:space="0" w:color="auto"/>
            <w:left w:val="none" w:sz="0" w:space="0" w:color="auto"/>
            <w:bottom w:val="none" w:sz="0" w:space="0" w:color="auto"/>
            <w:right w:val="none" w:sz="0" w:space="0" w:color="auto"/>
          </w:divBdr>
          <w:divsChild>
            <w:div w:id="318464870">
              <w:marLeft w:val="0"/>
              <w:marRight w:val="0"/>
              <w:marTop w:val="0"/>
              <w:marBottom w:val="0"/>
              <w:divBdr>
                <w:top w:val="none" w:sz="0" w:space="0" w:color="auto"/>
                <w:left w:val="none" w:sz="0" w:space="0" w:color="auto"/>
                <w:bottom w:val="none" w:sz="0" w:space="0" w:color="auto"/>
                <w:right w:val="none" w:sz="0" w:space="0" w:color="auto"/>
              </w:divBdr>
              <w:divsChild>
                <w:div w:id="565799233">
                  <w:marLeft w:val="0"/>
                  <w:marRight w:val="0"/>
                  <w:marTop w:val="0"/>
                  <w:marBottom w:val="0"/>
                  <w:divBdr>
                    <w:top w:val="none" w:sz="0" w:space="0" w:color="auto"/>
                    <w:left w:val="none" w:sz="0" w:space="0" w:color="auto"/>
                    <w:bottom w:val="none" w:sz="0" w:space="0" w:color="auto"/>
                    <w:right w:val="none" w:sz="0" w:space="0" w:color="auto"/>
                  </w:divBdr>
                  <w:divsChild>
                    <w:div w:id="2034528371">
                      <w:marLeft w:val="0"/>
                      <w:marRight w:val="0"/>
                      <w:marTop w:val="41"/>
                      <w:marBottom w:val="0"/>
                      <w:divBdr>
                        <w:top w:val="none" w:sz="0" w:space="0" w:color="auto"/>
                        <w:left w:val="none" w:sz="0" w:space="0" w:color="auto"/>
                        <w:bottom w:val="none" w:sz="0" w:space="0" w:color="auto"/>
                        <w:right w:val="none" w:sz="0" w:space="0" w:color="auto"/>
                      </w:divBdr>
                      <w:divsChild>
                        <w:div w:id="1930578812">
                          <w:marLeft w:val="0"/>
                          <w:marRight w:val="0"/>
                          <w:marTop w:val="0"/>
                          <w:marBottom w:val="0"/>
                          <w:divBdr>
                            <w:top w:val="none" w:sz="0" w:space="0" w:color="auto"/>
                            <w:left w:val="none" w:sz="0" w:space="0" w:color="auto"/>
                            <w:bottom w:val="none" w:sz="0" w:space="0" w:color="auto"/>
                            <w:right w:val="none" w:sz="0" w:space="0" w:color="auto"/>
                          </w:divBdr>
                          <w:divsChild>
                            <w:div w:id="1304116952">
                              <w:marLeft w:val="1875"/>
                              <w:marRight w:val="3586"/>
                              <w:marTop w:val="0"/>
                              <w:marBottom w:val="0"/>
                              <w:divBdr>
                                <w:top w:val="none" w:sz="0" w:space="0" w:color="auto"/>
                                <w:left w:val="none" w:sz="0" w:space="0" w:color="auto"/>
                                <w:bottom w:val="none" w:sz="0" w:space="0" w:color="auto"/>
                                <w:right w:val="none" w:sz="0" w:space="0" w:color="auto"/>
                              </w:divBdr>
                              <w:divsChild>
                                <w:div w:id="1097748324">
                                  <w:marLeft w:val="0"/>
                                  <w:marRight w:val="0"/>
                                  <w:marTop w:val="0"/>
                                  <w:marBottom w:val="0"/>
                                  <w:divBdr>
                                    <w:top w:val="none" w:sz="0" w:space="0" w:color="auto"/>
                                    <w:left w:val="none" w:sz="0" w:space="0" w:color="auto"/>
                                    <w:bottom w:val="none" w:sz="0" w:space="0" w:color="auto"/>
                                    <w:right w:val="none" w:sz="0" w:space="0" w:color="auto"/>
                                  </w:divBdr>
                                  <w:divsChild>
                                    <w:div w:id="1924756356">
                                      <w:marLeft w:val="0"/>
                                      <w:marRight w:val="0"/>
                                      <w:marTop w:val="0"/>
                                      <w:marBottom w:val="0"/>
                                      <w:divBdr>
                                        <w:top w:val="none" w:sz="0" w:space="0" w:color="auto"/>
                                        <w:left w:val="none" w:sz="0" w:space="0" w:color="auto"/>
                                        <w:bottom w:val="none" w:sz="0" w:space="0" w:color="auto"/>
                                        <w:right w:val="none" w:sz="0" w:space="0" w:color="auto"/>
                                      </w:divBdr>
                                      <w:divsChild>
                                        <w:div w:id="2082871708">
                                          <w:marLeft w:val="0"/>
                                          <w:marRight w:val="0"/>
                                          <w:marTop w:val="0"/>
                                          <w:marBottom w:val="0"/>
                                          <w:divBdr>
                                            <w:top w:val="none" w:sz="0" w:space="0" w:color="auto"/>
                                            <w:left w:val="none" w:sz="0" w:space="0" w:color="auto"/>
                                            <w:bottom w:val="none" w:sz="0" w:space="0" w:color="auto"/>
                                            <w:right w:val="none" w:sz="0" w:space="0" w:color="auto"/>
                                          </w:divBdr>
                                          <w:divsChild>
                                            <w:div w:id="1410345279">
                                              <w:marLeft w:val="0"/>
                                              <w:marRight w:val="0"/>
                                              <w:marTop w:val="82"/>
                                              <w:marBottom w:val="0"/>
                                              <w:divBdr>
                                                <w:top w:val="none" w:sz="0" w:space="0" w:color="auto"/>
                                                <w:left w:val="none" w:sz="0" w:space="0" w:color="auto"/>
                                                <w:bottom w:val="none" w:sz="0" w:space="0" w:color="auto"/>
                                                <w:right w:val="none" w:sz="0" w:space="0" w:color="auto"/>
                                              </w:divBdr>
                                              <w:divsChild>
                                                <w:div w:id="1362173289">
                                                  <w:marLeft w:val="0"/>
                                                  <w:marRight w:val="0"/>
                                                  <w:marTop w:val="0"/>
                                                  <w:marBottom w:val="0"/>
                                                  <w:divBdr>
                                                    <w:top w:val="none" w:sz="0" w:space="0" w:color="auto"/>
                                                    <w:left w:val="none" w:sz="0" w:space="0" w:color="auto"/>
                                                    <w:bottom w:val="none" w:sz="0" w:space="0" w:color="auto"/>
                                                    <w:right w:val="none" w:sz="0" w:space="0" w:color="auto"/>
                                                  </w:divBdr>
                                                  <w:divsChild>
                                                    <w:div w:id="1256476803">
                                                      <w:marLeft w:val="0"/>
                                                      <w:marRight w:val="0"/>
                                                      <w:marTop w:val="0"/>
                                                      <w:marBottom w:val="0"/>
                                                      <w:divBdr>
                                                        <w:top w:val="none" w:sz="0" w:space="0" w:color="auto"/>
                                                        <w:left w:val="none" w:sz="0" w:space="0" w:color="auto"/>
                                                        <w:bottom w:val="none" w:sz="0" w:space="0" w:color="auto"/>
                                                        <w:right w:val="none" w:sz="0" w:space="0" w:color="auto"/>
                                                      </w:divBdr>
                                                      <w:divsChild>
                                                        <w:div w:id="2087877255">
                                                          <w:marLeft w:val="0"/>
                                                          <w:marRight w:val="0"/>
                                                          <w:marTop w:val="0"/>
                                                          <w:marBottom w:val="0"/>
                                                          <w:divBdr>
                                                            <w:top w:val="none" w:sz="0" w:space="0" w:color="auto"/>
                                                            <w:left w:val="none" w:sz="0" w:space="0" w:color="auto"/>
                                                            <w:bottom w:val="none" w:sz="0" w:space="0" w:color="auto"/>
                                                            <w:right w:val="none" w:sz="0" w:space="0" w:color="auto"/>
                                                          </w:divBdr>
                                                          <w:divsChild>
                                                            <w:div w:id="1548294729">
                                                              <w:marLeft w:val="0"/>
                                                              <w:marRight w:val="0"/>
                                                              <w:marTop w:val="0"/>
                                                              <w:marBottom w:val="353"/>
                                                              <w:divBdr>
                                                                <w:top w:val="none" w:sz="0" w:space="0" w:color="auto"/>
                                                                <w:left w:val="none" w:sz="0" w:space="0" w:color="auto"/>
                                                                <w:bottom w:val="none" w:sz="0" w:space="0" w:color="auto"/>
                                                                <w:right w:val="none" w:sz="0" w:space="0" w:color="auto"/>
                                                              </w:divBdr>
                                                              <w:divsChild>
                                                                <w:div w:id="744111741">
                                                                  <w:marLeft w:val="0"/>
                                                                  <w:marRight w:val="0"/>
                                                                  <w:marTop w:val="0"/>
                                                                  <w:marBottom w:val="0"/>
                                                                  <w:divBdr>
                                                                    <w:top w:val="none" w:sz="0" w:space="0" w:color="auto"/>
                                                                    <w:left w:val="none" w:sz="0" w:space="0" w:color="auto"/>
                                                                    <w:bottom w:val="none" w:sz="0" w:space="0" w:color="auto"/>
                                                                    <w:right w:val="none" w:sz="0" w:space="0" w:color="auto"/>
                                                                  </w:divBdr>
                                                                  <w:divsChild>
                                                                    <w:div w:id="1839616744">
                                                                      <w:marLeft w:val="0"/>
                                                                      <w:marRight w:val="0"/>
                                                                      <w:marTop w:val="0"/>
                                                                      <w:marBottom w:val="0"/>
                                                                      <w:divBdr>
                                                                        <w:top w:val="none" w:sz="0" w:space="0" w:color="auto"/>
                                                                        <w:left w:val="none" w:sz="0" w:space="0" w:color="auto"/>
                                                                        <w:bottom w:val="none" w:sz="0" w:space="0" w:color="auto"/>
                                                                        <w:right w:val="none" w:sz="0" w:space="0" w:color="auto"/>
                                                                      </w:divBdr>
                                                                      <w:divsChild>
                                                                        <w:div w:id="958141751">
                                                                          <w:marLeft w:val="0"/>
                                                                          <w:marRight w:val="0"/>
                                                                          <w:marTop w:val="0"/>
                                                                          <w:marBottom w:val="0"/>
                                                                          <w:divBdr>
                                                                            <w:top w:val="none" w:sz="0" w:space="0" w:color="auto"/>
                                                                            <w:left w:val="none" w:sz="0" w:space="0" w:color="auto"/>
                                                                            <w:bottom w:val="none" w:sz="0" w:space="0" w:color="auto"/>
                                                                            <w:right w:val="none" w:sz="0" w:space="0" w:color="auto"/>
                                                                          </w:divBdr>
                                                                          <w:divsChild>
                                                                            <w:div w:id="153492040">
                                                                              <w:marLeft w:val="0"/>
                                                                              <w:marRight w:val="0"/>
                                                                              <w:marTop w:val="0"/>
                                                                              <w:marBottom w:val="0"/>
                                                                              <w:divBdr>
                                                                                <w:top w:val="none" w:sz="0" w:space="0" w:color="auto"/>
                                                                                <w:left w:val="none" w:sz="0" w:space="0" w:color="auto"/>
                                                                                <w:bottom w:val="none" w:sz="0" w:space="0" w:color="auto"/>
                                                                                <w:right w:val="none" w:sz="0" w:space="0" w:color="auto"/>
                                                                              </w:divBdr>
                                                                              <w:divsChild>
                                                                                <w:div w:id="1370257440">
                                                                                  <w:marLeft w:val="0"/>
                                                                                  <w:marRight w:val="0"/>
                                                                                  <w:marTop w:val="0"/>
                                                                                  <w:marBottom w:val="0"/>
                                                                                  <w:divBdr>
                                                                                    <w:top w:val="none" w:sz="0" w:space="0" w:color="auto"/>
                                                                                    <w:left w:val="none" w:sz="0" w:space="0" w:color="auto"/>
                                                                                    <w:bottom w:val="none" w:sz="0" w:space="0" w:color="auto"/>
                                                                                    <w:right w:val="none" w:sz="0" w:space="0" w:color="auto"/>
                                                                                  </w:divBdr>
                                                                                  <w:divsChild>
                                                                                    <w:div w:id="955914831">
                                                                                      <w:marLeft w:val="0"/>
                                                                                      <w:marRight w:val="0"/>
                                                                                      <w:marTop w:val="0"/>
                                                                                      <w:marBottom w:val="0"/>
                                                                                      <w:divBdr>
                                                                                        <w:top w:val="none" w:sz="0" w:space="0" w:color="auto"/>
                                                                                        <w:left w:val="none" w:sz="0" w:space="0" w:color="auto"/>
                                                                                        <w:bottom w:val="none" w:sz="0" w:space="0" w:color="auto"/>
                                                                                        <w:right w:val="none" w:sz="0" w:space="0" w:color="auto"/>
                                                                                      </w:divBdr>
                                                                                      <w:divsChild>
                                                                                        <w:div w:id="9236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947722">
      <w:bodyDiv w:val="1"/>
      <w:marLeft w:val="0"/>
      <w:marRight w:val="0"/>
      <w:marTop w:val="0"/>
      <w:marBottom w:val="0"/>
      <w:divBdr>
        <w:top w:val="none" w:sz="0" w:space="0" w:color="auto"/>
        <w:left w:val="none" w:sz="0" w:space="0" w:color="auto"/>
        <w:bottom w:val="none" w:sz="0" w:space="0" w:color="auto"/>
        <w:right w:val="none" w:sz="0" w:space="0" w:color="auto"/>
      </w:divBdr>
      <w:divsChild>
        <w:div w:id="1237937188">
          <w:marLeft w:val="0"/>
          <w:marRight w:val="0"/>
          <w:marTop w:val="0"/>
          <w:marBottom w:val="0"/>
          <w:divBdr>
            <w:top w:val="none" w:sz="0" w:space="0" w:color="auto"/>
            <w:left w:val="none" w:sz="0" w:space="0" w:color="auto"/>
            <w:bottom w:val="none" w:sz="0" w:space="0" w:color="auto"/>
            <w:right w:val="none" w:sz="0" w:space="0" w:color="auto"/>
          </w:divBdr>
          <w:divsChild>
            <w:div w:id="245919263">
              <w:marLeft w:val="0"/>
              <w:marRight w:val="0"/>
              <w:marTop w:val="0"/>
              <w:marBottom w:val="0"/>
              <w:divBdr>
                <w:top w:val="none" w:sz="0" w:space="0" w:color="auto"/>
                <w:left w:val="none" w:sz="0" w:space="0" w:color="auto"/>
                <w:bottom w:val="none" w:sz="0" w:space="0" w:color="auto"/>
                <w:right w:val="none" w:sz="0" w:space="0" w:color="auto"/>
              </w:divBdr>
              <w:divsChild>
                <w:div w:id="486166434">
                  <w:marLeft w:val="0"/>
                  <w:marRight w:val="0"/>
                  <w:marTop w:val="0"/>
                  <w:marBottom w:val="0"/>
                  <w:divBdr>
                    <w:top w:val="none" w:sz="0" w:space="0" w:color="auto"/>
                    <w:left w:val="none" w:sz="0" w:space="0" w:color="auto"/>
                    <w:bottom w:val="none" w:sz="0" w:space="0" w:color="auto"/>
                    <w:right w:val="none" w:sz="0" w:space="0" w:color="auto"/>
                  </w:divBdr>
                  <w:divsChild>
                    <w:div w:id="409232075">
                      <w:marLeft w:val="0"/>
                      <w:marRight w:val="0"/>
                      <w:marTop w:val="0"/>
                      <w:marBottom w:val="0"/>
                      <w:divBdr>
                        <w:top w:val="none" w:sz="0" w:space="0" w:color="auto"/>
                        <w:left w:val="none" w:sz="0" w:space="0" w:color="auto"/>
                        <w:bottom w:val="none" w:sz="0" w:space="0" w:color="auto"/>
                        <w:right w:val="none" w:sz="0" w:space="0" w:color="auto"/>
                      </w:divBdr>
                      <w:divsChild>
                        <w:div w:id="662701340">
                          <w:marLeft w:val="0"/>
                          <w:marRight w:val="0"/>
                          <w:marTop w:val="0"/>
                          <w:marBottom w:val="0"/>
                          <w:divBdr>
                            <w:top w:val="none" w:sz="0" w:space="0" w:color="auto"/>
                            <w:left w:val="none" w:sz="0" w:space="0" w:color="auto"/>
                            <w:bottom w:val="none" w:sz="0" w:space="0" w:color="auto"/>
                            <w:right w:val="none" w:sz="0" w:space="0" w:color="auto"/>
                          </w:divBdr>
                          <w:divsChild>
                            <w:div w:id="2099861995">
                              <w:marLeft w:val="0"/>
                              <w:marRight w:val="0"/>
                              <w:marTop w:val="0"/>
                              <w:marBottom w:val="0"/>
                              <w:divBdr>
                                <w:top w:val="none" w:sz="0" w:space="0" w:color="auto"/>
                                <w:left w:val="none" w:sz="0" w:space="0" w:color="auto"/>
                                <w:bottom w:val="none" w:sz="0" w:space="0" w:color="auto"/>
                                <w:right w:val="none" w:sz="0" w:space="0" w:color="auto"/>
                              </w:divBdr>
                              <w:divsChild>
                                <w:div w:id="1231959497">
                                  <w:marLeft w:val="0"/>
                                  <w:marRight w:val="0"/>
                                  <w:marTop w:val="0"/>
                                  <w:marBottom w:val="0"/>
                                  <w:divBdr>
                                    <w:top w:val="none" w:sz="0" w:space="0" w:color="auto"/>
                                    <w:left w:val="none" w:sz="0" w:space="0" w:color="auto"/>
                                    <w:bottom w:val="none" w:sz="0" w:space="0" w:color="auto"/>
                                    <w:right w:val="none" w:sz="0" w:space="0" w:color="auto"/>
                                  </w:divBdr>
                                  <w:divsChild>
                                    <w:div w:id="690034131">
                                      <w:marLeft w:val="54"/>
                                      <w:marRight w:val="0"/>
                                      <w:marTop w:val="0"/>
                                      <w:marBottom w:val="0"/>
                                      <w:divBdr>
                                        <w:top w:val="none" w:sz="0" w:space="0" w:color="auto"/>
                                        <w:left w:val="none" w:sz="0" w:space="0" w:color="auto"/>
                                        <w:bottom w:val="none" w:sz="0" w:space="0" w:color="auto"/>
                                        <w:right w:val="none" w:sz="0" w:space="0" w:color="auto"/>
                                      </w:divBdr>
                                      <w:divsChild>
                                        <w:div w:id="1791316782">
                                          <w:marLeft w:val="0"/>
                                          <w:marRight w:val="0"/>
                                          <w:marTop w:val="0"/>
                                          <w:marBottom w:val="0"/>
                                          <w:divBdr>
                                            <w:top w:val="none" w:sz="0" w:space="0" w:color="auto"/>
                                            <w:left w:val="none" w:sz="0" w:space="0" w:color="auto"/>
                                            <w:bottom w:val="none" w:sz="0" w:space="0" w:color="auto"/>
                                            <w:right w:val="none" w:sz="0" w:space="0" w:color="auto"/>
                                          </w:divBdr>
                                          <w:divsChild>
                                            <w:div w:id="1014846132">
                                              <w:marLeft w:val="0"/>
                                              <w:marRight w:val="0"/>
                                              <w:marTop w:val="0"/>
                                              <w:marBottom w:val="109"/>
                                              <w:divBdr>
                                                <w:top w:val="single" w:sz="6" w:space="0" w:color="F5F5F5"/>
                                                <w:left w:val="single" w:sz="6" w:space="0" w:color="F5F5F5"/>
                                                <w:bottom w:val="single" w:sz="6" w:space="0" w:color="F5F5F5"/>
                                                <w:right w:val="single" w:sz="6" w:space="0" w:color="F5F5F5"/>
                                              </w:divBdr>
                                              <w:divsChild>
                                                <w:div w:id="11031180">
                                                  <w:marLeft w:val="0"/>
                                                  <w:marRight w:val="0"/>
                                                  <w:marTop w:val="0"/>
                                                  <w:marBottom w:val="0"/>
                                                  <w:divBdr>
                                                    <w:top w:val="none" w:sz="0" w:space="0" w:color="auto"/>
                                                    <w:left w:val="none" w:sz="0" w:space="0" w:color="auto"/>
                                                    <w:bottom w:val="none" w:sz="0" w:space="0" w:color="auto"/>
                                                    <w:right w:val="none" w:sz="0" w:space="0" w:color="auto"/>
                                                  </w:divBdr>
                                                  <w:divsChild>
                                                    <w:div w:id="371198386">
                                                      <w:marLeft w:val="0"/>
                                                      <w:marRight w:val="0"/>
                                                      <w:marTop w:val="0"/>
                                                      <w:marBottom w:val="0"/>
                                                      <w:divBdr>
                                                        <w:top w:val="none" w:sz="0" w:space="0" w:color="auto"/>
                                                        <w:left w:val="none" w:sz="0" w:space="0" w:color="auto"/>
                                                        <w:bottom w:val="none" w:sz="0" w:space="0" w:color="auto"/>
                                                        <w:right w:val="none" w:sz="0" w:space="0" w:color="auto"/>
                                                      </w:divBdr>
                                                    </w:div>
                                                  </w:divsChild>
                                                </w:div>
                                                <w:div w:id="1361323933">
                                                  <w:marLeft w:val="0"/>
                                                  <w:marRight w:val="0"/>
                                                  <w:marTop w:val="0"/>
                                                  <w:marBottom w:val="0"/>
                                                  <w:divBdr>
                                                    <w:top w:val="none" w:sz="0" w:space="0" w:color="auto"/>
                                                    <w:left w:val="none" w:sz="0" w:space="0" w:color="auto"/>
                                                    <w:bottom w:val="none" w:sz="0" w:space="0" w:color="auto"/>
                                                    <w:right w:val="none" w:sz="0" w:space="0" w:color="auto"/>
                                                  </w:divBdr>
                                                  <w:divsChild>
                                                    <w:div w:id="14736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625573">
      <w:bodyDiv w:val="1"/>
      <w:marLeft w:val="0"/>
      <w:marRight w:val="0"/>
      <w:marTop w:val="0"/>
      <w:marBottom w:val="0"/>
      <w:divBdr>
        <w:top w:val="none" w:sz="0" w:space="0" w:color="auto"/>
        <w:left w:val="none" w:sz="0" w:space="0" w:color="auto"/>
        <w:bottom w:val="none" w:sz="0" w:space="0" w:color="auto"/>
        <w:right w:val="none" w:sz="0" w:space="0" w:color="auto"/>
      </w:divBdr>
      <w:divsChild>
        <w:div w:id="160698908">
          <w:marLeft w:val="0"/>
          <w:marRight w:val="0"/>
          <w:marTop w:val="0"/>
          <w:marBottom w:val="0"/>
          <w:divBdr>
            <w:top w:val="none" w:sz="0" w:space="0" w:color="auto"/>
            <w:left w:val="none" w:sz="0" w:space="0" w:color="auto"/>
            <w:bottom w:val="none" w:sz="0" w:space="0" w:color="auto"/>
            <w:right w:val="none" w:sz="0" w:space="0" w:color="auto"/>
          </w:divBdr>
          <w:divsChild>
            <w:div w:id="1490174620">
              <w:marLeft w:val="0"/>
              <w:marRight w:val="0"/>
              <w:marTop w:val="0"/>
              <w:marBottom w:val="0"/>
              <w:divBdr>
                <w:top w:val="none" w:sz="0" w:space="0" w:color="auto"/>
                <w:left w:val="none" w:sz="0" w:space="0" w:color="auto"/>
                <w:bottom w:val="none" w:sz="0" w:space="0" w:color="auto"/>
                <w:right w:val="none" w:sz="0" w:space="0" w:color="auto"/>
              </w:divBdr>
              <w:divsChild>
                <w:div w:id="1989048771">
                  <w:marLeft w:val="0"/>
                  <w:marRight w:val="0"/>
                  <w:marTop w:val="0"/>
                  <w:marBottom w:val="0"/>
                  <w:divBdr>
                    <w:top w:val="single" w:sz="6" w:space="0" w:color="CCCCCC"/>
                    <w:left w:val="single" w:sz="6" w:space="0" w:color="CCCCCC"/>
                    <w:bottom w:val="single" w:sz="6" w:space="0" w:color="CCCCCC"/>
                    <w:right w:val="single" w:sz="6" w:space="0" w:color="CCCCCC"/>
                  </w:divBdr>
                  <w:divsChild>
                    <w:div w:id="123622949">
                      <w:marLeft w:val="0"/>
                      <w:marRight w:val="0"/>
                      <w:marTop w:val="0"/>
                      <w:marBottom w:val="0"/>
                      <w:divBdr>
                        <w:top w:val="none" w:sz="0" w:space="0" w:color="auto"/>
                        <w:left w:val="none" w:sz="0" w:space="0" w:color="auto"/>
                        <w:bottom w:val="none" w:sz="0" w:space="0" w:color="auto"/>
                        <w:right w:val="none" w:sz="0" w:space="0" w:color="auto"/>
                      </w:divBdr>
                      <w:divsChild>
                        <w:div w:id="215819674">
                          <w:marLeft w:val="0"/>
                          <w:marRight w:val="0"/>
                          <w:marTop w:val="0"/>
                          <w:marBottom w:val="0"/>
                          <w:divBdr>
                            <w:top w:val="none" w:sz="0" w:space="0" w:color="auto"/>
                            <w:left w:val="none" w:sz="0" w:space="0" w:color="auto"/>
                            <w:bottom w:val="none" w:sz="0" w:space="0" w:color="auto"/>
                            <w:right w:val="none" w:sz="0" w:space="0" w:color="auto"/>
                          </w:divBdr>
                          <w:divsChild>
                            <w:div w:id="81031693">
                              <w:marLeft w:val="0"/>
                              <w:marRight w:val="0"/>
                              <w:marTop w:val="0"/>
                              <w:marBottom w:val="0"/>
                              <w:divBdr>
                                <w:top w:val="none" w:sz="0" w:space="0" w:color="auto"/>
                                <w:left w:val="none" w:sz="0" w:space="0" w:color="auto"/>
                                <w:bottom w:val="none" w:sz="0" w:space="0" w:color="auto"/>
                                <w:right w:val="none" w:sz="0" w:space="0" w:color="auto"/>
                              </w:divBdr>
                              <w:divsChild>
                                <w:div w:id="1441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831525">
      <w:bodyDiv w:val="1"/>
      <w:marLeft w:val="0"/>
      <w:marRight w:val="0"/>
      <w:marTop w:val="0"/>
      <w:marBottom w:val="0"/>
      <w:divBdr>
        <w:top w:val="none" w:sz="0" w:space="0" w:color="auto"/>
        <w:left w:val="none" w:sz="0" w:space="0" w:color="auto"/>
        <w:bottom w:val="none" w:sz="0" w:space="0" w:color="auto"/>
        <w:right w:val="none" w:sz="0" w:space="0" w:color="auto"/>
      </w:divBdr>
      <w:divsChild>
        <w:div w:id="1219435256">
          <w:marLeft w:val="0"/>
          <w:marRight w:val="0"/>
          <w:marTop w:val="0"/>
          <w:marBottom w:val="0"/>
          <w:divBdr>
            <w:top w:val="none" w:sz="0" w:space="0" w:color="auto"/>
            <w:left w:val="none" w:sz="0" w:space="0" w:color="auto"/>
            <w:bottom w:val="none" w:sz="0" w:space="0" w:color="auto"/>
            <w:right w:val="none" w:sz="0" w:space="0" w:color="auto"/>
          </w:divBdr>
          <w:divsChild>
            <w:div w:id="152375783">
              <w:marLeft w:val="0"/>
              <w:marRight w:val="0"/>
              <w:marTop w:val="0"/>
              <w:marBottom w:val="0"/>
              <w:divBdr>
                <w:top w:val="none" w:sz="0" w:space="0" w:color="auto"/>
                <w:left w:val="none" w:sz="0" w:space="0" w:color="auto"/>
                <w:bottom w:val="none" w:sz="0" w:space="0" w:color="auto"/>
                <w:right w:val="none" w:sz="0" w:space="0" w:color="auto"/>
              </w:divBdr>
              <w:divsChild>
                <w:div w:id="1714889791">
                  <w:marLeft w:val="0"/>
                  <w:marRight w:val="0"/>
                  <w:marTop w:val="0"/>
                  <w:marBottom w:val="0"/>
                  <w:divBdr>
                    <w:top w:val="single" w:sz="6" w:space="0" w:color="CCCCCC"/>
                    <w:left w:val="single" w:sz="6" w:space="0" w:color="CCCCCC"/>
                    <w:bottom w:val="single" w:sz="6" w:space="0" w:color="CCCCCC"/>
                    <w:right w:val="single" w:sz="6" w:space="0" w:color="CCCCCC"/>
                  </w:divBdr>
                  <w:divsChild>
                    <w:div w:id="387843769">
                      <w:marLeft w:val="0"/>
                      <w:marRight w:val="0"/>
                      <w:marTop w:val="0"/>
                      <w:marBottom w:val="0"/>
                      <w:divBdr>
                        <w:top w:val="none" w:sz="0" w:space="0" w:color="auto"/>
                        <w:left w:val="none" w:sz="0" w:space="0" w:color="auto"/>
                        <w:bottom w:val="none" w:sz="0" w:space="0" w:color="auto"/>
                        <w:right w:val="none" w:sz="0" w:space="0" w:color="auto"/>
                      </w:divBdr>
                      <w:divsChild>
                        <w:div w:id="446049160">
                          <w:marLeft w:val="0"/>
                          <w:marRight w:val="0"/>
                          <w:marTop w:val="0"/>
                          <w:marBottom w:val="0"/>
                          <w:divBdr>
                            <w:top w:val="none" w:sz="0" w:space="0" w:color="auto"/>
                            <w:left w:val="none" w:sz="0" w:space="0" w:color="auto"/>
                            <w:bottom w:val="none" w:sz="0" w:space="0" w:color="auto"/>
                            <w:right w:val="none" w:sz="0" w:space="0" w:color="auto"/>
                          </w:divBdr>
                          <w:divsChild>
                            <w:div w:id="324285921">
                              <w:marLeft w:val="0"/>
                              <w:marRight w:val="0"/>
                              <w:marTop w:val="0"/>
                              <w:marBottom w:val="0"/>
                              <w:divBdr>
                                <w:top w:val="none" w:sz="0" w:space="0" w:color="auto"/>
                                <w:left w:val="none" w:sz="0" w:space="0" w:color="auto"/>
                                <w:bottom w:val="none" w:sz="0" w:space="0" w:color="auto"/>
                                <w:right w:val="none" w:sz="0" w:space="0" w:color="auto"/>
                              </w:divBdr>
                              <w:divsChild>
                                <w:div w:id="1888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03002">
      <w:bodyDiv w:val="1"/>
      <w:marLeft w:val="0"/>
      <w:marRight w:val="0"/>
      <w:marTop w:val="0"/>
      <w:marBottom w:val="0"/>
      <w:divBdr>
        <w:top w:val="none" w:sz="0" w:space="0" w:color="auto"/>
        <w:left w:val="none" w:sz="0" w:space="0" w:color="auto"/>
        <w:bottom w:val="none" w:sz="0" w:space="0" w:color="auto"/>
        <w:right w:val="none" w:sz="0" w:space="0" w:color="auto"/>
      </w:divBdr>
    </w:div>
    <w:div w:id="1126699801">
      <w:bodyDiv w:val="1"/>
      <w:marLeft w:val="0"/>
      <w:marRight w:val="0"/>
      <w:marTop w:val="0"/>
      <w:marBottom w:val="0"/>
      <w:divBdr>
        <w:top w:val="none" w:sz="0" w:space="0" w:color="auto"/>
        <w:left w:val="none" w:sz="0" w:space="0" w:color="auto"/>
        <w:bottom w:val="none" w:sz="0" w:space="0" w:color="auto"/>
        <w:right w:val="none" w:sz="0" w:space="0" w:color="auto"/>
      </w:divBdr>
    </w:div>
    <w:div w:id="1138760039">
      <w:bodyDiv w:val="1"/>
      <w:marLeft w:val="0"/>
      <w:marRight w:val="0"/>
      <w:marTop w:val="0"/>
      <w:marBottom w:val="0"/>
      <w:divBdr>
        <w:top w:val="none" w:sz="0" w:space="0" w:color="auto"/>
        <w:left w:val="none" w:sz="0" w:space="0" w:color="auto"/>
        <w:bottom w:val="none" w:sz="0" w:space="0" w:color="auto"/>
        <w:right w:val="none" w:sz="0" w:space="0" w:color="auto"/>
      </w:divBdr>
    </w:div>
    <w:div w:id="1216814399">
      <w:bodyDiv w:val="1"/>
      <w:marLeft w:val="0"/>
      <w:marRight w:val="0"/>
      <w:marTop w:val="0"/>
      <w:marBottom w:val="0"/>
      <w:divBdr>
        <w:top w:val="none" w:sz="0" w:space="0" w:color="auto"/>
        <w:left w:val="none" w:sz="0" w:space="0" w:color="auto"/>
        <w:bottom w:val="none" w:sz="0" w:space="0" w:color="auto"/>
        <w:right w:val="none" w:sz="0" w:space="0" w:color="auto"/>
      </w:divBdr>
      <w:divsChild>
        <w:div w:id="1779983219">
          <w:marLeft w:val="0"/>
          <w:marRight w:val="0"/>
          <w:marTop w:val="0"/>
          <w:marBottom w:val="0"/>
          <w:divBdr>
            <w:top w:val="none" w:sz="0" w:space="0" w:color="auto"/>
            <w:left w:val="none" w:sz="0" w:space="0" w:color="auto"/>
            <w:bottom w:val="none" w:sz="0" w:space="0" w:color="auto"/>
            <w:right w:val="none" w:sz="0" w:space="0" w:color="auto"/>
          </w:divBdr>
          <w:divsChild>
            <w:div w:id="504904284">
              <w:marLeft w:val="0"/>
              <w:marRight w:val="0"/>
              <w:marTop w:val="0"/>
              <w:marBottom w:val="0"/>
              <w:divBdr>
                <w:top w:val="none" w:sz="0" w:space="0" w:color="auto"/>
                <w:left w:val="none" w:sz="0" w:space="0" w:color="auto"/>
                <w:bottom w:val="none" w:sz="0" w:space="0" w:color="auto"/>
                <w:right w:val="none" w:sz="0" w:space="0" w:color="auto"/>
              </w:divBdr>
              <w:divsChild>
                <w:div w:id="163936745">
                  <w:marLeft w:val="0"/>
                  <w:marRight w:val="0"/>
                  <w:marTop w:val="0"/>
                  <w:marBottom w:val="0"/>
                  <w:divBdr>
                    <w:top w:val="single" w:sz="6" w:space="0" w:color="CCCCCC"/>
                    <w:left w:val="single" w:sz="6" w:space="0" w:color="CCCCCC"/>
                    <w:bottom w:val="single" w:sz="6" w:space="0" w:color="CCCCCC"/>
                    <w:right w:val="single" w:sz="6" w:space="0" w:color="CCCCCC"/>
                  </w:divBdr>
                  <w:divsChild>
                    <w:div w:id="953287697">
                      <w:marLeft w:val="0"/>
                      <w:marRight w:val="0"/>
                      <w:marTop w:val="0"/>
                      <w:marBottom w:val="0"/>
                      <w:divBdr>
                        <w:top w:val="none" w:sz="0" w:space="0" w:color="auto"/>
                        <w:left w:val="none" w:sz="0" w:space="0" w:color="auto"/>
                        <w:bottom w:val="none" w:sz="0" w:space="0" w:color="auto"/>
                        <w:right w:val="none" w:sz="0" w:space="0" w:color="auto"/>
                      </w:divBdr>
                      <w:divsChild>
                        <w:div w:id="2081947683">
                          <w:marLeft w:val="0"/>
                          <w:marRight w:val="0"/>
                          <w:marTop w:val="0"/>
                          <w:marBottom w:val="0"/>
                          <w:divBdr>
                            <w:top w:val="none" w:sz="0" w:space="0" w:color="auto"/>
                            <w:left w:val="none" w:sz="0" w:space="0" w:color="auto"/>
                            <w:bottom w:val="none" w:sz="0" w:space="0" w:color="auto"/>
                            <w:right w:val="none" w:sz="0" w:space="0" w:color="auto"/>
                          </w:divBdr>
                          <w:divsChild>
                            <w:div w:id="257982259">
                              <w:marLeft w:val="0"/>
                              <w:marRight w:val="0"/>
                              <w:marTop w:val="0"/>
                              <w:marBottom w:val="0"/>
                              <w:divBdr>
                                <w:top w:val="none" w:sz="0" w:space="0" w:color="auto"/>
                                <w:left w:val="none" w:sz="0" w:space="0" w:color="auto"/>
                                <w:bottom w:val="none" w:sz="0" w:space="0" w:color="auto"/>
                                <w:right w:val="none" w:sz="0" w:space="0" w:color="auto"/>
                              </w:divBdr>
                              <w:divsChild>
                                <w:div w:id="15438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056011">
      <w:bodyDiv w:val="1"/>
      <w:marLeft w:val="0"/>
      <w:marRight w:val="0"/>
      <w:marTop w:val="0"/>
      <w:marBottom w:val="0"/>
      <w:divBdr>
        <w:top w:val="none" w:sz="0" w:space="0" w:color="auto"/>
        <w:left w:val="none" w:sz="0" w:space="0" w:color="auto"/>
        <w:bottom w:val="none" w:sz="0" w:space="0" w:color="auto"/>
        <w:right w:val="none" w:sz="0" w:space="0" w:color="auto"/>
      </w:divBdr>
      <w:divsChild>
        <w:div w:id="89667433">
          <w:marLeft w:val="0"/>
          <w:marRight w:val="0"/>
          <w:marTop w:val="0"/>
          <w:marBottom w:val="0"/>
          <w:divBdr>
            <w:top w:val="none" w:sz="0" w:space="0" w:color="auto"/>
            <w:left w:val="none" w:sz="0" w:space="0" w:color="auto"/>
            <w:bottom w:val="none" w:sz="0" w:space="0" w:color="auto"/>
            <w:right w:val="none" w:sz="0" w:space="0" w:color="auto"/>
          </w:divBdr>
          <w:divsChild>
            <w:div w:id="1897549880">
              <w:marLeft w:val="0"/>
              <w:marRight w:val="0"/>
              <w:marTop w:val="0"/>
              <w:marBottom w:val="0"/>
              <w:divBdr>
                <w:top w:val="none" w:sz="0" w:space="0" w:color="auto"/>
                <w:left w:val="none" w:sz="0" w:space="0" w:color="auto"/>
                <w:bottom w:val="none" w:sz="0" w:space="0" w:color="auto"/>
                <w:right w:val="none" w:sz="0" w:space="0" w:color="auto"/>
              </w:divBdr>
              <w:divsChild>
                <w:div w:id="1743019281">
                  <w:marLeft w:val="0"/>
                  <w:marRight w:val="0"/>
                  <w:marTop w:val="0"/>
                  <w:marBottom w:val="0"/>
                  <w:divBdr>
                    <w:top w:val="none" w:sz="0" w:space="0" w:color="auto"/>
                    <w:left w:val="none" w:sz="0" w:space="0" w:color="auto"/>
                    <w:bottom w:val="none" w:sz="0" w:space="0" w:color="auto"/>
                    <w:right w:val="none" w:sz="0" w:space="0" w:color="auto"/>
                  </w:divBdr>
                  <w:divsChild>
                    <w:div w:id="2108966669">
                      <w:marLeft w:val="0"/>
                      <w:marRight w:val="0"/>
                      <w:marTop w:val="0"/>
                      <w:marBottom w:val="0"/>
                      <w:divBdr>
                        <w:top w:val="none" w:sz="0" w:space="0" w:color="auto"/>
                        <w:left w:val="none" w:sz="0" w:space="0" w:color="auto"/>
                        <w:bottom w:val="none" w:sz="0" w:space="0" w:color="auto"/>
                        <w:right w:val="none" w:sz="0" w:space="0" w:color="auto"/>
                      </w:divBdr>
                      <w:divsChild>
                        <w:div w:id="1369991649">
                          <w:marLeft w:val="0"/>
                          <w:marRight w:val="0"/>
                          <w:marTop w:val="0"/>
                          <w:marBottom w:val="0"/>
                          <w:divBdr>
                            <w:top w:val="none" w:sz="0" w:space="0" w:color="auto"/>
                            <w:left w:val="none" w:sz="0" w:space="0" w:color="auto"/>
                            <w:bottom w:val="none" w:sz="0" w:space="0" w:color="auto"/>
                            <w:right w:val="none" w:sz="0" w:space="0" w:color="auto"/>
                          </w:divBdr>
                          <w:divsChild>
                            <w:div w:id="1917860693">
                              <w:marLeft w:val="0"/>
                              <w:marRight w:val="0"/>
                              <w:marTop w:val="0"/>
                              <w:marBottom w:val="0"/>
                              <w:divBdr>
                                <w:top w:val="none" w:sz="0" w:space="0" w:color="auto"/>
                                <w:left w:val="none" w:sz="0" w:space="0" w:color="auto"/>
                                <w:bottom w:val="none" w:sz="0" w:space="0" w:color="auto"/>
                                <w:right w:val="none" w:sz="0" w:space="0" w:color="auto"/>
                              </w:divBdr>
                              <w:divsChild>
                                <w:div w:id="2114014183">
                                  <w:marLeft w:val="0"/>
                                  <w:marRight w:val="0"/>
                                  <w:marTop w:val="0"/>
                                  <w:marBottom w:val="0"/>
                                  <w:divBdr>
                                    <w:top w:val="none" w:sz="0" w:space="0" w:color="auto"/>
                                    <w:left w:val="none" w:sz="0" w:space="0" w:color="auto"/>
                                    <w:bottom w:val="none" w:sz="0" w:space="0" w:color="auto"/>
                                    <w:right w:val="none" w:sz="0" w:space="0" w:color="auto"/>
                                  </w:divBdr>
                                  <w:divsChild>
                                    <w:div w:id="367031691">
                                      <w:marLeft w:val="54"/>
                                      <w:marRight w:val="0"/>
                                      <w:marTop w:val="0"/>
                                      <w:marBottom w:val="0"/>
                                      <w:divBdr>
                                        <w:top w:val="none" w:sz="0" w:space="0" w:color="auto"/>
                                        <w:left w:val="none" w:sz="0" w:space="0" w:color="auto"/>
                                        <w:bottom w:val="none" w:sz="0" w:space="0" w:color="auto"/>
                                        <w:right w:val="none" w:sz="0" w:space="0" w:color="auto"/>
                                      </w:divBdr>
                                      <w:divsChild>
                                        <w:div w:id="746540481">
                                          <w:marLeft w:val="0"/>
                                          <w:marRight w:val="0"/>
                                          <w:marTop w:val="0"/>
                                          <w:marBottom w:val="0"/>
                                          <w:divBdr>
                                            <w:top w:val="none" w:sz="0" w:space="0" w:color="auto"/>
                                            <w:left w:val="none" w:sz="0" w:space="0" w:color="auto"/>
                                            <w:bottom w:val="none" w:sz="0" w:space="0" w:color="auto"/>
                                            <w:right w:val="none" w:sz="0" w:space="0" w:color="auto"/>
                                          </w:divBdr>
                                          <w:divsChild>
                                            <w:div w:id="1295136112">
                                              <w:marLeft w:val="0"/>
                                              <w:marRight w:val="0"/>
                                              <w:marTop w:val="0"/>
                                              <w:marBottom w:val="109"/>
                                              <w:divBdr>
                                                <w:top w:val="single" w:sz="6" w:space="0" w:color="F5F5F5"/>
                                                <w:left w:val="single" w:sz="6" w:space="0" w:color="F5F5F5"/>
                                                <w:bottom w:val="single" w:sz="6" w:space="0" w:color="F5F5F5"/>
                                                <w:right w:val="single" w:sz="6" w:space="0" w:color="F5F5F5"/>
                                              </w:divBdr>
                                              <w:divsChild>
                                                <w:div w:id="889918114">
                                                  <w:marLeft w:val="0"/>
                                                  <w:marRight w:val="0"/>
                                                  <w:marTop w:val="0"/>
                                                  <w:marBottom w:val="0"/>
                                                  <w:divBdr>
                                                    <w:top w:val="none" w:sz="0" w:space="0" w:color="auto"/>
                                                    <w:left w:val="none" w:sz="0" w:space="0" w:color="auto"/>
                                                    <w:bottom w:val="none" w:sz="0" w:space="0" w:color="auto"/>
                                                    <w:right w:val="none" w:sz="0" w:space="0" w:color="auto"/>
                                                  </w:divBdr>
                                                  <w:divsChild>
                                                    <w:div w:id="617840156">
                                                      <w:marLeft w:val="0"/>
                                                      <w:marRight w:val="0"/>
                                                      <w:marTop w:val="0"/>
                                                      <w:marBottom w:val="0"/>
                                                      <w:divBdr>
                                                        <w:top w:val="none" w:sz="0" w:space="0" w:color="auto"/>
                                                        <w:left w:val="none" w:sz="0" w:space="0" w:color="auto"/>
                                                        <w:bottom w:val="none" w:sz="0" w:space="0" w:color="auto"/>
                                                        <w:right w:val="none" w:sz="0" w:space="0" w:color="auto"/>
                                                      </w:divBdr>
                                                    </w:div>
                                                  </w:divsChild>
                                                </w:div>
                                                <w:div w:id="1906915323">
                                                  <w:marLeft w:val="0"/>
                                                  <w:marRight w:val="0"/>
                                                  <w:marTop w:val="0"/>
                                                  <w:marBottom w:val="0"/>
                                                  <w:divBdr>
                                                    <w:top w:val="none" w:sz="0" w:space="0" w:color="auto"/>
                                                    <w:left w:val="none" w:sz="0" w:space="0" w:color="auto"/>
                                                    <w:bottom w:val="none" w:sz="0" w:space="0" w:color="auto"/>
                                                    <w:right w:val="none" w:sz="0" w:space="0" w:color="auto"/>
                                                  </w:divBdr>
                                                  <w:divsChild>
                                                    <w:div w:id="14288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157519">
      <w:bodyDiv w:val="1"/>
      <w:marLeft w:val="0"/>
      <w:marRight w:val="0"/>
      <w:marTop w:val="0"/>
      <w:marBottom w:val="0"/>
      <w:divBdr>
        <w:top w:val="none" w:sz="0" w:space="0" w:color="auto"/>
        <w:left w:val="none" w:sz="0" w:space="0" w:color="auto"/>
        <w:bottom w:val="none" w:sz="0" w:space="0" w:color="auto"/>
        <w:right w:val="none" w:sz="0" w:space="0" w:color="auto"/>
      </w:divBdr>
      <w:divsChild>
        <w:div w:id="625623890">
          <w:marLeft w:val="0"/>
          <w:marRight w:val="0"/>
          <w:marTop w:val="0"/>
          <w:marBottom w:val="0"/>
          <w:divBdr>
            <w:top w:val="none" w:sz="0" w:space="0" w:color="auto"/>
            <w:left w:val="none" w:sz="0" w:space="0" w:color="auto"/>
            <w:bottom w:val="none" w:sz="0" w:space="0" w:color="auto"/>
            <w:right w:val="none" w:sz="0" w:space="0" w:color="auto"/>
          </w:divBdr>
          <w:divsChild>
            <w:div w:id="705370995">
              <w:marLeft w:val="0"/>
              <w:marRight w:val="0"/>
              <w:marTop w:val="0"/>
              <w:marBottom w:val="0"/>
              <w:divBdr>
                <w:top w:val="none" w:sz="0" w:space="0" w:color="auto"/>
                <w:left w:val="none" w:sz="0" w:space="0" w:color="auto"/>
                <w:bottom w:val="none" w:sz="0" w:space="0" w:color="auto"/>
                <w:right w:val="none" w:sz="0" w:space="0" w:color="auto"/>
              </w:divBdr>
              <w:divsChild>
                <w:div w:id="204678978">
                  <w:marLeft w:val="0"/>
                  <w:marRight w:val="0"/>
                  <w:marTop w:val="0"/>
                  <w:marBottom w:val="0"/>
                  <w:divBdr>
                    <w:top w:val="none" w:sz="0" w:space="0" w:color="auto"/>
                    <w:left w:val="none" w:sz="0" w:space="0" w:color="auto"/>
                    <w:bottom w:val="none" w:sz="0" w:space="0" w:color="auto"/>
                    <w:right w:val="none" w:sz="0" w:space="0" w:color="auto"/>
                  </w:divBdr>
                  <w:divsChild>
                    <w:div w:id="628049445">
                      <w:marLeft w:val="0"/>
                      <w:marRight w:val="0"/>
                      <w:marTop w:val="0"/>
                      <w:marBottom w:val="0"/>
                      <w:divBdr>
                        <w:top w:val="none" w:sz="0" w:space="0" w:color="auto"/>
                        <w:left w:val="none" w:sz="0" w:space="0" w:color="auto"/>
                        <w:bottom w:val="none" w:sz="0" w:space="0" w:color="auto"/>
                        <w:right w:val="none" w:sz="0" w:space="0" w:color="auto"/>
                      </w:divBdr>
                      <w:divsChild>
                        <w:div w:id="1108310539">
                          <w:marLeft w:val="0"/>
                          <w:marRight w:val="0"/>
                          <w:marTop w:val="0"/>
                          <w:marBottom w:val="0"/>
                          <w:divBdr>
                            <w:top w:val="none" w:sz="0" w:space="0" w:color="auto"/>
                            <w:left w:val="none" w:sz="0" w:space="0" w:color="auto"/>
                            <w:bottom w:val="none" w:sz="0" w:space="0" w:color="auto"/>
                            <w:right w:val="none" w:sz="0" w:space="0" w:color="auto"/>
                          </w:divBdr>
                          <w:divsChild>
                            <w:div w:id="2105495296">
                              <w:marLeft w:val="0"/>
                              <w:marRight w:val="0"/>
                              <w:marTop w:val="0"/>
                              <w:marBottom w:val="0"/>
                              <w:divBdr>
                                <w:top w:val="none" w:sz="0" w:space="0" w:color="auto"/>
                                <w:left w:val="none" w:sz="0" w:space="0" w:color="auto"/>
                                <w:bottom w:val="none" w:sz="0" w:space="0" w:color="auto"/>
                                <w:right w:val="none" w:sz="0" w:space="0" w:color="auto"/>
                              </w:divBdr>
                              <w:divsChild>
                                <w:div w:id="1326125998">
                                  <w:marLeft w:val="0"/>
                                  <w:marRight w:val="0"/>
                                  <w:marTop w:val="0"/>
                                  <w:marBottom w:val="0"/>
                                  <w:divBdr>
                                    <w:top w:val="none" w:sz="0" w:space="0" w:color="auto"/>
                                    <w:left w:val="none" w:sz="0" w:space="0" w:color="auto"/>
                                    <w:bottom w:val="none" w:sz="0" w:space="0" w:color="auto"/>
                                    <w:right w:val="none" w:sz="0" w:space="0" w:color="auto"/>
                                  </w:divBdr>
                                  <w:divsChild>
                                    <w:div w:id="1999503525">
                                      <w:marLeft w:val="54"/>
                                      <w:marRight w:val="0"/>
                                      <w:marTop w:val="0"/>
                                      <w:marBottom w:val="0"/>
                                      <w:divBdr>
                                        <w:top w:val="none" w:sz="0" w:space="0" w:color="auto"/>
                                        <w:left w:val="none" w:sz="0" w:space="0" w:color="auto"/>
                                        <w:bottom w:val="none" w:sz="0" w:space="0" w:color="auto"/>
                                        <w:right w:val="none" w:sz="0" w:space="0" w:color="auto"/>
                                      </w:divBdr>
                                      <w:divsChild>
                                        <w:div w:id="1358851817">
                                          <w:marLeft w:val="0"/>
                                          <w:marRight w:val="0"/>
                                          <w:marTop w:val="0"/>
                                          <w:marBottom w:val="0"/>
                                          <w:divBdr>
                                            <w:top w:val="none" w:sz="0" w:space="0" w:color="auto"/>
                                            <w:left w:val="none" w:sz="0" w:space="0" w:color="auto"/>
                                            <w:bottom w:val="none" w:sz="0" w:space="0" w:color="auto"/>
                                            <w:right w:val="none" w:sz="0" w:space="0" w:color="auto"/>
                                          </w:divBdr>
                                          <w:divsChild>
                                            <w:div w:id="1496533706">
                                              <w:marLeft w:val="0"/>
                                              <w:marRight w:val="0"/>
                                              <w:marTop w:val="0"/>
                                              <w:marBottom w:val="109"/>
                                              <w:divBdr>
                                                <w:top w:val="single" w:sz="6" w:space="0" w:color="F5F5F5"/>
                                                <w:left w:val="single" w:sz="6" w:space="0" w:color="F5F5F5"/>
                                                <w:bottom w:val="single" w:sz="6" w:space="0" w:color="F5F5F5"/>
                                                <w:right w:val="single" w:sz="6" w:space="0" w:color="F5F5F5"/>
                                              </w:divBdr>
                                              <w:divsChild>
                                                <w:div w:id="1739863847">
                                                  <w:marLeft w:val="0"/>
                                                  <w:marRight w:val="0"/>
                                                  <w:marTop w:val="0"/>
                                                  <w:marBottom w:val="0"/>
                                                  <w:divBdr>
                                                    <w:top w:val="none" w:sz="0" w:space="0" w:color="auto"/>
                                                    <w:left w:val="none" w:sz="0" w:space="0" w:color="auto"/>
                                                    <w:bottom w:val="none" w:sz="0" w:space="0" w:color="auto"/>
                                                    <w:right w:val="none" w:sz="0" w:space="0" w:color="auto"/>
                                                  </w:divBdr>
                                                  <w:divsChild>
                                                    <w:div w:id="16710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028495">
      <w:bodyDiv w:val="1"/>
      <w:marLeft w:val="0"/>
      <w:marRight w:val="0"/>
      <w:marTop w:val="0"/>
      <w:marBottom w:val="0"/>
      <w:divBdr>
        <w:top w:val="none" w:sz="0" w:space="0" w:color="auto"/>
        <w:left w:val="none" w:sz="0" w:space="0" w:color="auto"/>
        <w:bottom w:val="none" w:sz="0" w:space="0" w:color="auto"/>
        <w:right w:val="none" w:sz="0" w:space="0" w:color="auto"/>
      </w:divBdr>
      <w:divsChild>
        <w:div w:id="1910534301">
          <w:marLeft w:val="0"/>
          <w:marRight w:val="0"/>
          <w:marTop w:val="0"/>
          <w:marBottom w:val="0"/>
          <w:divBdr>
            <w:top w:val="none" w:sz="0" w:space="0" w:color="auto"/>
            <w:left w:val="none" w:sz="0" w:space="0" w:color="auto"/>
            <w:bottom w:val="none" w:sz="0" w:space="0" w:color="auto"/>
            <w:right w:val="none" w:sz="0" w:space="0" w:color="auto"/>
          </w:divBdr>
          <w:divsChild>
            <w:div w:id="680863893">
              <w:marLeft w:val="0"/>
              <w:marRight w:val="0"/>
              <w:marTop w:val="0"/>
              <w:marBottom w:val="0"/>
              <w:divBdr>
                <w:top w:val="none" w:sz="0" w:space="0" w:color="auto"/>
                <w:left w:val="none" w:sz="0" w:space="0" w:color="auto"/>
                <w:bottom w:val="none" w:sz="0" w:space="0" w:color="auto"/>
                <w:right w:val="none" w:sz="0" w:space="0" w:color="auto"/>
              </w:divBdr>
              <w:divsChild>
                <w:div w:id="1399205689">
                  <w:marLeft w:val="0"/>
                  <w:marRight w:val="0"/>
                  <w:marTop w:val="0"/>
                  <w:marBottom w:val="0"/>
                  <w:divBdr>
                    <w:top w:val="single" w:sz="6" w:space="0" w:color="CCCCCC"/>
                    <w:left w:val="single" w:sz="6" w:space="0" w:color="CCCCCC"/>
                    <w:bottom w:val="single" w:sz="6" w:space="0" w:color="CCCCCC"/>
                    <w:right w:val="single" w:sz="6" w:space="0" w:color="CCCCCC"/>
                  </w:divBdr>
                  <w:divsChild>
                    <w:div w:id="686180880">
                      <w:marLeft w:val="0"/>
                      <w:marRight w:val="0"/>
                      <w:marTop w:val="0"/>
                      <w:marBottom w:val="0"/>
                      <w:divBdr>
                        <w:top w:val="none" w:sz="0" w:space="0" w:color="auto"/>
                        <w:left w:val="none" w:sz="0" w:space="0" w:color="auto"/>
                        <w:bottom w:val="none" w:sz="0" w:space="0" w:color="auto"/>
                        <w:right w:val="none" w:sz="0" w:space="0" w:color="auto"/>
                      </w:divBdr>
                      <w:divsChild>
                        <w:div w:id="1205945780">
                          <w:marLeft w:val="0"/>
                          <w:marRight w:val="0"/>
                          <w:marTop w:val="0"/>
                          <w:marBottom w:val="0"/>
                          <w:divBdr>
                            <w:top w:val="none" w:sz="0" w:space="0" w:color="auto"/>
                            <w:left w:val="none" w:sz="0" w:space="0" w:color="auto"/>
                            <w:bottom w:val="none" w:sz="0" w:space="0" w:color="auto"/>
                            <w:right w:val="none" w:sz="0" w:space="0" w:color="auto"/>
                          </w:divBdr>
                          <w:divsChild>
                            <w:div w:id="1996255125">
                              <w:marLeft w:val="0"/>
                              <w:marRight w:val="0"/>
                              <w:marTop w:val="0"/>
                              <w:marBottom w:val="0"/>
                              <w:divBdr>
                                <w:top w:val="none" w:sz="0" w:space="0" w:color="auto"/>
                                <w:left w:val="none" w:sz="0" w:space="0" w:color="auto"/>
                                <w:bottom w:val="none" w:sz="0" w:space="0" w:color="auto"/>
                                <w:right w:val="none" w:sz="0" w:space="0" w:color="auto"/>
                              </w:divBdr>
                              <w:divsChild>
                                <w:div w:id="7655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380698">
      <w:bodyDiv w:val="1"/>
      <w:marLeft w:val="0"/>
      <w:marRight w:val="0"/>
      <w:marTop w:val="0"/>
      <w:marBottom w:val="0"/>
      <w:divBdr>
        <w:top w:val="none" w:sz="0" w:space="0" w:color="auto"/>
        <w:left w:val="none" w:sz="0" w:space="0" w:color="auto"/>
        <w:bottom w:val="none" w:sz="0" w:space="0" w:color="auto"/>
        <w:right w:val="none" w:sz="0" w:space="0" w:color="auto"/>
      </w:divBdr>
      <w:divsChild>
        <w:div w:id="351615509">
          <w:marLeft w:val="0"/>
          <w:marRight w:val="0"/>
          <w:marTop w:val="0"/>
          <w:marBottom w:val="0"/>
          <w:divBdr>
            <w:top w:val="none" w:sz="0" w:space="0" w:color="auto"/>
            <w:left w:val="none" w:sz="0" w:space="0" w:color="auto"/>
            <w:bottom w:val="none" w:sz="0" w:space="0" w:color="auto"/>
            <w:right w:val="none" w:sz="0" w:space="0" w:color="auto"/>
          </w:divBdr>
          <w:divsChild>
            <w:div w:id="539703207">
              <w:marLeft w:val="0"/>
              <w:marRight w:val="0"/>
              <w:marTop w:val="0"/>
              <w:marBottom w:val="0"/>
              <w:divBdr>
                <w:top w:val="none" w:sz="0" w:space="0" w:color="auto"/>
                <w:left w:val="none" w:sz="0" w:space="0" w:color="auto"/>
                <w:bottom w:val="none" w:sz="0" w:space="0" w:color="auto"/>
                <w:right w:val="none" w:sz="0" w:space="0" w:color="auto"/>
              </w:divBdr>
              <w:divsChild>
                <w:div w:id="1712729519">
                  <w:marLeft w:val="0"/>
                  <w:marRight w:val="0"/>
                  <w:marTop w:val="0"/>
                  <w:marBottom w:val="0"/>
                  <w:divBdr>
                    <w:top w:val="single" w:sz="6" w:space="0" w:color="CCCCCC"/>
                    <w:left w:val="single" w:sz="6" w:space="0" w:color="CCCCCC"/>
                    <w:bottom w:val="single" w:sz="6" w:space="0" w:color="CCCCCC"/>
                    <w:right w:val="single" w:sz="6" w:space="0" w:color="CCCCCC"/>
                  </w:divBdr>
                  <w:divsChild>
                    <w:div w:id="80837393">
                      <w:marLeft w:val="0"/>
                      <w:marRight w:val="0"/>
                      <w:marTop w:val="0"/>
                      <w:marBottom w:val="0"/>
                      <w:divBdr>
                        <w:top w:val="none" w:sz="0" w:space="0" w:color="auto"/>
                        <w:left w:val="none" w:sz="0" w:space="0" w:color="auto"/>
                        <w:bottom w:val="none" w:sz="0" w:space="0" w:color="auto"/>
                        <w:right w:val="none" w:sz="0" w:space="0" w:color="auto"/>
                      </w:divBdr>
                      <w:divsChild>
                        <w:div w:id="1864662302">
                          <w:marLeft w:val="0"/>
                          <w:marRight w:val="0"/>
                          <w:marTop w:val="0"/>
                          <w:marBottom w:val="0"/>
                          <w:divBdr>
                            <w:top w:val="none" w:sz="0" w:space="0" w:color="auto"/>
                            <w:left w:val="none" w:sz="0" w:space="0" w:color="auto"/>
                            <w:bottom w:val="none" w:sz="0" w:space="0" w:color="auto"/>
                            <w:right w:val="none" w:sz="0" w:space="0" w:color="auto"/>
                          </w:divBdr>
                          <w:divsChild>
                            <w:div w:id="1708407852">
                              <w:marLeft w:val="0"/>
                              <w:marRight w:val="0"/>
                              <w:marTop w:val="0"/>
                              <w:marBottom w:val="0"/>
                              <w:divBdr>
                                <w:top w:val="none" w:sz="0" w:space="0" w:color="auto"/>
                                <w:left w:val="none" w:sz="0" w:space="0" w:color="auto"/>
                                <w:bottom w:val="none" w:sz="0" w:space="0" w:color="auto"/>
                                <w:right w:val="none" w:sz="0" w:space="0" w:color="auto"/>
                              </w:divBdr>
                              <w:divsChild>
                                <w:div w:id="2121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043111">
      <w:bodyDiv w:val="1"/>
      <w:marLeft w:val="0"/>
      <w:marRight w:val="0"/>
      <w:marTop w:val="0"/>
      <w:marBottom w:val="0"/>
      <w:divBdr>
        <w:top w:val="none" w:sz="0" w:space="0" w:color="auto"/>
        <w:left w:val="none" w:sz="0" w:space="0" w:color="auto"/>
        <w:bottom w:val="none" w:sz="0" w:space="0" w:color="auto"/>
        <w:right w:val="none" w:sz="0" w:space="0" w:color="auto"/>
      </w:divBdr>
    </w:div>
    <w:div w:id="1359550289">
      <w:bodyDiv w:val="1"/>
      <w:marLeft w:val="0"/>
      <w:marRight w:val="0"/>
      <w:marTop w:val="0"/>
      <w:marBottom w:val="0"/>
      <w:divBdr>
        <w:top w:val="none" w:sz="0" w:space="0" w:color="auto"/>
        <w:left w:val="none" w:sz="0" w:space="0" w:color="auto"/>
        <w:bottom w:val="none" w:sz="0" w:space="0" w:color="auto"/>
        <w:right w:val="none" w:sz="0" w:space="0" w:color="auto"/>
      </w:divBdr>
      <w:divsChild>
        <w:div w:id="630212902">
          <w:marLeft w:val="0"/>
          <w:marRight w:val="0"/>
          <w:marTop w:val="0"/>
          <w:marBottom w:val="0"/>
          <w:divBdr>
            <w:top w:val="none" w:sz="0" w:space="0" w:color="auto"/>
            <w:left w:val="none" w:sz="0" w:space="0" w:color="auto"/>
            <w:bottom w:val="none" w:sz="0" w:space="0" w:color="auto"/>
            <w:right w:val="none" w:sz="0" w:space="0" w:color="auto"/>
          </w:divBdr>
          <w:divsChild>
            <w:div w:id="223370034">
              <w:marLeft w:val="0"/>
              <w:marRight w:val="0"/>
              <w:marTop w:val="0"/>
              <w:marBottom w:val="0"/>
              <w:divBdr>
                <w:top w:val="none" w:sz="0" w:space="0" w:color="auto"/>
                <w:left w:val="none" w:sz="0" w:space="0" w:color="auto"/>
                <w:bottom w:val="none" w:sz="0" w:space="0" w:color="auto"/>
                <w:right w:val="none" w:sz="0" w:space="0" w:color="auto"/>
              </w:divBdr>
              <w:divsChild>
                <w:div w:id="1321082375">
                  <w:marLeft w:val="0"/>
                  <w:marRight w:val="0"/>
                  <w:marTop w:val="0"/>
                  <w:marBottom w:val="0"/>
                  <w:divBdr>
                    <w:top w:val="none" w:sz="0" w:space="0" w:color="auto"/>
                    <w:left w:val="none" w:sz="0" w:space="0" w:color="auto"/>
                    <w:bottom w:val="none" w:sz="0" w:space="0" w:color="auto"/>
                    <w:right w:val="none" w:sz="0" w:space="0" w:color="auto"/>
                  </w:divBdr>
                  <w:divsChild>
                    <w:div w:id="1331907785">
                      <w:marLeft w:val="0"/>
                      <w:marRight w:val="0"/>
                      <w:marTop w:val="0"/>
                      <w:marBottom w:val="0"/>
                      <w:divBdr>
                        <w:top w:val="none" w:sz="0" w:space="0" w:color="auto"/>
                        <w:left w:val="none" w:sz="0" w:space="0" w:color="auto"/>
                        <w:bottom w:val="none" w:sz="0" w:space="0" w:color="auto"/>
                        <w:right w:val="none" w:sz="0" w:space="0" w:color="auto"/>
                      </w:divBdr>
                      <w:divsChild>
                        <w:div w:id="2026395268">
                          <w:marLeft w:val="0"/>
                          <w:marRight w:val="0"/>
                          <w:marTop w:val="0"/>
                          <w:marBottom w:val="204"/>
                          <w:divBdr>
                            <w:top w:val="none" w:sz="0" w:space="0" w:color="auto"/>
                            <w:left w:val="none" w:sz="0" w:space="0" w:color="auto"/>
                            <w:bottom w:val="none" w:sz="0" w:space="0" w:color="auto"/>
                            <w:right w:val="none" w:sz="0" w:space="0" w:color="auto"/>
                          </w:divBdr>
                        </w:div>
                        <w:div w:id="572012843">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 w:id="1367101047">
      <w:bodyDiv w:val="1"/>
      <w:marLeft w:val="0"/>
      <w:marRight w:val="0"/>
      <w:marTop w:val="0"/>
      <w:marBottom w:val="0"/>
      <w:divBdr>
        <w:top w:val="none" w:sz="0" w:space="0" w:color="auto"/>
        <w:left w:val="none" w:sz="0" w:space="0" w:color="auto"/>
        <w:bottom w:val="none" w:sz="0" w:space="0" w:color="auto"/>
        <w:right w:val="none" w:sz="0" w:space="0" w:color="auto"/>
      </w:divBdr>
    </w:div>
    <w:div w:id="1384719990">
      <w:bodyDiv w:val="1"/>
      <w:marLeft w:val="0"/>
      <w:marRight w:val="0"/>
      <w:marTop w:val="0"/>
      <w:marBottom w:val="0"/>
      <w:divBdr>
        <w:top w:val="none" w:sz="0" w:space="0" w:color="auto"/>
        <w:left w:val="none" w:sz="0" w:space="0" w:color="auto"/>
        <w:bottom w:val="none" w:sz="0" w:space="0" w:color="auto"/>
        <w:right w:val="none" w:sz="0" w:space="0" w:color="auto"/>
      </w:divBdr>
      <w:divsChild>
        <w:div w:id="1346980244">
          <w:marLeft w:val="0"/>
          <w:marRight w:val="0"/>
          <w:marTop w:val="0"/>
          <w:marBottom w:val="0"/>
          <w:divBdr>
            <w:top w:val="none" w:sz="0" w:space="0" w:color="auto"/>
            <w:left w:val="none" w:sz="0" w:space="0" w:color="auto"/>
            <w:bottom w:val="none" w:sz="0" w:space="0" w:color="auto"/>
            <w:right w:val="none" w:sz="0" w:space="0" w:color="auto"/>
          </w:divBdr>
          <w:divsChild>
            <w:div w:id="1341660808">
              <w:marLeft w:val="0"/>
              <w:marRight w:val="0"/>
              <w:marTop w:val="0"/>
              <w:marBottom w:val="0"/>
              <w:divBdr>
                <w:top w:val="none" w:sz="0" w:space="0" w:color="auto"/>
                <w:left w:val="none" w:sz="0" w:space="0" w:color="auto"/>
                <w:bottom w:val="none" w:sz="0" w:space="0" w:color="auto"/>
                <w:right w:val="none" w:sz="0" w:space="0" w:color="auto"/>
              </w:divBdr>
              <w:divsChild>
                <w:div w:id="127555255">
                  <w:marLeft w:val="0"/>
                  <w:marRight w:val="0"/>
                  <w:marTop w:val="0"/>
                  <w:marBottom w:val="0"/>
                  <w:divBdr>
                    <w:top w:val="single" w:sz="6" w:space="0" w:color="CCCCCC"/>
                    <w:left w:val="single" w:sz="6" w:space="0" w:color="CCCCCC"/>
                    <w:bottom w:val="single" w:sz="6" w:space="0" w:color="CCCCCC"/>
                    <w:right w:val="single" w:sz="6" w:space="0" w:color="CCCCCC"/>
                  </w:divBdr>
                  <w:divsChild>
                    <w:div w:id="507528093">
                      <w:marLeft w:val="0"/>
                      <w:marRight w:val="0"/>
                      <w:marTop w:val="0"/>
                      <w:marBottom w:val="0"/>
                      <w:divBdr>
                        <w:top w:val="none" w:sz="0" w:space="0" w:color="auto"/>
                        <w:left w:val="none" w:sz="0" w:space="0" w:color="auto"/>
                        <w:bottom w:val="none" w:sz="0" w:space="0" w:color="auto"/>
                        <w:right w:val="none" w:sz="0" w:space="0" w:color="auto"/>
                      </w:divBdr>
                      <w:divsChild>
                        <w:div w:id="142696435">
                          <w:marLeft w:val="0"/>
                          <w:marRight w:val="0"/>
                          <w:marTop w:val="0"/>
                          <w:marBottom w:val="0"/>
                          <w:divBdr>
                            <w:top w:val="none" w:sz="0" w:space="0" w:color="auto"/>
                            <w:left w:val="none" w:sz="0" w:space="0" w:color="auto"/>
                            <w:bottom w:val="none" w:sz="0" w:space="0" w:color="auto"/>
                            <w:right w:val="none" w:sz="0" w:space="0" w:color="auto"/>
                          </w:divBdr>
                          <w:divsChild>
                            <w:div w:id="696930356">
                              <w:marLeft w:val="0"/>
                              <w:marRight w:val="0"/>
                              <w:marTop w:val="0"/>
                              <w:marBottom w:val="0"/>
                              <w:divBdr>
                                <w:top w:val="none" w:sz="0" w:space="0" w:color="auto"/>
                                <w:left w:val="none" w:sz="0" w:space="0" w:color="auto"/>
                                <w:bottom w:val="none" w:sz="0" w:space="0" w:color="auto"/>
                                <w:right w:val="none" w:sz="0" w:space="0" w:color="auto"/>
                              </w:divBdr>
                              <w:divsChild>
                                <w:div w:id="21102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4152">
      <w:bodyDiv w:val="1"/>
      <w:marLeft w:val="0"/>
      <w:marRight w:val="0"/>
      <w:marTop w:val="0"/>
      <w:marBottom w:val="0"/>
      <w:divBdr>
        <w:top w:val="none" w:sz="0" w:space="0" w:color="auto"/>
        <w:left w:val="none" w:sz="0" w:space="0" w:color="auto"/>
        <w:bottom w:val="none" w:sz="0" w:space="0" w:color="auto"/>
        <w:right w:val="none" w:sz="0" w:space="0" w:color="auto"/>
      </w:divBdr>
      <w:divsChild>
        <w:div w:id="25176713">
          <w:marLeft w:val="0"/>
          <w:marRight w:val="0"/>
          <w:marTop w:val="0"/>
          <w:marBottom w:val="0"/>
          <w:divBdr>
            <w:top w:val="none" w:sz="0" w:space="0" w:color="auto"/>
            <w:left w:val="none" w:sz="0" w:space="0" w:color="auto"/>
            <w:bottom w:val="none" w:sz="0" w:space="0" w:color="auto"/>
            <w:right w:val="none" w:sz="0" w:space="0" w:color="auto"/>
          </w:divBdr>
          <w:divsChild>
            <w:div w:id="1211572613">
              <w:marLeft w:val="0"/>
              <w:marRight w:val="0"/>
              <w:marTop w:val="0"/>
              <w:marBottom w:val="0"/>
              <w:divBdr>
                <w:top w:val="none" w:sz="0" w:space="0" w:color="auto"/>
                <w:left w:val="none" w:sz="0" w:space="0" w:color="auto"/>
                <w:bottom w:val="none" w:sz="0" w:space="0" w:color="auto"/>
                <w:right w:val="none" w:sz="0" w:space="0" w:color="auto"/>
              </w:divBdr>
              <w:divsChild>
                <w:div w:id="1782069958">
                  <w:marLeft w:val="0"/>
                  <w:marRight w:val="0"/>
                  <w:marTop w:val="0"/>
                  <w:marBottom w:val="0"/>
                  <w:divBdr>
                    <w:top w:val="single" w:sz="6" w:space="0" w:color="CCCCCC"/>
                    <w:left w:val="single" w:sz="6" w:space="0" w:color="CCCCCC"/>
                    <w:bottom w:val="single" w:sz="6" w:space="0" w:color="CCCCCC"/>
                    <w:right w:val="single" w:sz="6" w:space="0" w:color="CCCCCC"/>
                  </w:divBdr>
                  <w:divsChild>
                    <w:div w:id="2037729675">
                      <w:marLeft w:val="0"/>
                      <w:marRight w:val="0"/>
                      <w:marTop w:val="0"/>
                      <w:marBottom w:val="0"/>
                      <w:divBdr>
                        <w:top w:val="none" w:sz="0" w:space="0" w:color="auto"/>
                        <w:left w:val="none" w:sz="0" w:space="0" w:color="auto"/>
                        <w:bottom w:val="none" w:sz="0" w:space="0" w:color="auto"/>
                        <w:right w:val="none" w:sz="0" w:space="0" w:color="auto"/>
                      </w:divBdr>
                      <w:divsChild>
                        <w:div w:id="1403337151">
                          <w:marLeft w:val="0"/>
                          <w:marRight w:val="0"/>
                          <w:marTop w:val="0"/>
                          <w:marBottom w:val="0"/>
                          <w:divBdr>
                            <w:top w:val="none" w:sz="0" w:space="0" w:color="auto"/>
                            <w:left w:val="none" w:sz="0" w:space="0" w:color="auto"/>
                            <w:bottom w:val="none" w:sz="0" w:space="0" w:color="auto"/>
                            <w:right w:val="none" w:sz="0" w:space="0" w:color="auto"/>
                          </w:divBdr>
                          <w:divsChild>
                            <w:div w:id="719473995">
                              <w:marLeft w:val="0"/>
                              <w:marRight w:val="0"/>
                              <w:marTop w:val="0"/>
                              <w:marBottom w:val="0"/>
                              <w:divBdr>
                                <w:top w:val="none" w:sz="0" w:space="0" w:color="auto"/>
                                <w:left w:val="none" w:sz="0" w:space="0" w:color="auto"/>
                                <w:bottom w:val="none" w:sz="0" w:space="0" w:color="auto"/>
                                <w:right w:val="none" w:sz="0" w:space="0" w:color="auto"/>
                              </w:divBdr>
                              <w:divsChild>
                                <w:div w:id="5829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431170">
      <w:bodyDiv w:val="1"/>
      <w:marLeft w:val="0"/>
      <w:marRight w:val="0"/>
      <w:marTop w:val="0"/>
      <w:marBottom w:val="0"/>
      <w:divBdr>
        <w:top w:val="none" w:sz="0" w:space="0" w:color="auto"/>
        <w:left w:val="none" w:sz="0" w:space="0" w:color="auto"/>
        <w:bottom w:val="none" w:sz="0" w:space="0" w:color="auto"/>
        <w:right w:val="none" w:sz="0" w:space="0" w:color="auto"/>
      </w:divBdr>
      <w:divsChild>
        <w:div w:id="1690983262">
          <w:marLeft w:val="0"/>
          <w:marRight w:val="0"/>
          <w:marTop w:val="0"/>
          <w:marBottom w:val="0"/>
          <w:divBdr>
            <w:top w:val="none" w:sz="0" w:space="0" w:color="auto"/>
            <w:left w:val="none" w:sz="0" w:space="0" w:color="auto"/>
            <w:bottom w:val="none" w:sz="0" w:space="0" w:color="auto"/>
            <w:right w:val="none" w:sz="0" w:space="0" w:color="auto"/>
          </w:divBdr>
          <w:divsChild>
            <w:div w:id="1591156942">
              <w:marLeft w:val="0"/>
              <w:marRight w:val="0"/>
              <w:marTop w:val="0"/>
              <w:marBottom w:val="0"/>
              <w:divBdr>
                <w:top w:val="none" w:sz="0" w:space="0" w:color="auto"/>
                <w:left w:val="none" w:sz="0" w:space="0" w:color="auto"/>
                <w:bottom w:val="none" w:sz="0" w:space="0" w:color="auto"/>
                <w:right w:val="none" w:sz="0" w:space="0" w:color="auto"/>
              </w:divBdr>
              <w:divsChild>
                <w:div w:id="970403382">
                  <w:marLeft w:val="0"/>
                  <w:marRight w:val="0"/>
                  <w:marTop w:val="0"/>
                  <w:marBottom w:val="0"/>
                  <w:divBdr>
                    <w:top w:val="none" w:sz="0" w:space="0" w:color="auto"/>
                    <w:left w:val="none" w:sz="0" w:space="0" w:color="auto"/>
                    <w:bottom w:val="none" w:sz="0" w:space="0" w:color="auto"/>
                    <w:right w:val="none" w:sz="0" w:space="0" w:color="auto"/>
                  </w:divBdr>
                  <w:divsChild>
                    <w:div w:id="1085423378">
                      <w:marLeft w:val="0"/>
                      <w:marRight w:val="0"/>
                      <w:marTop w:val="0"/>
                      <w:marBottom w:val="0"/>
                      <w:divBdr>
                        <w:top w:val="none" w:sz="0" w:space="0" w:color="auto"/>
                        <w:left w:val="none" w:sz="0" w:space="0" w:color="auto"/>
                        <w:bottom w:val="none" w:sz="0" w:space="0" w:color="auto"/>
                        <w:right w:val="none" w:sz="0" w:space="0" w:color="auto"/>
                      </w:divBdr>
                      <w:divsChild>
                        <w:div w:id="41296339">
                          <w:marLeft w:val="0"/>
                          <w:marRight w:val="0"/>
                          <w:marTop w:val="0"/>
                          <w:marBottom w:val="0"/>
                          <w:divBdr>
                            <w:top w:val="none" w:sz="0" w:space="0" w:color="auto"/>
                            <w:left w:val="none" w:sz="0" w:space="0" w:color="auto"/>
                            <w:bottom w:val="none" w:sz="0" w:space="0" w:color="auto"/>
                            <w:right w:val="none" w:sz="0" w:space="0" w:color="auto"/>
                          </w:divBdr>
                          <w:divsChild>
                            <w:div w:id="1333265220">
                              <w:marLeft w:val="0"/>
                              <w:marRight w:val="0"/>
                              <w:marTop w:val="0"/>
                              <w:marBottom w:val="0"/>
                              <w:divBdr>
                                <w:top w:val="none" w:sz="0" w:space="0" w:color="auto"/>
                                <w:left w:val="none" w:sz="0" w:space="0" w:color="auto"/>
                                <w:bottom w:val="none" w:sz="0" w:space="0" w:color="auto"/>
                                <w:right w:val="none" w:sz="0" w:space="0" w:color="auto"/>
                              </w:divBdr>
                              <w:divsChild>
                                <w:div w:id="1271400531">
                                  <w:marLeft w:val="0"/>
                                  <w:marRight w:val="0"/>
                                  <w:marTop w:val="0"/>
                                  <w:marBottom w:val="0"/>
                                  <w:divBdr>
                                    <w:top w:val="none" w:sz="0" w:space="0" w:color="auto"/>
                                    <w:left w:val="none" w:sz="0" w:space="0" w:color="auto"/>
                                    <w:bottom w:val="none" w:sz="0" w:space="0" w:color="auto"/>
                                    <w:right w:val="none" w:sz="0" w:space="0" w:color="auto"/>
                                  </w:divBdr>
                                  <w:divsChild>
                                    <w:div w:id="1148478049">
                                      <w:marLeft w:val="54"/>
                                      <w:marRight w:val="0"/>
                                      <w:marTop w:val="0"/>
                                      <w:marBottom w:val="0"/>
                                      <w:divBdr>
                                        <w:top w:val="none" w:sz="0" w:space="0" w:color="auto"/>
                                        <w:left w:val="none" w:sz="0" w:space="0" w:color="auto"/>
                                        <w:bottom w:val="none" w:sz="0" w:space="0" w:color="auto"/>
                                        <w:right w:val="none" w:sz="0" w:space="0" w:color="auto"/>
                                      </w:divBdr>
                                      <w:divsChild>
                                        <w:div w:id="1135563166">
                                          <w:marLeft w:val="0"/>
                                          <w:marRight w:val="0"/>
                                          <w:marTop w:val="0"/>
                                          <w:marBottom w:val="0"/>
                                          <w:divBdr>
                                            <w:top w:val="none" w:sz="0" w:space="0" w:color="auto"/>
                                            <w:left w:val="none" w:sz="0" w:space="0" w:color="auto"/>
                                            <w:bottom w:val="none" w:sz="0" w:space="0" w:color="auto"/>
                                            <w:right w:val="none" w:sz="0" w:space="0" w:color="auto"/>
                                          </w:divBdr>
                                          <w:divsChild>
                                            <w:div w:id="1873222152">
                                              <w:marLeft w:val="0"/>
                                              <w:marRight w:val="0"/>
                                              <w:marTop w:val="0"/>
                                              <w:marBottom w:val="109"/>
                                              <w:divBdr>
                                                <w:top w:val="single" w:sz="6" w:space="0" w:color="F5F5F5"/>
                                                <w:left w:val="single" w:sz="6" w:space="0" w:color="F5F5F5"/>
                                                <w:bottom w:val="single" w:sz="6" w:space="0" w:color="F5F5F5"/>
                                                <w:right w:val="single" w:sz="6" w:space="0" w:color="F5F5F5"/>
                                              </w:divBdr>
                                              <w:divsChild>
                                                <w:div w:id="919025138">
                                                  <w:marLeft w:val="0"/>
                                                  <w:marRight w:val="0"/>
                                                  <w:marTop w:val="0"/>
                                                  <w:marBottom w:val="0"/>
                                                  <w:divBdr>
                                                    <w:top w:val="none" w:sz="0" w:space="0" w:color="auto"/>
                                                    <w:left w:val="none" w:sz="0" w:space="0" w:color="auto"/>
                                                    <w:bottom w:val="none" w:sz="0" w:space="0" w:color="auto"/>
                                                    <w:right w:val="none" w:sz="0" w:space="0" w:color="auto"/>
                                                  </w:divBdr>
                                                  <w:divsChild>
                                                    <w:div w:id="1562667650">
                                                      <w:marLeft w:val="0"/>
                                                      <w:marRight w:val="0"/>
                                                      <w:marTop w:val="0"/>
                                                      <w:marBottom w:val="0"/>
                                                      <w:divBdr>
                                                        <w:top w:val="none" w:sz="0" w:space="0" w:color="auto"/>
                                                        <w:left w:val="none" w:sz="0" w:space="0" w:color="auto"/>
                                                        <w:bottom w:val="none" w:sz="0" w:space="0" w:color="auto"/>
                                                        <w:right w:val="none" w:sz="0" w:space="0" w:color="auto"/>
                                                      </w:divBdr>
                                                    </w:div>
                                                  </w:divsChild>
                                                </w:div>
                                                <w:div w:id="1894583160">
                                                  <w:marLeft w:val="0"/>
                                                  <w:marRight w:val="0"/>
                                                  <w:marTop w:val="0"/>
                                                  <w:marBottom w:val="0"/>
                                                  <w:divBdr>
                                                    <w:top w:val="none" w:sz="0" w:space="0" w:color="auto"/>
                                                    <w:left w:val="none" w:sz="0" w:space="0" w:color="auto"/>
                                                    <w:bottom w:val="none" w:sz="0" w:space="0" w:color="auto"/>
                                                    <w:right w:val="none" w:sz="0" w:space="0" w:color="auto"/>
                                                  </w:divBdr>
                                                  <w:divsChild>
                                                    <w:div w:id="697004143">
                                                      <w:marLeft w:val="0"/>
                                                      <w:marRight w:val="0"/>
                                                      <w:marTop w:val="0"/>
                                                      <w:marBottom w:val="0"/>
                                                      <w:divBdr>
                                                        <w:top w:val="none" w:sz="0" w:space="0" w:color="auto"/>
                                                        <w:left w:val="none" w:sz="0" w:space="0" w:color="auto"/>
                                                        <w:bottom w:val="none" w:sz="0" w:space="0" w:color="auto"/>
                                                        <w:right w:val="none" w:sz="0" w:space="0" w:color="auto"/>
                                                      </w:divBdr>
                                                    </w:div>
                                                  </w:divsChild>
                                                </w:div>
                                                <w:div w:id="1617787018">
                                                  <w:marLeft w:val="0"/>
                                                  <w:marRight w:val="0"/>
                                                  <w:marTop w:val="0"/>
                                                  <w:marBottom w:val="0"/>
                                                  <w:divBdr>
                                                    <w:top w:val="none" w:sz="0" w:space="0" w:color="auto"/>
                                                    <w:left w:val="none" w:sz="0" w:space="0" w:color="auto"/>
                                                    <w:bottom w:val="none" w:sz="0" w:space="0" w:color="auto"/>
                                                    <w:right w:val="none" w:sz="0" w:space="0" w:color="auto"/>
                                                  </w:divBdr>
                                                  <w:divsChild>
                                                    <w:div w:id="722293218">
                                                      <w:marLeft w:val="0"/>
                                                      <w:marRight w:val="0"/>
                                                      <w:marTop w:val="0"/>
                                                      <w:marBottom w:val="0"/>
                                                      <w:divBdr>
                                                        <w:top w:val="none" w:sz="0" w:space="0" w:color="auto"/>
                                                        <w:left w:val="none" w:sz="0" w:space="0" w:color="auto"/>
                                                        <w:bottom w:val="none" w:sz="0" w:space="0" w:color="auto"/>
                                                        <w:right w:val="none" w:sz="0" w:space="0" w:color="auto"/>
                                                      </w:divBdr>
                                                      <w:divsChild>
                                                        <w:div w:id="102388883">
                                                          <w:marLeft w:val="0"/>
                                                          <w:marRight w:val="0"/>
                                                          <w:marTop w:val="0"/>
                                                          <w:marBottom w:val="0"/>
                                                          <w:divBdr>
                                                            <w:top w:val="none" w:sz="0" w:space="0" w:color="auto"/>
                                                            <w:left w:val="none" w:sz="0" w:space="0" w:color="auto"/>
                                                            <w:bottom w:val="none" w:sz="0" w:space="0" w:color="auto"/>
                                                            <w:right w:val="none" w:sz="0" w:space="0" w:color="auto"/>
                                                          </w:divBdr>
                                                        </w:div>
                                                        <w:div w:id="10537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4958">
                                              <w:marLeft w:val="0"/>
                                              <w:marRight w:val="0"/>
                                              <w:marTop w:val="0"/>
                                              <w:marBottom w:val="0"/>
                                              <w:divBdr>
                                                <w:top w:val="none" w:sz="0" w:space="0" w:color="auto"/>
                                                <w:left w:val="none" w:sz="0" w:space="0" w:color="auto"/>
                                                <w:bottom w:val="none" w:sz="0" w:space="0" w:color="auto"/>
                                                <w:right w:val="none" w:sz="0" w:space="0" w:color="auto"/>
                                              </w:divBdr>
                                              <w:divsChild>
                                                <w:div w:id="1952933142">
                                                  <w:marLeft w:val="0"/>
                                                  <w:marRight w:val="0"/>
                                                  <w:marTop w:val="543"/>
                                                  <w:marBottom w:val="0"/>
                                                  <w:divBdr>
                                                    <w:top w:val="none" w:sz="0" w:space="0" w:color="auto"/>
                                                    <w:left w:val="none" w:sz="0" w:space="0" w:color="auto"/>
                                                    <w:bottom w:val="none" w:sz="0" w:space="0" w:color="auto"/>
                                                    <w:right w:val="none" w:sz="0" w:space="0" w:color="auto"/>
                                                  </w:divBdr>
                                                  <w:divsChild>
                                                    <w:div w:id="544104634">
                                                      <w:marLeft w:val="0"/>
                                                      <w:marRight w:val="0"/>
                                                      <w:marTop w:val="0"/>
                                                      <w:marBottom w:val="0"/>
                                                      <w:divBdr>
                                                        <w:top w:val="none" w:sz="0" w:space="0" w:color="auto"/>
                                                        <w:left w:val="none" w:sz="0" w:space="0" w:color="auto"/>
                                                        <w:bottom w:val="none" w:sz="0" w:space="0" w:color="auto"/>
                                                        <w:right w:val="none" w:sz="0" w:space="0" w:color="auto"/>
                                                      </w:divBdr>
                                                      <w:divsChild>
                                                        <w:div w:id="1984389227">
                                                          <w:marLeft w:val="0"/>
                                                          <w:marRight w:val="0"/>
                                                          <w:marTop w:val="0"/>
                                                          <w:marBottom w:val="0"/>
                                                          <w:divBdr>
                                                            <w:top w:val="none" w:sz="0" w:space="0" w:color="auto"/>
                                                            <w:left w:val="none" w:sz="0" w:space="0" w:color="auto"/>
                                                            <w:bottom w:val="none" w:sz="0" w:space="0" w:color="auto"/>
                                                            <w:right w:val="none" w:sz="0" w:space="0" w:color="auto"/>
                                                          </w:divBdr>
                                                          <w:divsChild>
                                                            <w:div w:id="818036063">
                                                              <w:marLeft w:val="0"/>
                                                              <w:marRight w:val="0"/>
                                                              <w:marTop w:val="0"/>
                                                              <w:marBottom w:val="0"/>
                                                              <w:divBdr>
                                                                <w:top w:val="none" w:sz="0" w:space="0" w:color="auto"/>
                                                                <w:left w:val="none" w:sz="0" w:space="0" w:color="auto"/>
                                                                <w:bottom w:val="none" w:sz="0" w:space="0" w:color="auto"/>
                                                                <w:right w:val="none" w:sz="0" w:space="0" w:color="auto"/>
                                                              </w:divBdr>
                                                              <w:divsChild>
                                                                <w:div w:id="975062425">
                                                                  <w:marLeft w:val="0"/>
                                                                  <w:marRight w:val="0"/>
                                                                  <w:marTop w:val="100"/>
                                                                  <w:marBottom w:val="100"/>
                                                                  <w:divBdr>
                                                                    <w:top w:val="none" w:sz="0" w:space="0" w:color="auto"/>
                                                                    <w:left w:val="none" w:sz="0" w:space="0" w:color="auto"/>
                                                                    <w:bottom w:val="none" w:sz="0" w:space="0" w:color="auto"/>
                                                                    <w:right w:val="none" w:sz="0" w:space="0" w:color="auto"/>
                                                                  </w:divBdr>
                                                                </w:div>
                                                                <w:div w:id="3154551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3850737">
                                                  <w:marLeft w:val="0"/>
                                                  <w:marRight w:val="0"/>
                                                  <w:marTop w:val="0"/>
                                                  <w:marBottom w:val="0"/>
                                                  <w:divBdr>
                                                    <w:top w:val="none" w:sz="0" w:space="0" w:color="auto"/>
                                                    <w:left w:val="none" w:sz="0" w:space="0" w:color="auto"/>
                                                    <w:bottom w:val="none" w:sz="0" w:space="0" w:color="auto"/>
                                                    <w:right w:val="none" w:sz="0" w:space="0" w:color="auto"/>
                                                  </w:divBdr>
                                                  <w:divsChild>
                                                    <w:div w:id="1295136519">
                                                      <w:marLeft w:val="0"/>
                                                      <w:marRight w:val="0"/>
                                                      <w:marTop w:val="82"/>
                                                      <w:marBottom w:val="82"/>
                                                      <w:divBdr>
                                                        <w:top w:val="none" w:sz="0" w:space="3" w:color="F0C36D"/>
                                                        <w:left w:val="none" w:sz="0" w:space="3" w:color="F0C36D"/>
                                                        <w:bottom w:val="none" w:sz="0" w:space="3" w:color="F0C36D"/>
                                                        <w:right w:val="none" w:sz="0" w:space="3" w:color="F0C36D"/>
                                                      </w:divBdr>
                                                      <w:divsChild>
                                                        <w:div w:id="780733693">
                                                          <w:marLeft w:val="0"/>
                                                          <w:marRight w:val="0"/>
                                                          <w:marTop w:val="0"/>
                                                          <w:marBottom w:val="0"/>
                                                          <w:divBdr>
                                                            <w:top w:val="none" w:sz="0" w:space="0" w:color="auto"/>
                                                            <w:left w:val="none" w:sz="0" w:space="0" w:color="auto"/>
                                                            <w:bottom w:val="none" w:sz="0" w:space="0" w:color="auto"/>
                                                            <w:right w:val="none" w:sz="0" w:space="0" w:color="auto"/>
                                                          </w:divBdr>
                                                        </w:div>
                                                      </w:divsChild>
                                                    </w:div>
                                                    <w:div w:id="1888251925">
                                                      <w:marLeft w:val="0"/>
                                                      <w:marRight w:val="0"/>
                                                      <w:marTop w:val="0"/>
                                                      <w:marBottom w:val="0"/>
                                                      <w:divBdr>
                                                        <w:top w:val="none" w:sz="0" w:space="0" w:color="auto"/>
                                                        <w:left w:val="none" w:sz="0" w:space="0" w:color="auto"/>
                                                        <w:bottom w:val="none" w:sz="0" w:space="0" w:color="auto"/>
                                                        <w:right w:val="none" w:sz="0" w:space="0" w:color="auto"/>
                                                      </w:divBdr>
                                                      <w:divsChild>
                                                        <w:div w:id="414909738">
                                                          <w:marLeft w:val="0"/>
                                                          <w:marRight w:val="0"/>
                                                          <w:marTop w:val="0"/>
                                                          <w:marBottom w:val="0"/>
                                                          <w:divBdr>
                                                            <w:top w:val="none" w:sz="0" w:space="0" w:color="auto"/>
                                                            <w:left w:val="none" w:sz="0" w:space="0" w:color="auto"/>
                                                            <w:bottom w:val="none" w:sz="0" w:space="0" w:color="auto"/>
                                                            <w:right w:val="none" w:sz="0" w:space="0" w:color="auto"/>
                                                          </w:divBdr>
                                                        </w:div>
                                                        <w:div w:id="7756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8907">
                                  <w:marLeft w:val="0"/>
                                  <w:marRight w:val="0"/>
                                  <w:marTop w:val="0"/>
                                  <w:marBottom w:val="0"/>
                                  <w:divBdr>
                                    <w:top w:val="none" w:sz="0" w:space="0" w:color="auto"/>
                                    <w:left w:val="none" w:sz="0" w:space="0" w:color="auto"/>
                                    <w:bottom w:val="none" w:sz="0" w:space="0" w:color="auto"/>
                                    <w:right w:val="none" w:sz="0" w:space="0" w:color="auto"/>
                                  </w:divBdr>
                                  <w:divsChild>
                                    <w:div w:id="1520777764">
                                      <w:marLeft w:val="0"/>
                                      <w:marRight w:val="0"/>
                                      <w:marTop w:val="543"/>
                                      <w:marBottom w:val="0"/>
                                      <w:divBdr>
                                        <w:top w:val="none" w:sz="0" w:space="0" w:color="auto"/>
                                        <w:left w:val="none" w:sz="0" w:space="0" w:color="auto"/>
                                        <w:bottom w:val="none" w:sz="0" w:space="0" w:color="auto"/>
                                        <w:right w:val="none" w:sz="0" w:space="0" w:color="auto"/>
                                      </w:divBdr>
                                      <w:divsChild>
                                        <w:div w:id="1863744193">
                                          <w:marLeft w:val="0"/>
                                          <w:marRight w:val="0"/>
                                          <w:marTop w:val="0"/>
                                          <w:marBottom w:val="0"/>
                                          <w:divBdr>
                                            <w:top w:val="none" w:sz="0" w:space="0" w:color="auto"/>
                                            <w:left w:val="none" w:sz="0" w:space="0" w:color="auto"/>
                                            <w:bottom w:val="none" w:sz="0" w:space="0" w:color="auto"/>
                                            <w:right w:val="none" w:sz="0" w:space="0" w:color="auto"/>
                                          </w:divBdr>
                                          <w:divsChild>
                                            <w:div w:id="180168192">
                                              <w:marLeft w:val="0"/>
                                              <w:marRight w:val="0"/>
                                              <w:marTop w:val="0"/>
                                              <w:marBottom w:val="0"/>
                                              <w:divBdr>
                                                <w:top w:val="none" w:sz="0" w:space="0" w:color="auto"/>
                                                <w:left w:val="none" w:sz="0" w:space="0" w:color="auto"/>
                                                <w:bottom w:val="none" w:sz="0" w:space="0" w:color="auto"/>
                                                <w:right w:val="none" w:sz="0" w:space="0" w:color="auto"/>
                                              </w:divBdr>
                                              <w:divsChild>
                                                <w:div w:id="718477707">
                                                  <w:marLeft w:val="0"/>
                                                  <w:marRight w:val="0"/>
                                                  <w:marTop w:val="0"/>
                                                  <w:marBottom w:val="0"/>
                                                  <w:divBdr>
                                                    <w:top w:val="none" w:sz="0" w:space="0" w:color="auto"/>
                                                    <w:left w:val="none" w:sz="0" w:space="0" w:color="auto"/>
                                                    <w:bottom w:val="none" w:sz="0" w:space="0" w:color="auto"/>
                                                    <w:right w:val="none" w:sz="0" w:space="0" w:color="auto"/>
                                                  </w:divBdr>
                                                  <w:divsChild>
                                                    <w:div w:id="18443977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669912">
                                  <w:marLeft w:val="0"/>
                                  <w:marRight w:val="0"/>
                                  <w:marTop w:val="0"/>
                                  <w:marBottom w:val="0"/>
                                  <w:divBdr>
                                    <w:top w:val="none" w:sz="0" w:space="0" w:color="auto"/>
                                    <w:left w:val="none" w:sz="0" w:space="0" w:color="auto"/>
                                    <w:bottom w:val="none" w:sz="0" w:space="0" w:color="auto"/>
                                    <w:right w:val="none" w:sz="0" w:space="0" w:color="auto"/>
                                  </w:divBdr>
                                  <w:divsChild>
                                    <w:div w:id="877814067">
                                      <w:marLeft w:val="0"/>
                                      <w:marRight w:val="0"/>
                                      <w:marTop w:val="0"/>
                                      <w:marBottom w:val="0"/>
                                      <w:divBdr>
                                        <w:top w:val="none" w:sz="0" w:space="0" w:color="auto"/>
                                        <w:left w:val="none" w:sz="0" w:space="0" w:color="auto"/>
                                        <w:bottom w:val="single" w:sz="6" w:space="3" w:color="CCCCCC"/>
                                        <w:right w:val="none" w:sz="0" w:space="0" w:color="auto"/>
                                      </w:divBdr>
                                    </w:div>
                                    <w:div w:id="575825313">
                                      <w:marLeft w:val="0"/>
                                      <w:marRight w:val="0"/>
                                      <w:marTop w:val="0"/>
                                      <w:marBottom w:val="0"/>
                                      <w:divBdr>
                                        <w:top w:val="none" w:sz="0" w:space="0" w:color="auto"/>
                                        <w:left w:val="none" w:sz="0" w:space="0" w:color="auto"/>
                                        <w:bottom w:val="none" w:sz="0" w:space="0" w:color="auto"/>
                                        <w:right w:val="none" w:sz="0" w:space="0" w:color="auto"/>
                                      </w:divBdr>
                                      <w:divsChild>
                                        <w:div w:id="1431388178">
                                          <w:marLeft w:val="0"/>
                                          <w:marRight w:val="0"/>
                                          <w:marTop w:val="0"/>
                                          <w:marBottom w:val="0"/>
                                          <w:divBdr>
                                            <w:top w:val="none" w:sz="0" w:space="0" w:color="auto"/>
                                            <w:left w:val="none" w:sz="0" w:space="0" w:color="auto"/>
                                            <w:bottom w:val="none" w:sz="0" w:space="0" w:color="auto"/>
                                            <w:right w:val="none" w:sz="0" w:space="0" w:color="auto"/>
                                          </w:divBdr>
                                          <w:divsChild>
                                            <w:div w:id="1756826103">
                                              <w:marLeft w:val="0"/>
                                              <w:marRight w:val="54"/>
                                              <w:marTop w:val="0"/>
                                              <w:marBottom w:val="0"/>
                                              <w:divBdr>
                                                <w:top w:val="none" w:sz="0" w:space="0" w:color="auto"/>
                                                <w:left w:val="none" w:sz="0" w:space="0" w:color="auto"/>
                                                <w:bottom w:val="none" w:sz="0" w:space="0" w:color="auto"/>
                                                <w:right w:val="none" w:sz="0" w:space="0" w:color="auto"/>
                                              </w:divBdr>
                                              <w:divsChild>
                                                <w:div w:id="1447311840">
                                                  <w:marLeft w:val="0"/>
                                                  <w:marRight w:val="0"/>
                                                  <w:marTop w:val="0"/>
                                                  <w:marBottom w:val="0"/>
                                                  <w:divBdr>
                                                    <w:top w:val="none" w:sz="0" w:space="0" w:color="auto"/>
                                                    <w:left w:val="none" w:sz="0" w:space="0" w:color="auto"/>
                                                    <w:bottom w:val="none" w:sz="0" w:space="0" w:color="auto"/>
                                                    <w:right w:val="none" w:sz="0" w:space="0" w:color="auto"/>
                                                  </w:divBdr>
                                                  <w:divsChild>
                                                    <w:div w:id="132986618">
                                                      <w:marLeft w:val="0"/>
                                                      <w:marRight w:val="0"/>
                                                      <w:marTop w:val="0"/>
                                                      <w:marBottom w:val="0"/>
                                                      <w:divBdr>
                                                        <w:top w:val="none" w:sz="0" w:space="0" w:color="auto"/>
                                                        <w:left w:val="none" w:sz="0" w:space="0" w:color="auto"/>
                                                        <w:bottom w:val="none" w:sz="0" w:space="0" w:color="auto"/>
                                                        <w:right w:val="none" w:sz="0" w:space="0" w:color="auto"/>
                                                      </w:divBdr>
                                                      <w:divsChild>
                                                        <w:div w:id="1927151976">
                                                          <w:marLeft w:val="0"/>
                                                          <w:marRight w:val="0"/>
                                                          <w:marTop w:val="0"/>
                                                          <w:marBottom w:val="0"/>
                                                          <w:divBdr>
                                                            <w:top w:val="none" w:sz="0" w:space="0" w:color="auto"/>
                                                            <w:left w:val="none" w:sz="0" w:space="0" w:color="auto"/>
                                                            <w:bottom w:val="none" w:sz="0" w:space="0" w:color="auto"/>
                                                            <w:right w:val="none" w:sz="0" w:space="0" w:color="auto"/>
                                                          </w:divBdr>
                                                          <w:divsChild>
                                                            <w:div w:id="267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0413">
                                                      <w:marLeft w:val="0"/>
                                                      <w:marRight w:val="0"/>
                                                      <w:marTop w:val="0"/>
                                                      <w:marBottom w:val="0"/>
                                                      <w:divBdr>
                                                        <w:top w:val="none" w:sz="0" w:space="0" w:color="auto"/>
                                                        <w:left w:val="none" w:sz="0" w:space="0" w:color="auto"/>
                                                        <w:bottom w:val="none" w:sz="0" w:space="0" w:color="auto"/>
                                                        <w:right w:val="none" w:sz="0" w:space="0" w:color="auto"/>
                                                      </w:divBdr>
                                                      <w:divsChild>
                                                        <w:div w:id="636256085">
                                                          <w:marLeft w:val="0"/>
                                                          <w:marRight w:val="0"/>
                                                          <w:marTop w:val="0"/>
                                                          <w:marBottom w:val="0"/>
                                                          <w:divBdr>
                                                            <w:top w:val="none" w:sz="0" w:space="0" w:color="auto"/>
                                                            <w:left w:val="none" w:sz="0" w:space="0" w:color="auto"/>
                                                            <w:bottom w:val="none" w:sz="0" w:space="0" w:color="auto"/>
                                                            <w:right w:val="none" w:sz="0" w:space="0" w:color="auto"/>
                                                          </w:divBdr>
                                                        </w:div>
                                                        <w:div w:id="858010742">
                                                          <w:marLeft w:val="462"/>
                                                          <w:marRight w:val="272"/>
                                                          <w:marTop w:val="0"/>
                                                          <w:marBottom w:val="0"/>
                                                          <w:divBdr>
                                                            <w:top w:val="none" w:sz="0" w:space="0" w:color="auto"/>
                                                            <w:left w:val="none" w:sz="0" w:space="0" w:color="auto"/>
                                                            <w:bottom w:val="none" w:sz="0" w:space="0" w:color="auto"/>
                                                            <w:right w:val="none" w:sz="0" w:space="0" w:color="auto"/>
                                                          </w:divBdr>
                                                          <w:divsChild>
                                                            <w:div w:id="1479032184">
                                                              <w:marLeft w:val="0"/>
                                                              <w:marRight w:val="0"/>
                                                              <w:marTop w:val="0"/>
                                                              <w:marBottom w:val="163"/>
                                                              <w:divBdr>
                                                                <w:top w:val="none" w:sz="0" w:space="0" w:color="auto"/>
                                                                <w:left w:val="none" w:sz="0" w:space="0" w:color="auto"/>
                                                                <w:bottom w:val="none" w:sz="0" w:space="0" w:color="auto"/>
                                                                <w:right w:val="none" w:sz="0" w:space="0" w:color="auto"/>
                                                              </w:divBdr>
                                                              <w:divsChild>
                                                                <w:div w:id="440147358">
                                                                  <w:marLeft w:val="0"/>
                                                                  <w:marRight w:val="0"/>
                                                                  <w:marTop w:val="0"/>
                                                                  <w:marBottom w:val="0"/>
                                                                  <w:divBdr>
                                                                    <w:top w:val="none" w:sz="0" w:space="0" w:color="auto"/>
                                                                    <w:left w:val="none" w:sz="0" w:space="0" w:color="auto"/>
                                                                    <w:bottom w:val="none" w:sz="0" w:space="0" w:color="auto"/>
                                                                    <w:right w:val="none" w:sz="0" w:space="0" w:color="auto"/>
                                                                  </w:divBdr>
                                                                </w:div>
                                                                <w:div w:id="1136221696">
                                                                  <w:marLeft w:val="0"/>
                                                                  <w:marRight w:val="0"/>
                                                                  <w:marTop w:val="0"/>
                                                                  <w:marBottom w:val="0"/>
                                                                  <w:divBdr>
                                                                    <w:top w:val="none" w:sz="0" w:space="0" w:color="auto"/>
                                                                    <w:left w:val="none" w:sz="0" w:space="0" w:color="auto"/>
                                                                    <w:bottom w:val="none" w:sz="0" w:space="0" w:color="auto"/>
                                                                    <w:right w:val="none" w:sz="0" w:space="0" w:color="auto"/>
                                                                  </w:divBdr>
                                                                </w:div>
                                                              </w:divsChild>
                                                            </w:div>
                                                            <w:div w:id="573318001">
                                                              <w:marLeft w:val="0"/>
                                                              <w:marRight w:val="0"/>
                                                              <w:marTop w:val="0"/>
                                                              <w:marBottom w:val="163"/>
                                                              <w:divBdr>
                                                                <w:top w:val="none" w:sz="0" w:space="0" w:color="auto"/>
                                                                <w:left w:val="none" w:sz="0" w:space="0" w:color="auto"/>
                                                                <w:bottom w:val="none" w:sz="0" w:space="0" w:color="auto"/>
                                                                <w:right w:val="none" w:sz="0" w:space="0" w:color="auto"/>
                                                              </w:divBdr>
                                                              <w:divsChild>
                                                                <w:div w:id="1229337946">
                                                                  <w:marLeft w:val="0"/>
                                                                  <w:marRight w:val="0"/>
                                                                  <w:marTop w:val="0"/>
                                                                  <w:marBottom w:val="0"/>
                                                                  <w:divBdr>
                                                                    <w:top w:val="none" w:sz="0" w:space="0" w:color="auto"/>
                                                                    <w:left w:val="none" w:sz="0" w:space="0" w:color="auto"/>
                                                                    <w:bottom w:val="none" w:sz="0" w:space="0" w:color="auto"/>
                                                                    <w:right w:val="none" w:sz="0" w:space="0" w:color="auto"/>
                                                                  </w:divBdr>
                                                                </w:div>
                                                                <w:div w:id="12220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0669">
                                                          <w:marLeft w:val="0"/>
                                                          <w:marRight w:val="0"/>
                                                          <w:marTop w:val="0"/>
                                                          <w:marBottom w:val="0"/>
                                                          <w:divBdr>
                                                            <w:top w:val="none" w:sz="0" w:space="0" w:color="auto"/>
                                                            <w:left w:val="none" w:sz="0" w:space="0" w:color="auto"/>
                                                            <w:bottom w:val="none" w:sz="0" w:space="0" w:color="auto"/>
                                                            <w:right w:val="none" w:sz="0" w:space="0" w:color="auto"/>
                                                          </w:divBdr>
                                                        </w:div>
                                                        <w:div w:id="314184994">
                                                          <w:marLeft w:val="462"/>
                                                          <w:marRight w:val="272"/>
                                                          <w:marTop w:val="0"/>
                                                          <w:marBottom w:val="0"/>
                                                          <w:divBdr>
                                                            <w:top w:val="none" w:sz="0" w:space="0" w:color="auto"/>
                                                            <w:left w:val="none" w:sz="0" w:space="0" w:color="auto"/>
                                                            <w:bottom w:val="none" w:sz="0" w:space="0" w:color="auto"/>
                                                            <w:right w:val="none" w:sz="0" w:space="0" w:color="auto"/>
                                                          </w:divBdr>
                                                          <w:divsChild>
                                                            <w:div w:id="246816592">
                                                              <w:marLeft w:val="0"/>
                                                              <w:marRight w:val="0"/>
                                                              <w:marTop w:val="0"/>
                                                              <w:marBottom w:val="163"/>
                                                              <w:divBdr>
                                                                <w:top w:val="none" w:sz="0" w:space="0" w:color="auto"/>
                                                                <w:left w:val="none" w:sz="0" w:space="0" w:color="auto"/>
                                                                <w:bottom w:val="none" w:sz="0" w:space="0" w:color="auto"/>
                                                                <w:right w:val="none" w:sz="0" w:space="0" w:color="auto"/>
                                                              </w:divBdr>
                                                              <w:divsChild>
                                                                <w:div w:id="1922787082">
                                                                  <w:marLeft w:val="0"/>
                                                                  <w:marRight w:val="0"/>
                                                                  <w:marTop w:val="0"/>
                                                                  <w:marBottom w:val="0"/>
                                                                  <w:divBdr>
                                                                    <w:top w:val="none" w:sz="0" w:space="0" w:color="auto"/>
                                                                    <w:left w:val="none" w:sz="0" w:space="0" w:color="auto"/>
                                                                    <w:bottom w:val="none" w:sz="0" w:space="0" w:color="auto"/>
                                                                    <w:right w:val="none" w:sz="0" w:space="0" w:color="auto"/>
                                                                  </w:divBdr>
                                                                </w:div>
                                                              </w:divsChild>
                                                            </w:div>
                                                            <w:div w:id="621494770">
                                                              <w:marLeft w:val="0"/>
                                                              <w:marRight w:val="0"/>
                                                              <w:marTop w:val="0"/>
                                                              <w:marBottom w:val="0"/>
                                                              <w:divBdr>
                                                                <w:top w:val="none" w:sz="0" w:space="0" w:color="auto"/>
                                                                <w:left w:val="none" w:sz="0" w:space="0" w:color="auto"/>
                                                                <w:bottom w:val="none" w:sz="0" w:space="0" w:color="auto"/>
                                                                <w:right w:val="none" w:sz="0" w:space="0" w:color="auto"/>
                                                              </w:divBdr>
                                                              <w:divsChild>
                                                                <w:div w:id="904803716">
                                                                  <w:marLeft w:val="0"/>
                                                                  <w:marRight w:val="0"/>
                                                                  <w:marTop w:val="0"/>
                                                                  <w:marBottom w:val="163"/>
                                                                  <w:divBdr>
                                                                    <w:top w:val="none" w:sz="0" w:space="0" w:color="auto"/>
                                                                    <w:left w:val="none" w:sz="0" w:space="0" w:color="auto"/>
                                                                    <w:bottom w:val="none" w:sz="0" w:space="0" w:color="auto"/>
                                                                    <w:right w:val="none" w:sz="0" w:space="0" w:color="auto"/>
                                                                  </w:divBdr>
                                                                  <w:divsChild>
                                                                    <w:div w:id="1548909612">
                                                                      <w:marLeft w:val="0"/>
                                                                      <w:marRight w:val="0"/>
                                                                      <w:marTop w:val="0"/>
                                                                      <w:marBottom w:val="0"/>
                                                                      <w:divBdr>
                                                                        <w:top w:val="none" w:sz="0" w:space="0" w:color="auto"/>
                                                                        <w:left w:val="none" w:sz="0" w:space="0" w:color="auto"/>
                                                                        <w:bottom w:val="none" w:sz="0" w:space="0" w:color="auto"/>
                                                                        <w:right w:val="none" w:sz="0" w:space="0" w:color="auto"/>
                                                                      </w:divBdr>
                                                                    </w:div>
                                                                    <w:div w:id="1109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8795">
                                                              <w:marLeft w:val="0"/>
                                                              <w:marRight w:val="0"/>
                                                              <w:marTop w:val="0"/>
                                                              <w:marBottom w:val="0"/>
                                                              <w:divBdr>
                                                                <w:top w:val="none" w:sz="0" w:space="0" w:color="auto"/>
                                                                <w:left w:val="none" w:sz="0" w:space="0" w:color="auto"/>
                                                                <w:bottom w:val="none" w:sz="0" w:space="0" w:color="auto"/>
                                                                <w:right w:val="none" w:sz="0" w:space="0" w:color="auto"/>
                                                              </w:divBdr>
                                                              <w:divsChild>
                                                                <w:div w:id="1510287356">
                                                                  <w:marLeft w:val="0"/>
                                                                  <w:marRight w:val="0"/>
                                                                  <w:marTop w:val="0"/>
                                                                  <w:marBottom w:val="163"/>
                                                                  <w:divBdr>
                                                                    <w:top w:val="none" w:sz="0" w:space="0" w:color="auto"/>
                                                                    <w:left w:val="none" w:sz="0" w:space="0" w:color="auto"/>
                                                                    <w:bottom w:val="none" w:sz="0" w:space="0" w:color="auto"/>
                                                                    <w:right w:val="none" w:sz="0" w:space="0" w:color="auto"/>
                                                                  </w:divBdr>
                                                                  <w:divsChild>
                                                                    <w:div w:id="33887843">
                                                                      <w:marLeft w:val="0"/>
                                                                      <w:marRight w:val="0"/>
                                                                      <w:marTop w:val="0"/>
                                                                      <w:marBottom w:val="0"/>
                                                                      <w:divBdr>
                                                                        <w:top w:val="none" w:sz="0" w:space="0" w:color="auto"/>
                                                                        <w:left w:val="none" w:sz="0" w:space="0" w:color="auto"/>
                                                                        <w:bottom w:val="none" w:sz="0" w:space="0" w:color="auto"/>
                                                                        <w:right w:val="none" w:sz="0" w:space="0" w:color="auto"/>
                                                                      </w:divBdr>
                                                                    </w:div>
                                                                    <w:div w:id="14614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88380">
                                                              <w:marLeft w:val="0"/>
                                                              <w:marRight w:val="0"/>
                                                              <w:marTop w:val="0"/>
                                                              <w:marBottom w:val="0"/>
                                                              <w:divBdr>
                                                                <w:top w:val="none" w:sz="0" w:space="0" w:color="auto"/>
                                                                <w:left w:val="none" w:sz="0" w:space="0" w:color="auto"/>
                                                                <w:bottom w:val="none" w:sz="0" w:space="0" w:color="auto"/>
                                                                <w:right w:val="none" w:sz="0" w:space="0" w:color="auto"/>
                                                              </w:divBdr>
                                                              <w:divsChild>
                                                                <w:div w:id="2023512951">
                                                                  <w:marLeft w:val="0"/>
                                                                  <w:marRight w:val="0"/>
                                                                  <w:marTop w:val="0"/>
                                                                  <w:marBottom w:val="163"/>
                                                                  <w:divBdr>
                                                                    <w:top w:val="none" w:sz="0" w:space="0" w:color="auto"/>
                                                                    <w:left w:val="none" w:sz="0" w:space="0" w:color="auto"/>
                                                                    <w:bottom w:val="none" w:sz="0" w:space="0" w:color="auto"/>
                                                                    <w:right w:val="none" w:sz="0" w:space="0" w:color="auto"/>
                                                                  </w:divBdr>
                                                                  <w:divsChild>
                                                                    <w:div w:id="317659455">
                                                                      <w:marLeft w:val="0"/>
                                                                      <w:marRight w:val="0"/>
                                                                      <w:marTop w:val="0"/>
                                                                      <w:marBottom w:val="0"/>
                                                                      <w:divBdr>
                                                                        <w:top w:val="none" w:sz="0" w:space="0" w:color="auto"/>
                                                                        <w:left w:val="none" w:sz="0" w:space="0" w:color="auto"/>
                                                                        <w:bottom w:val="none" w:sz="0" w:space="0" w:color="auto"/>
                                                                        <w:right w:val="none" w:sz="0" w:space="0" w:color="auto"/>
                                                                      </w:divBdr>
                                                                    </w:div>
                                                                    <w:div w:id="6063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5084">
                                                      <w:marLeft w:val="0"/>
                                                      <w:marRight w:val="0"/>
                                                      <w:marTop w:val="0"/>
                                                      <w:marBottom w:val="0"/>
                                                      <w:divBdr>
                                                        <w:top w:val="none" w:sz="0" w:space="0" w:color="auto"/>
                                                        <w:left w:val="none" w:sz="0" w:space="0" w:color="auto"/>
                                                        <w:bottom w:val="none" w:sz="0" w:space="0" w:color="auto"/>
                                                        <w:right w:val="none" w:sz="0" w:space="0" w:color="auto"/>
                                                      </w:divBdr>
                                                    </w:div>
                                                  </w:divsChild>
                                                </w:div>
                                                <w:div w:id="773943886">
                                                  <w:marLeft w:val="0"/>
                                                  <w:marRight w:val="0"/>
                                                  <w:marTop w:val="0"/>
                                                  <w:marBottom w:val="0"/>
                                                  <w:divBdr>
                                                    <w:top w:val="none" w:sz="0" w:space="0" w:color="auto"/>
                                                    <w:left w:val="none" w:sz="0" w:space="0" w:color="auto"/>
                                                    <w:bottom w:val="none" w:sz="0" w:space="0" w:color="auto"/>
                                                    <w:right w:val="none" w:sz="0" w:space="0" w:color="auto"/>
                                                  </w:divBdr>
                                                  <w:divsChild>
                                                    <w:div w:id="564025915">
                                                      <w:marLeft w:val="0"/>
                                                      <w:marRight w:val="0"/>
                                                      <w:marTop w:val="0"/>
                                                      <w:marBottom w:val="0"/>
                                                      <w:divBdr>
                                                        <w:top w:val="none" w:sz="0" w:space="0" w:color="auto"/>
                                                        <w:left w:val="none" w:sz="0" w:space="0" w:color="auto"/>
                                                        <w:bottom w:val="none" w:sz="0" w:space="0" w:color="auto"/>
                                                        <w:right w:val="none" w:sz="0" w:space="0" w:color="auto"/>
                                                      </w:divBdr>
                                                      <w:divsChild>
                                                        <w:div w:id="1602301269">
                                                          <w:marLeft w:val="0"/>
                                                          <w:marRight w:val="0"/>
                                                          <w:marTop w:val="0"/>
                                                          <w:marBottom w:val="0"/>
                                                          <w:divBdr>
                                                            <w:top w:val="none" w:sz="0" w:space="0" w:color="auto"/>
                                                            <w:left w:val="none" w:sz="0" w:space="0" w:color="auto"/>
                                                            <w:bottom w:val="none" w:sz="0" w:space="0" w:color="auto"/>
                                                            <w:right w:val="none" w:sz="0" w:space="0" w:color="auto"/>
                                                          </w:divBdr>
                                                          <w:divsChild>
                                                            <w:div w:id="1331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490">
                                                      <w:marLeft w:val="0"/>
                                                      <w:marRight w:val="0"/>
                                                      <w:marTop w:val="0"/>
                                                      <w:marBottom w:val="0"/>
                                                      <w:divBdr>
                                                        <w:top w:val="none" w:sz="0" w:space="0" w:color="auto"/>
                                                        <w:left w:val="none" w:sz="0" w:space="0" w:color="auto"/>
                                                        <w:bottom w:val="none" w:sz="0" w:space="0" w:color="auto"/>
                                                        <w:right w:val="none" w:sz="0" w:space="0" w:color="auto"/>
                                                      </w:divBdr>
                                                      <w:divsChild>
                                                        <w:div w:id="1065420488">
                                                          <w:marLeft w:val="0"/>
                                                          <w:marRight w:val="0"/>
                                                          <w:marTop w:val="0"/>
                                                          <w:marBottom w:val="0"/>
                                                          <w:divBdr>
                                                            <w:top w:val="none" w:sz="0" w:space="0" w:color="auto"/>
                                                            <w:left w:val="none" w:sz="0" w:space="0" w:color="auto"/>
                                                            <w:bottom w:val="none" w:sz="0" w:space="0" w:color="auto"/>
                                                            <w:right w:val="none" w:sz="0" w:space="0" w:color="auto"/>
                                                          </w:divBdr>
                                                        </w:div>
                                                        <w:div w:id="17280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9630">
                                                  <w:marLeft w:val="0"/>
                                                  <w:marRight w:val="0"/>
                                                  <w:marTop w:val="0"/>
                                                  <w:marBottom w:val="0"/>
                                                  <w:divBdr>
                                                    <w:top w:val="none" w:sz="0" w:space="0" w:color="auto"/>
                                                    <w:left w:val="none" w:sz="0" w:space="0" w:color="auto"/>
                                                    <w:bottom w:val="none" w:sz="0" w:space="0" w:color="auto"/>
                                                    <w:right w:val="none" w:sz="0" w:space="0" w:color="auto"/>
                                                  </w:divBdr>
                                                  <w:divsChild>
                                                    <w:div w:id="858859190">
                                                      <w:marLeft w:val="0"/>
                                                      <w:marRight w:val="0"/>
                                                      <w:marTop w:val="0"/>
                                                      <w:marBottom w:val="0"/>
                                                      <w:divBdr>
                                                        <w:top w:val="none" w:sz="0" w:space="0" w:color="auto"/>
                                                        <w:left w:val="none" w:sz="0" w:space="0" w:color="auto"/>
                                                        <w:bottom w:val="none" w:sz="0" w:space="0" w:color="auto"/>
                                                        <w:right w:val="none" w:sz="0" w:space="0" w:color="auto"/>
                                                      </w:divBdr>
                                                      <w:divsChild>
                                                        <w:div w:id="1537935635">
                                                          <w:marLeft w:val="0"/>
                                                          <w:marRight w:val="0"/>
                                                          <w:marTop w:val="0"/>
                                                          <w:marBottom w:val="0"/>
                                                          <w:divBdr>
                                                            <w:top w:val="none" w:sz="0" w:space="0" w:color="auto"/>
                                                            <w:left w:val="none" w:sz="0" w:space="0" w:color="auto"/>
                                                            <w:bottom w:val="none" w:sz="0" w:space="0" w:color="auto"/>
                                                            <w:right w:val="none" w:sz="0" w:space="0" w:color="auto"/>
                                                          </w:divBdr>
                                                          <w:divsChild>
                                                            <w:div w:id="13090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0242">
                                                  <w:marLeft w:val="0"/>
                                                  <w:marRight w:val="0"/>
                                                  <w:marTop w:val="0"/>
                                                  <w:marBottom w:val="0"/>
                                                  <w:divBdr>
                                                    <w:top w:val="none" w:sz="0" w:space="0" w:color="auto"/>
                                                    <w:left w:val="none" w:sz="0" w:space="0" w:color="auto"/>
                                                    <w:bottom w:val="none" w:sz="0" w:space="0" w:color="auto"/>
                                                    <w:right w:val="none" w:sz="0" w:space="0" w:color="auto"/>
                                                  </w:divBdr>
                                                  <w:divsChild>
                                                    <w:div w:id="497817219">
                                                      <w:marLeft w:val="0"/>
                                                      <w:marRight w:val="0"/>
                                                      <w:marTop w:val="0"/>
                                                      <w:marBottom w:val="0"/>
                                                      <w:divBdr>
                                                        <w:top w:val="none" w:sz="0" w:space="0" w:color="auto"/>
                                                        <w:left w:val="none" w:sz="0" w:space="0" w:color="auto"/>
                                                        <w:bottom w:val="none" w:sz="0" w:space="0" w:color="auto"/>
                                                        <w:right w:val="none" w:sz="0" w:space="0" w:color="auto"/>
                                                      </w:divBdr>
                                                      <w:divsChild>
                                                        <w:div w:id="452946101">
                                                          <w:marLeft w:val="0"/>
                                                          <w:marRight w:val="0"/>
                                                          <w:marTop w:val="0"/>
                                                          <w:marBottom w:val="0"/>
                                                          <w:divBdr>
                                                            <w:top w:val="none" w:sz="0" w:space="0" w:color="auto"/>
                                                            <w:left w:val="none" w:sz="0" w:space="0" w:color="auto"/>
                                                            <w:bottom w:val="none" w:sz="0" w:space="0" w:color="auto"/>
                                                            <w:right w:val="none" w:sz="0" w:space="0" w:color="auto"/>
                                                          </w:divBdr>
                                                        </w:div>
                                                      </w:divsChild>
                                                    </w:div>
                                                    <w:div w:id="2048874712">
                                                      <w:marLeft w:val="0"/>
                                                      <w:marRight w:val="0"/>
                                                      <w:marTop w:val="0"/>
                                                      <w:marBottom w:val="0"/>
                                                      <w:divBdr>
                                                        <w:top w:val="none" w:sz="0" w:space="0" w:color="auto"/>
                                                        <w:left w:val="none" w:sz="0" w:space="0" w:color="auto"/>
                                                        <w:bottom w:val="none" w:sz="0" w:space="0" w:color="auto"/>
                                                        <w:right w:val="none" w:sz="0" w:space="0" w:color="auto"/>
                                                      </w:divBdr>
                                                      <w:divsChild>
                                                        <w:div w:id="8959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29310">
                                          <w:marLeft w:val="0"/>
                                          <w:marRight w:val="0"/>
                                          <w:marTop w:val="0"/>
                                          <w:marBottom w:val="0"/>
                                          <w:divBdr>
                                            <w:top w:val="none" w:sz="0" w:space="0" w:color="auto"/>
                                            <w:left w:val="none" w:sz="0" w:space="0" w:color="auto"/>
                                            <w:bottom w:val="none" w:sz="0" w:space="0" w:color="auto"/>
                                            <w:right w:val="none" w:sz="0" w:space="0" w:color="auto"/>
                                          </w:divBdr>
                                          <w:divsChild>
                                            <w:div w:id="1745059373">
                                              <w:marLeft w:val="54"/>
                                              <w:marRight w:val="0"/>
                                              <w:marTop w:val="0"/>
                                              <w:marBottom w:val="0"/>
                                              <w:divBdr>
                                                <w:top w:val="none" w:sz="0" w:space="0" w:color="auto"/>
                                                <w:left w:val="none" w:sz="0" w:space="0" w:color="auto"/>
                                                <w:bottom w:val="none" w:sz="0" w:space="0" w:color="auto"/>
                                                <w:right w:val="none" w:sz="0" w:space="0" w:color="auto"/>
                                              </w:divBdr>
                                              <w:divsChild>
                                                <w:div w:id="1817454330">
                                                  <w:marLeft w:val="0"/>
                                                  <w:marRight w:val="0"/>
                                                  <w:marTop w:val="0"/>
                                                  <w:marBottom w:val="0"/>
                                                  <w:divBdr>
                                                    <w:top w:val="none" w:sz="0" w:space="0" w:color="auto"/>
                                                    <w:left w:val="none" w:sz="0" w:space="0" w:color="auto"/>
                                                    <w:bottom w:val="none" w:sz="0" w:space="0" w:color="auto"/>
                                                    <w:right w:val="none" w:sz="0" w:space="0" w:color="auto"/>
                                                  </w:divBdr>
                                                  <w:divsChild>
                                                    <w:div w:id="1284119673">
                                                      <w:marLeft w:val="0"/>
                                                      <w:marRight w:val="0"/>
                                                      <w:marTop w:val="0"/>
                                                      <w:marBottom w:val="0"/>
                                                      <w:divBdr>
                                                        <w:top w:val="none" w:sz="0" w:space="0" w:color="auto"/>
                                                        <w:left w:val="none" w:sz="0" w:space="0" w:color="auto"/>
                                                        <w:bottom w:val="none" w:sz="0" w:space="0" w:color="auto"/>
                                                        <w:right w:val="none" w:sz="0" w:space="0" w:color="auto"/>
                                                      </w:divBdr>
                                                      <w:divsChild>
                                                        <w:div w:id="1409886987">
                                                          <w:marLeft w:val="0"/>
                                                          <w:marRight w:val="0"/>
                                                          <w:marTop w:val="0"/>
                                                          <w:marBottom w:val="0"/>
                                                          <w:divBdr>
                                                            <w:top w:val="none" w:sz="0" w:space="0" w:color="auto"/>
                                                            <w:left w:val="none" w:sz="0" w:space="0" w:color="auto"/>
                                                            <w:bottom w:val="none" w:sz="0" w:space="0" w:color="auto"/>
                                                            <w:right w:val="none" w:sz="0" w:space="0" w:color="auto"/>
                                                          </w:divBdr>
                                                          <w:divsChild>
                                                            <w:div w:id="1521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962">
                                                      <w:marLeft w:val="0"/>
                                                      <w:marRight w:val="0"/>
                                                      <w:marTop w:val="0"/>
                                                      <w:marBottom w:val="0"/>
                                                      <w:divBdr>
                                                        <w:top w:val="none" w:sz="0" w:space="0" w:color="auto"/>
                                                        <w:left w:val="none" w:sz="0" w:space="0" w:color="auto"/>
                                                        <w:bottom w:val="none" w:sz="0" w:space="0" w:color="auto"/>
                                                        <w:right w:val="none" w:sz="0" w:space="0" w:color="auto"/>
                                                      </w:divBdr>
                                                      <w:divsChild>
                                                        <w:div w:id="1356955149">
                                                          <w:marLeft w:val="0"/>
                                                          <w:marRight w:val="0"/>
                                                          <w:marTop w:val="0"/>
                                                          <w:marBottom w:val="0"/>
                                                          <w:divBdr>
                                                            <w:top w:val="none" w:sz="0" w:space="0" w:color="auto"/>
                                                            <w:left w:val="none" w:sz="0" w:space="0" w:color="auto"/>
                                                            <w:bottom w:val="none" w:sz="0" w:space="0" w:color="auto"/>
                                                            <w:right w:val="none" w:sz="0" w:space="0" w:color="auto"/>
                                                          </w:divBdr>
                                                        </w:div>
                                                        <w:div w:id="1556309441">
                                                          <w:marLeft w:val="0"/>
                                                          <w:marRight w:val="0"/>
                                                          <w:marTop w:val="0"/>
                                                          <w:marBottom w:val="0"/>
                                                          <w:divBdr>
                                                            <w:top w:val="none" w:sz="0" w:space="0" w:color="auto"/>
                                                            <w:left w:val="none" w:sz="0" w:space="0" w:color="auto"/>
                                                            <w:bottom w:val="none" w:sz="0" w:space="0" w:color="auto"/>
                                                            <w:right w:val="none" w:sz="0" w:space="0" w:color="auto"/>
                                                          </w:divBdr>
                                                        </w:div>
                                                        <w:div w:id="1276710609">
                                                          <w:marLeft w:val="0"/>
                                                          <w:marRight w:val="0"/>
                                                          <w:marTop w:val="0"/>
                                                          <w:marBottom w:val="0"/>
                                                          <w:divBdr>
                                                            <w:top w:val="none" w:sz="0" w:space="0" w:color="auto"/>
                                                            <w:left w:val="none" w:sz="0" w:space="0" w:color="auto"/>
                                                            <w:bottom w:val="none" w:sz="0" w:space="0" w:color="auto"/>
                                                            <w:right w:val="none" w:sz="0" w:space="0" w:color="auto"/>
                                                          </w:divBdr>
                                                        </w:div>
                                                        <w:div w:id="1794052003">
                                                          <w:marLeft w:val="0"/>
                                                          <w:marRight w:val="0"/>
                                                          <w:marTop w:val="0"/>
                                                          <w:marBottom w:val="0"/>
                                                          <w:divBdr>
                                                            <w:top w:val="none" w:sz="0" w:space="0" w:color="auto"/>
                                                            <w:left w:val="none" w:sz="0" w:space="0" w:color="auto"/>
                                                            <w:bottom w:val="none" w:sz="0" w:space="0" w:color="auto"/>
                                                            <w:right w:val="none" w:sz="0" w:space="0" w:color="auto"/>
                                                          </w:divBdr>
                                                        </w:div>
                                                        <w:div w:id="20487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444441">
                              <w:marLeft w:val="0"/>
                              <w:marRight w:val="0"/>
                              <w:marTop w:val="240"/>
                              <w:marBottom w:val="475"/>
                              <w:divBdr>
                                <w:top w:val="none" w:sz="0" w:space="0" w:color="auto"/>
                                <w:left w:val="none" w:sz="0" w:space="0" w:color="auto"/>
                                <w:bottom w:val="none" w:sz="0" w:space="0" w:color="auto"/>
                                <w:right w:val="none" w:sz="0" w:space="0" w:color="auto"/>
                              </w:divBdr>
                              <w:divsChild>
                                <w:div w:id="1604344375">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552233851">
              <w:marLeft w:val="0"/>
              <w:marRight w:val="0"/>
              <w:marTop w:val="0"/>
              <w:marBottom w:val="0"/>
              <w:divBdr>
                <w:top w:val="single" w:sz="6" w:space="31" w:color="F0C36D"/>
                <w:left w:val="single" w:sz="6" w:space="31" w:color="F0C36D"/>
                <w:bottom w:val="single" w:sz="6" w:space="31" w:color="F0C36D"/>
                <w:right w:val="single" w:sz="6" w:space="31" w:color="F0C36D"/>
              </w:divBdr>
            </w:div>
            <w:div w:id="17395107">
              <w:marLeft w:val="0"/>
              <w:marRight w:val="0"/>
              <w:marTop w:val="0"/>
              <w:marBottom w:val="0"/>
              <w:divBdr>
                <w:top w:val="single" w:sz="6" w:space="31" w:color="F0C36D"/>
                <w:left w:val="single" w:sz="6" w:space="31" w:color="F0C36D"/>
                <w:bottom w:val="single" w:sz="6" w:space="31" w:color="F0C36D"/>
                <w:right w:val="single" w:sz="6" w:space="31" w:color="F0C36D"/>
              </w:divBdr>
            </w:div>
            <w:div w:id="669017065">
              <w:marLeft w:val="0"/>
              <w:marRight w:val="0"/>
              <w:marTop w:val="0"/>
              <w:marBottom w:val="0"/>
              <w:divBdr>
                <w:top w:val="single" w:sz="6" w:space="31" w:color="F0C36D"/>
                <w:left w:val="single" w:sz="6" w:space="31" w:color="F0C36D"/>
                <w:bottom w:val="single" w:sz="6" w:space="31" w:color="F0C36D"/>
                <w:right w:val="single" w:sz="6" w:space="31" w:color="F0C36D"/>
              </w:divBdr>
            </w:div>
            <w:div w:id="666427">
              <w:marLeft w:val="0"/>
              <w:marRight w:val="0"/>
              <w:marTop w:val="0"/>
              <w:marBottom w:val="0"/>
              <w:divBdr>
                <w:top w:val="single" w:sz="6" w:space="31" w:color="F0C36D"/>
                <w:left w:val="single" w:sz="6" w:space="31" w:color="F0C36D"/>
                <w:bottom w:val="single" w:sz="6" w:space="31" w:color="F0C36D"/>
                <w:right w:val="single" w:sz="6" w:space="31" w:color="F0C36D"/>
              </w:divBdr>
            </w:div>
            <w:div w:id="48085219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1464612354">
      <w:bodyDiv w:val="1"/>
      <w:marLeft w:val="0"/>
      <w:marRight w:val="0"/>
      <w:marTop w:val="0"/>
      <w:marBottom w:val="0"/>
      <w:divBdr>
        <w:top w:val="none" w:sz="0" w:space="0" w:color="auto"/>
        <w:left w:val="none" w:sz="0" w:space="0" w:color="auto"/>
        <w:bottom w:val="none" w:sz="0" w:space="0" w:color="auto"/>
        <w:right w:val="none" w:sz="0" w:space="0" w:color="auto"/>
      </w:divBdr>
      <w:divsChild>
        <w:div w:id="2018146571">
          <w:marLeft w:val="0"/>
          <w:marRight w:val="0"/>
          <w:marTop w:val="0"/>
          <w:marBottom w:val="0"/>
          <w:divBdr>
            <w:top w:val="none" w:sz="0" w:space="0" w:color="auto"/>
            <w:left w:val="none" w:sz="0" w:space="0" w:color="auto"/>
            <w:bottom w:val="none" w:sz="0" w:space="0" w:color="auto"/>
            <w:right w:val="none" w:sz="0" w:space="0" w:color="auto"/>
          </w:divBdr>
          <w:divsChild>
            <w:div w:id="611668067">
              <w:marLeft w:val="0"/>
              <w:marRight w:val="0"/>
              <w:marTop w:val="0"/>
              <w:marBottom w:val="0"/>
              <w:divBdr>
                <w:top w:val="none" w:sz="0" w:space="0" w:color="auto"/>
                <w:left w:val="none" w:sz="0" w:space="0" w:color="auto"/>
                <w:bottom w:val="none" w:sz="0" w:space="0" w:color="auto"/>
                <w:right w:val="none" w:sz="0" w:space="0" w:color="auto"/>
              </w:divBdr>
              <w:divsChild>
                <w:div w:id="1124083922">
                  <w:marLeft w:val="0"/>
                  <w:marRight w:val="0"/>
                  <w:marTop w:val="0"/>
                  <w:marBottom w:val="0"/>
                  <w:divBdr>
                    <w:top w:val="single" w:sz="6" w:space="0" w:color="CCCCCC"/>
                    <w:left w:val="single" w:sz="6" w:space="0" w:color="CCCCCC"/>
                    <w:bottom w:val="single" w:sz="6" w:space="0" w:color="CCCCCC"/>
                    <w:right w:val="single" w:sz="6" w:space="0" w:color="CCCCCC"/>
                  </w:divBdr>
                  <w:divsChild>
                    <w:div w:id="743651644">
                      <w:marLeft w:val="0"/>
                      <w:marRight w:val="0"/>
                      <w:marTop w:val="0"/>
                      <w:marBottom w:val="0"/>
                      <w:divBdr>
                        <w:top w:val="none" w:sz="0" w:space="0" w:color="auto"/>
                        <w:left w:val="none" w:sz="0" w:space="0" w:color="auto"/>
                        <w:bottom w:val="none" w:sz="0" w:space="0" w:color="auto"/>
                        <w:right w:val="none" w:sz="0" w:space="0" w:color="auto"/>
                      </w:divBdr>
                      <w:divsChild>
                        <w:div w:id="520045060">
                          <w:marLeft w:val="0"/>
                          <w:marRight w:val="0"/>
                          <w:marTop w:val="0"/>
                          <w:marBottom w:val="0"/>
                          <w:divBdr>
                            <w:top w:val="none" w:sz="0" w:space="0" w:color="auto"/>
                            <w:left w:val="none" w:sz="0" w:space="0" w:color="auto"/>
                            <w:bottom w:val="none" w:sz="0" w:space="0" w:color="auto"/>
                            <w:right w:val="none" w:sz="0" w:space="0" w:color="auto"/>
                          </w:divBdr>
                          <w:divsChild>
                            <w:div w:id="1192381619">
                              <w:marLeft w:val="0"/>
                              <w:marRight w:val="0"/>
                              <w:marTop w:val="0"/>
                              <w:marBottom w:val="0"/>
                              <w:divBdr>
                                <w:top w:val="none" w:sz="0" w:space="0" w:color="auto"/>
                                <w:left w:val="none" w:sz="0" w:space="0" w:color="auto"/>
                                <w:bottom w:val="none" w:sz="0" w:space="0" w:color="auto"/>
                                <w:right w:val="none" w:sz="0" w:space="0" w:color="auto"/>
                              </w:divBdr>
                              <w:divsChild>
                                <w:div w:id="14565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790529">
      <w:bodyDiv w:val="1"/>
      <w:marLeft w:val="0"/>
      <w:marRight w:val="0"/>
      <w:marTop w:val="0"/>
      <w:marBottom w:val="0"/>
      <w:divBdr>
        <w:top w:val="none" w:sz="0" w:space="0" w:color="auto"/>
        <w:left w:val="none" w:sz="0" w:space="0" w:color="auto"/>
        <w:bottom w:val="none" w:sz="0" w:space="0" w:color="auto"/>
        <w:right w:val="none" w:sz="0" w:space="0" w:color="auto"/>
      </w:divBdr>
      <w:divsChild>
        <w:div w:id="1847476431">
          <w:marLeft w:val="0"/>
          <w:marRight w:val="0"/>
          <w:marTop w:val="0"/>
          <w:marBottom w:val="0"/>
          <w:divBdr>
            <w:top w:val="none" w:sz="0" w:space="0" w:color="auto"/>
            <w:left w:val="none" w:sz="0" w:space="0" w:color="auto"/>
            <w:bottom w:val="none" w:sz="0" w:space="0" w:color="auto"/>
            <w:right w:val="none" w:sz="0" w:space="0" w:color="auto"/>
          </w:divBdr>
          <w:divsChild>
            <w:div w:id="787621346">
              <w:marLeft w:val="0"/>
              <w:marRight w:val="0"/>
              <w:marTop w:val="0"/>
              <w:marBottom w:val="0"/>
              <w:divBdr>
                <w:top w:val="none" w:sz="0" w:space="0" w:color="auto"/>
                <w:left w:val="none" w:sz="0" w:space="0" w:color="auto"/>
                <w:bottom w:val="none" w:sz="0" w:space="0" w:color="auto"/>
                <w:right w:val="none" w:sz="0" w:space="0" w:color="auto"/>
              </w:divBdr>
              <w:divsChild>
                <w:div w:id="780033038">
                  <w:marLeft w:val="0"/>
                  <w:marRight w:val="0"/>
                  <w:marTop w:val="0"/>
                  <w:marBottom w:val="0"/>
                  <w:divBdr>
                    <w:top w:val="single" w:sz="6" w:space="0" w:color="CCCCCC"/>
                    <w:left w:val="single" w:sz="6" w:space="0" w:color="CCCCCC"/>
                    <w:bottom w:val="single" w:sz="6" w:space="0" w:color="CCCCCC"/>
                    <w:right w:val="single" w:sz="6" w:space="0" w:color="CCCCCC"/>
                  </w:divBdr>
                  <w:divsChild>
                    <w:div w:id="1404448899">
                      <w:marLeft w:val="0"/>
                      <w:marRight w:val="0"/>
                      <w:marTop w:val="0"/>
                      <w:marBottom w:val="0"/>
                      <w:divBdr>
                        <w:top w:val="none" w:sz="0" w:space="0" w:color="auto"/>
                        <w:left w:val="none" w:sz="0" w:space="0" w:color="auto"/>
                        <w:bottom w:val="none" w:sz="0" w:space="0" w:color="auto"/>
                        <w:right w:val="none" w:sz="0" w:space="0" w:color="auto"/>
                      </w:divBdr>
                      <w:divsChild>
                        <w:div w:id="2040667320">
                          <w:marLeft w:val="0"/>
                          <w:marRight w:val="0"/>
                          <w:marTop w:val="0"/>
                          <w:marBottom w:val="0"/>
                          <w:divBdr>
                            <w:top w:val="none" w:sz="0" w:space="0" w:color="auto"/>
                            <w:left w:val="none" w:sz="0" w:space="0" w:color="auto"/>
                            <w:bottom w:val="none" w:sz="0" w:space="0" w:color="auto"/>
                            <w:right w:val="none" w:sz="0" w:space="0" w:color="auto"/>
                          </w:divBdr>
                          <w:divsChild>
                            <w:div w:id="799686166">
                              <w:marLeft w:val="0"/>
                              <w:marRight w:val="0"/>
                              <w:marTop w:val="0"/>
                              <w:marBottom w:val="0"/>
                              <w:divBdr>
                                <w:top w:val="none" w:sz="0" w:space="0" w:color="auto"/>
                                <w:left w:val="none" w:sz="0" w:space="0" w:color="auto"/>
                                <w:bottom w:val="none" w:sz="0" w:space="0" w:color="auto"/>
                                <w:right w:val="none" w:sz="0" w:space="0" w:color="auto"/>
                              </w:divBdr>
                              <w:divsChild>
                                <w:div w:id="19734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381973">
      <w:bodyDiv w:val="1"/>
      <w:marLeft w:val="0"/>
      <w:marRight w:val="0"/>
      <w:marTop w:val="0"/>
      <w:marBottom w:val="0"/>
      <w:divBdr>
        <w:top w:val="none" w:sz="0" w:space="0" w:color="auto"/>
        <w:left w:val="none" w:sz="0" w:space="0" w:color="auto"/>
        <w:bottom w:val="none" w:sz="0" w:space="0" w:color="auto"/>
        <w:right w:val="none" w:sz="0" w:space="0" w:color="auto"/>
      </w:divBdr>
    </w:div>
    <w:div w:id="1521163132">
      <w:bodyDiv w:val="1"/>
      <w:marLeft w:val="0"/>
      <w:marRight w:val="0"/>
      <w:marTop w:val="0"/>
      <w:marBottom w:val="0"/>
      <w:divBdr>
        <w:top w:val="none" w:sz="0" w:space="0" w:color="auto"/>
        <w:left w:val="none" w:sz="0" w:space="0" w:color="auto"/>
        <w:bottom w:val="none" w:sz="0" w:space="0" w:color="auto"/>
        <w:right w:val="none" w:sz="0" w:space="0" w:color="auto"/>
      </w:divBdr>
      <w:divsChild>
        <w:div w:id="2059621831">
          <w:marLeft w:val="0"/>
          <w:marRight w:val="0"/>
          <w:marTop w:val="0"/>
          <w:marBottom w:val="0"/>
          <w:divBdr>
            <w:top w:val="none" w:sz="0" w:space="0" w:color="auto"/>
            <w:left w:val="none" w:sz="0" w:space="0" w:color="auto"/>
            <w:bottom w:val="none" w:sz="0" w:space="0" w:color="auto"/>
            <w:right w:val="none" w:sz="0" w:space="0" w:color="auto"/>
          </w:divBdr>
          <w:divsChild>
            <w:div w:id="369186879">
              <w:marLeft w:val="0"/>
              <w:marRight w:val="0"/>
              <w:marTop w:val="0"/>
              <w:marBottom w:val="0"/>
              <w:divBdr>
                <w:top w:val="none" w:sz="0" w:space="0" w:color="auto"/>
                <w:left w:val="none" w:sz="0" w:space="0" w:color="auto"/>
                <w:bottom w:val="none" w:sz="0" w:space="0" w:color="auto"/>
                <w:right w:val="none" w:sz="0" w:space="0" w:color="auto"/>
              </w:divBdr>
              <w:divsChild>
                <w:div w:id="782119233">
                  <w:marLeft w:val="0"/>
                  <w:marRight w:val="0"/>
                  <w:marTop w:val="0"/>
                  <w:marBottom w:val="0"/>
                  <w:divBdr>
                    <w:top w:val="single" w:sz="6" w:space="0" w:color="CCCCCC"/>
                    <w:left w:val="single" w:sz="6" w:space="0" w:color="CCCCCC"/>
                    <w:bottom w:val="single" w:sz="6" w:space="0" w:color="CCCCCC"/>
                    <w:right w:val="single" w:sz="6" w:space="0" w:color="CCCCCC"/>
                  </w:divBdr>
                  <w:divsChild>
                    <w:div w:id="2042046755">
                      <w:marLeft w:val="0"/>
                      <w:marRight w:val="0"/>
                      <w:marTop w:val="0"/>
                      <w:marBottom w:val="0"/>
                      <w:divBdr>
                        <w:top w:val="none" w:sz="0" w:space="0" w:color="auto"/>
                        <w:left w:val="none" w:sz="0" w:space="0" w:color="auto"/>
                        <w:bottom w:val="none" w:sz="0" w:space="0" w:color="auto"/>
                        <w:right w:val="none" w:sz="0" w:space="0" w:color="auto"/>
                      </w:divBdr>
                      <w:divsChild>
                        <w:div w:id="26954193">
                          <w:marLeft w:val="0"/>
                          <w:marRight w:val="0"/>
                          <w:marTop w:val="0"/>
                          <w:marBottom w:val="0"/>
                          <w:divBdr>
                            <w:top w:val="none" w:sz="0" w:space="0" w:color="auto"/>
                            <w:left w:val="none" w:sz="0" w:space="0" w:color="auto"/>
                            <w:bottom w:val="none" w:sz="0" w:space="0" w:color="auto"/>
                            <w:right w:val="none" w:sz="0" w:space="0" w:color="auto"/>
                          </w:divBdr>
                          <w:divsChild>
                            <w:div w:id="1401059643">
                              <w:marLeft w:val="0"/>
                              <w:marRight w:val="0"/>
                              <w:marTop w:val="0"/>
                              <w:marBottom w:val="0"/>
                              <w:divBdr>
                                <w:top w:val="none" w:sz="0" w:space="0" w:color="auto"/>
                                <w:left w:val="none" w:sz="0" w:space="0" w:color="auto"/>
                                <w:bottom w:val="none" w:sz="0" w:space="0" w:color="auto"/>
                                <w:right w:val="none" w:sz="0" w:space="0" w:color="auto"/>
                              </w:divBdr>
                              <w:divsChild>
                                <w:div w:id="9266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9232">
      <w:bodyDiv w:val="1"/>
      <w:marLeft w:val="0"/>
      <w:marRight w:val="0"/>
      <w:marTop w:val="0"/>
      <w:marBottom w:val="0"/>
      <w:divBdr>
        <w:top w:val="none" w:sz="0" w:space="0" w:color="auto"/>
        <w:left w:val="none" w:sz="0" w:space="0" w:color="auto"/>
        <w:bottom w:val="none" w:sz="0" w:space="0" w:color="auto"/>
        <w:right w:val="none" w:sz="0" w:space="0" w:color="auto"/>
      </w:divBdr>
      <w:divsChild>
        <w:div w:id="1573006925">
          <w:marLeft w:val="0"/>
          <w:marRight w:val="0"/>
          <w:marTop w:val="0"/>
          <w:marBottom w:val="0"/>
          <w:divBdr>
            <w:top w:val="none" w:sz="0" w:space="0" w:color="auto"/>
            <w:left w:val="none" w:sz="0" w:space="0" w:color="auto"/>
            <w:bottom w:val="none" w:sz="0" w:space="0" w:color="auto"/>
            <w:right w:val="none" w:sz="0" w:space="0" w:color="auto"/>
          </w:divBdr>
          <w:divsChild>
            <w:div w:id="1988242634">
              <w:marLeft w:val="0"/>
              <w:marRight w:val="0"/>
              <w:marTop w:val="0"/>
              <w:marBottom w:val="0"/>
              <w:divBdr>
                <w:top w:val="none" w:sz="0" w:space="0" w:color="auto"/>
                <w:left w:val="none" w:sz="0" w:space="0" w:color="auto"/>
                <w:bottom w:val="none" w:sz="0" w:space="0" w:color="auto"/>
                <w:right w:val="none" w:sz="0" w:space="0" w:color="auto"/>
              </w:divBdr>
              <w:divsChild>
                <w:div w:id="2021470138">
                  <w:marLeft w:val="0"/>
                  <w:marRight w:val="0"/>
                  <w:marTop w:val="0"/>
                  <w:marBottom w:val="0"/>
                  <w:divBdr>
                    <w:top w:val="single" w:sz="6" w:space="0" w:color="CCCCCC"/>
                    <w:left w:val="single" w:sz="6" w:space="0" w:color="CCCCCC"/>
                    <w:bottom w:val="single" w:sz="6" w:space="0" w:color="CCCCCC"/>
                    <w:right w:val="single" w:sz="6" w:space="0" w:color="CCCCCC"/>
                  </w:divBdr>
                  <w:divsChild>
                    <w:div w:id="1062292305">
                      <w:marLeft w:val="0"/>
                      <w:marRight w:val="0"/>
                      <w:marTop w:val="0"/>
                      <w:marBottom w:val="0"/>
                      <w:divBdr>
                        <w:top w:val="none" w:sz="0" w:space="0" w:color="auto"/>
                        <w:left w:val="none" w:sz="0" w:space="0" w:color="auto"/>
                        <w:bottom w:val="none" w:sz="0" w:space="0" w:color="auto"/>
                        <w:right w:val="none" w:sz="0" w:space="0" w:color="auto"/>
                      </w:divBdr>
                      <w:divsChild>
                        <w:div w:id="824932245">
                          <w:marLeft w:val="0"/>
                          <w:marRight w:val="0"/>
                          <w:marTop w:val="0"/>
                          <w:marBottom w:val="0"/>
                          <w:divBdr>
                            <w:top w:val="none" w:sz="0" w:space="0" w:color="auto"/>
                            <w:left w:val="none" w:sz="0" w:space="0" w:color="auto"/>
                            <w:bottom w:val="none" w:sz="0" w:space="0" w:color="auto"/>
                            <w:right w:val="none" w:sz="0" w:space="0" w:color="auto"/>
                          </w:divBdr>
                          <w:divsChild>
                            <w:div w:id="1910116458">
                              <w:marLeft w:val="0"/>
                              <w:marRight w:val="0"/>
                              <w:marTop w:val="0"/>
                              <w:marBottom w:val="0"/>
                              <w:divBdr>
                                <w:top w:val="none" w:sz="0" w:space="0" w:color="auto"/>
                                <w:left w:val="none" w:sz="0" w:space="0" w:color="auto"/>
                                <w:bottom w:val="none" w:sz="0" w:space="0" w:color="auto"/>
                                <w:right w:val="none" w:sz="0" w:space="0" w:color="auto"/>
                              </w:divBdr>
                              <w:divsChild>
                                <w:div w:id="12174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158760">
      <w:bodyDiv w:val="1"/>
      <w:marLeft w:val="0"/>
      <w:marRight w:val="0"/>
      <w:marTop w:val="0"/>
      <w:marBottom w:val="0"/>
      <w:divBdr>
        <w:top w:val="none" w:sz="0" w:space="0" w:color="auto"/>
        <w:left w:val="none" w:sz="0" w:space="0" w:color="auto"/>
        <w:bottom w:val="none" w:sz="0" w:space="0" w:color="auto"/>
        <w:right w:val="none" w:sz="0" w:space="0" w:color="auto"/>
      </w:divBdr>
      <w:divsChild>
        <w:div w:id="182331050">
          <w:marLeft w:val="0"/>
          <w:marRight w:val="0"/>
          <w:marTop w:val="0"/>
          <w:marBottom w:val="0"/>
          <w:divBdr>
            <w:top w:val="none" w:sz="0" w:space="0" w:color="auto"/>
            <w:left w:val="none" w:sz="0" w:space="0" w:color="auto"/>
            <w:bottom w:val="none" w:sz="0" w:space="0" w:color="auto"/>
            <w:right w:val="none" w:sz="0" w:space="0" w:color="auto"/>
          </w:divBdr>
          <w:divsChild>
            <w:div w:id="1135374194">
              <w:marLeft w:val="0"/>
              <w:marRight w:val="0"/>
              <w:marTop w:val="0"/>
              <w:marBottom w:val="0"/>
              <w:divBdr>
                <w:top w:val="none" w:sz="0" w:space="0" w:color="auto"/>
                <w:left w:val="none" w:sz="0" w:space="0" w:color="auto"/>
                <w:bottom w:val="none" w:sz="0" w:space="0" w:color="auto"/>
                <w:right w:val="none" w:sz="0" w:space="0" w:color="auto"/>
              </w:divBdr>
              <w:divsChild>
                <w:div w:id="905260764">
                  <w:marLeft w:val="0"/>
                  <w:marRight w:val="0"/>
                  <w:marTop w:val="0"/>
                  <w:marBottom w:val="0"/>
                  <w:divBdr>
                    <w:top w:val="single" w:sz="6" w:space="0" w:color="CCCCCC"/>
                    <w:left w:val="single" w:sz="6" w:space="0" w:color="CCCCCC"/>
                    <w:bottom w:val="single" w:sz="6" w:space="0" w:color="CCCCCC"/>
                    <w:right w:val="single" w:sz="6" w:space="0" w:color="CCCCCC"/>
                  </w:divBdr>
                  <w:divsChild>
                    <w:div w:id="2123301496">
                      <w:marLeft w:val="0"/>
                      <w:marRight w:val="0"/>
                      <w:marTop w:val="0"/>
                      <w:marBottom w:val="0"/>
                      <w:divBdr>
                        <w:top w:val="none" w:sz="0" w:space="0" w:color="auto"/>
                        <w:left w:val="none" w:sz="0" w:space="0" w:color="auto"/>
                        <w:bottom w:val="none" w:sz="0" w:space="0" w:color="auto"/>
                        <w:right w:val="none" w:sz="0" w:space="0" w:color="auto"/>
                      </w:divBdr>
                      <w:divsChild>
                        <w:div w:id="59788410">
                          <w:marLeft w:val="0"/>
                          <w:marRight w:val="0"/>
                          <w:marTop w:val="0"/>
                          <w:marBottom w:val="0"/>
                          <w:divBdr>
                            <w:top w:val="none" w:sz="0" w:space="0" w:color="auto"/>
                            <w:left w:val="none" w:sz="0" w:space="0" w:color="auto"/>
                            <w:bottom w:val="none" w:sz="0" w:space="0" w:color="auto"/>
                            <w:right w:val="none" w:sz="0" w:space="0" w:color="auto"/>
                          </w:divBdr>
                          <w:divsChild>
                            <w:div w:id="440690585">
                              <w:marLeft w:val="0"/>
                              <w:marRight w:val="0"/>
                              <w:marTop w:val="0"/>
                              <w:marBottom w:val="0"/>
                              <w:divBdr>
                                <w:top w:val="none" w:sz="0" w:space="0" w:color="auto"/>
                                <w:left w:val="none" w:sz="0" w:space="0" w:color="auto"/>
                                <w:bottom w:val="none" w:sz="0" w:space="0" w:color="auto"/>
                                <w:right w:val="none" w:sz="0" w:space="0" w:color="auto"/>
                              </w:divBdr>
                              <w:divsChild>
                                <w:div w:id="18952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92273">
      <w:bodyDiv w:val="1"/>
      <w:marLeft w:val="0"/>
      <w:marRight w:val="0"/>
      <w:marTop w:val="0"/>
      <w:marBottom w:val="0"/>
      <w:divBdr>
        <w:top w:val="none" w:sz="0" w:space="0" w:color="auto"/>
        <w:left w:val="none" w:sz="0" w:space="0" w:color="auto"/>
        <w:bottom w:val="none" w:sz="0" w:space="0" w:color="auto"/>
        <w:right w:val="none" w:sz="0" w:space="0" w:color="auto"/>
      </w:divBdr>
    </w:div>
    <w:div w:id="1834954064">
      <w:bodyDiv w:val="1"/>
      <w:marLeft w:val="0"/>
      <w:marRight w:val="0"/>
      <w:marTop w:val="0"/>
      <w:marBottom w:val="0"/>
      <w:divBdr>
        <w:top w:val="none" w:sz="0" w:space="0" w:color="auto"/>
        <w:left w:val="none" w:sz="0" w:space="0" w:color="auto"/>
        <w:bottom w:val="none" w:sz="0" w:space="0" w:color="auto"/>
        <w:right w:val="none" w:sz="0" w:space="0" w:color="auto"/>
      </w:divBdr>
      <w:divsChild>
        <w:div w:id="208345397">
          <w:marLeft w:val="360"/>
          <w:marRight w:val="0"/>
          <w:marTop w:val="0"/>
          <w:marBottom w:val="0"/>
          <w:divBdr>
            <w:top w:val="none" w:sz="0" w:space="0" w:color="auto"/>
            <w:left w:val="none" w:sz="0" w:space="0" w:color="auto"/>
            <w:bottom w:val="none" w:sz="0" w:space="0" w:color="auto"/>
            <w:right w:val="none" w:sz="0" w:space="0" w:color="auto"/>
          </w:divBdr>
        </w:div>
        <w:div w:id="479539592">
          <w:marLeft w:val="360"/>
          <w:marRight w:val="0"/>
          <w:marTop w:val="0"/>
          <w:marBottom w:val="0"/>
          <w:divBdr>
            <w:top w:val="none" w:sz="0" w:space="0" w:color="auto"/>
            <w:left w:val="none" w:sz="0" w:space="0" w:color="auto"/>
            <w:bottom w:val="none" w:sz="0" w:space="0" w:color="auto"/>
            <w:right w:val="none" w:sz="0" w:space="0" w:color="auto"/>
          </w:divBdr>
        </w:div>
        <w:div w:id="965699220">
          <w:marLeft w:val="360"/>
          <w:marRight w:val="0"/>
          <w:marTop w:val="0"/>
          <w:marBottom w:val="0"/>
          <w:divBdr>
            <w:top w:val="none" w:sz="0" w:space="0" w:color="auto"/>
            <w:left w:val="none" w:sz="0" w:space="0" w:color="auto"/>
            <w:bottom w:val="none" w:sz="0" w:space="0" w:color="auto"/>
            <w:right w:val="none" w:sz="0" w:space="0" w:color="auto"/>
          </w:divBdr>
        </w:div>
      </w:divsChild>
    </w:div>
    <w:div w:id="1857185053">
      <w:bodyDiv w:val="1"/>
      <w:marLeft w:val="0"/>
      <w:marRight w:val="0"/>
      <w:marTop w:val="0"/>
      <w:marBottom w:val="0"/>
      <w:divBdr>
        <w:top w:val="none" w:sz="0" w:space="0" w:color="auto"/>
        <w:left w:val="none" w:sz="0" w:space="0" w:color="auto"/>
        <w:bottom w:val="none" w:sz="0" w:space="0" w:color="auto"/>
        <w:right w:val="none" w:sz="0" w:space="0" w:color="auto"/>
      </w:divBdr>
      <w:divsChild>
        <w:div w:id="1727334106">
          <w:marLeft w:val="2059"/>
          <w:marRight w:val="0"/>
          <w:marTop w:val="0"/>
          <w:marBottom w:val="0"/>
          <w:divBdr>
            <w:top w:val="none" w:sz="0" w:space="0" w:color="auto"/>
            <w:left w:val="none" w:sz="0" w:space="0" w:color="auto"/>
            <w:bottom w:val="none" w:sz="0" w:space="0" w:color="auto"/>
            <w:right w:val="none" w:sz="0" w:space="0" w:color="auto"/>
          </w:divBdr>
        </w:div>
        <w:div w:id="1730418521">
          <w:marLeft w:val="2059"/>
          <w:marRight w:val="0"/>
          <w:marTop w:val="0"/>
          <w:marBottom w:val="0"/>
          <w:divBdr>
            <w:top w:val="none" w:sz="0" w:space="0" w:color="auto"/>
            <w:left w:val="none" w:sz="0" w:space="0" w:color="auto"/>
            <w:bottom w:val="none" w:sz="0" w:space="0" w:color="auto"/>
            <w:right w:val="none" w:sz="0" w:space="0" w:color="auto"/>
          </w:divBdr>
        </w:div>
      </w:divsChild>
    </w:div>
    <w:div w:id="1871261869">
      <w:bodyDiv w:val="1"/>
      <w:marLeft w:val="0"/>
      <w:marRight w:val="0"/>
      <w:marTop w:val="0"/>
      <w:marBottom w:val="0"/>
      <w:divBdr>
        <w:top w:val="none" w:sz="0" w:space="0" w:color="auto"/>
        <w:left w:val="none" w:sz="0" w:space="0" w:color="auto"/>
        <w:bottom w:val="none" w:sz="0" w:space="0" w:color="auto"/>
        <w:right w:val="none" w:sz="0" w:space="0" w:color="auto"/>
      </w:divBdr>
    </w:div>
    <w:div w:id="1879245243">
      <w:bodyDiv w:val="1"/>
      <w:marLeft w:val="0"/>
      <w:marRight w:val="0"/>
      <w:marTop w:val="0"/>
      <w:marBottom w:val="0"/>
      <w:divBdr>
        <w:top w:val="none" w:sz="0" w:space="0" w:color="auto"/>
        <w:left w:val="none" w:sz="0" w:space="0" w:color="auto"/>
        <w:bottom w:val="none" w:sz="0" w:space="0" w:color="auto"/>
        <w:right w:val="none" w:sz="0" w:space="0" w:color="auto"/>
      </w:divBdr>
    </w:div>
    <w:div w:id="1879663471">
      <w:bodyDiv w:val="1"/>
      <w:marLeft w:val="0"/>
      <w:marRight w:val="0"/>
      <w:marTop w:val="0"/>
      <w:marBottom w:val="0"/>
      <w:divBdr>
        <w:top w:val="none" w:sz="0" w:space="0" w:color="auto"/>
        <w:left w:val="none" w:sz="0" w:space="0" w:color="auto"/>
        <w:bottom w:val="none" w:sz="0" w:space="0" w:color="auto"/>
        <w:right w:val="none" w:sz="0" w:space="0" w:color="auto"/>
      </w:divBdr>
    </w:div>
    <w:div w:id="1907950967">
      <w:bodyDiv w:val="1"/>
      <w:marLeft w:val="0"/>
      <w:marRight w:val="0"/>
      <w:marTop w:val="0"/>
      <w:marBottom w:val="0"/>
      <w:divBdr>
        <w:top w:val="none" w:sz="0" w:space="0" w:color="auto"/>
        <w:left w:val="none" w:sz="0" w:space="0" w:color="auto"/>
        <w:bottom w:val="none" w:sz="0" w:space="0" w:color="auto"/>
        <w:right w:val="none" w:sz="0" w:space="0" w:color="auto"/>
      </w:divBdr>
    </w:div>
    <w:div w:id="1914777603">
      <w:bodyDiv w:val="1"/>
      <w:marLeft w:val="0"/>
      <w:marRight w:val="0"/>
      <w:marTop w:val="0"/>
      <w:marBottom w:val="0"/>
      <w:divBdr>
        <w:top w:val="none" w:sz="0" w:space="0" w:color="auto"/>
        <w:left w:val="none" w:sz="0" w:space="0" w:color="auto"/>
        <w:bottom w:val="none" w:sz="0" w:space="0" w:color="auto"/>
        <w:right w:val="none" w:sz="0" w:space="0" w:color="auto"/>
      </w:divBdr>
      <w:divsChild>
        <w:div w:id="218442454">
          <w:marLeft w:val="0"/>
          <w:marRight w:val="0"/>
          <w:marTop w:val="0"/>
          <w:marBottom w:val="0"/>
          <w:divBdr>
            <w:top w:val="none" w:sz="0" w:space="0" w:color="auto"/>
            <w:left w:val="none" w:sz="0" w:space="0" w:color="auto"/>
            <w:bottom w:val="none" w:sz="0" w:space="0" w:color="auto"/>
            <w:right w:val="none" w:sz="0" w:space="0" w:color="auto"/>
          </w:divBdr>
          <w:divsChild>
            <w:div w:id="1832719782">
              <w:marLeft w:val="0"/>
              <w:marRight w:val="0"/>
              <w:marTop w:val="0"/>
              <w:marBottom w:val="0"/>
              <w:divBdr>
                <w:top w:val="none" w:sz="0" w:space="0" w:color="auto"/>
                <w:left w:val="none" w:sz="0" w:space="0" w:color="auto"/>
                <w:bottom w:val="none" w:sz="0" w:space="0" w:color="auto"/>
                <w:right w:val="none" w:sz="0" w:space="0" w:color="auto"/>
              </w:divBdr>
              <w:divsChild>
                <w:div w:id="164365562">
                  <w:marLeft w:val="0"/>
                  <w:marRight w:val="0"/>
                  <w:marTop w:val="0"/>
                  <w:marBottom w:val="0"/>
                  <w:divBdr>
                    <w:top w:val="single" w:sz="6" w:space="0" w:color="CCCCCC"/>
                    <w:left w:val="single" w:sz="6" w:space="0" w:color="CCCCCC"/>
                    <w:bottom w:val="single" w:sz="6" w:space="0" w:color="CCCCCC"/>
                    <w:right w:val="single" w:sz="6" w:space="0" w:color="CCCCCC"/>
                  </w:divBdr>
                  <w:divsChild>
                    <w:div w:id="660236596">
                      <w:marLeft w:val="0"/>
                      <w:marRight w:val="0"/>
                      <w:marTop w:val="0"/>
                      <w:marBottom w:val="0"/>
                      <w:divBdr>
                        <w:top w:val="none" w:sz="0" w:space="0" w:color="auto"/>
                        <w:left w:val="none" w:sz="0" w:space="0" w:color="auto"/>
                        <w:bottom w:val="none" w:sz="0" w:space="0" w:color="auto"/>
                        <w:right w:val="none" w:sz="0" w:space="0" w:color="auto"/>
                      </w:divBdr>
                      <w:divsChild>
                        <w:div w:id="235289195">
                          <w:marLeft w:val="0"/>
                          <w:marRight w:val="0"/>
                          <w:marTop w:val="0"/>
                          <w:marBottom w:val="0"/>
                          <w:divBdr>
                            <w:top w:val="none" w:sz="0" w:space="0" w:color="auto"/>
                            <w:left w:val="none" w:sz="0" w:space="0" w:color="auto"/>
                            <w:bottom w:val="none" w:sz="0" w:space="0" w:color="auto"/>
                            <w:right w:val="none" w:sz="0" w:space="0" w:color="auto"/>
                          </w:divBdr>
                          <w:divsChild>
                            <w:div w:id="1580091384">
                              <w:marLeft w:val="0"/>
                              <w:marRight w:val="0"/>
                              <w:marTop w:val="0"/>
                              <w:marBottom w:val="0"/>
                              <w:divBdr>
                                <w:top w:val="none" w:sz="0" w:space="0" w:color="auto"/>
                                <w:left w:val="none" w:sz="0" w:space="0" w:color="auto"/>
                                <w:bottom w:val="none" w:sz="0" w:space="0" w:color="auto"/>
                                <w:right w:val="none" w:sz="0" w:space="0" w:color="auto"/>
                              </w:divBdr>
                              <w:divsChild>
                                <w:div w:id="8057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638718">
      <w:bodyDiv w:val="1"/>
      <w:marLeft w:val="0"/>
      <w:marRight w:val="0"/>
      <w:marTop w:val="0"/>
      <w:marBottom w:val="0"/>
      <w:divBdr>
        <w:top w:val="none" w:sz="0" w:space="0" w:color="auto"/>
        <w:left w:val="none" w:sz="0" w:space="0" w:color="auto"/>
        <w:bottom w:val="none" w:sz="0" w:space="0" w:color="auto"/>
        <w:right w:val="none" w:sz="0" w:space="0" w:color="auto"/>
      </w:divBdr>
      <w:divsChild>
        <w:div w:id="1638412421">
          <w:marLeft w:val="0"/>
          <w:marRight w:val="0"/>
          <w:marTop w:val="0"/>
          <w:marBottom w:val="0"/>
          <w:divBdr>
            <w:top w:val="none" w:sz="0" w:space="0" w:color="auto"/>
            <w:left w:val="none" w:sz="0" w:space="0" w:color="auto"/>
            <w:bottom w:val="none" w:sz="0" w:space="0" w:color="auto"/>
            <w:right w:val="none" w:sz="0" w:space="0" w:color="auto"/>
          </w:divBdr>
          <w:divsChild>
            <w:div w:id="302391251">
              <w:marLeft w:val="0"/>
              <w:marRight w:val="0"/>
              <w:marTop w:val="0"/>
              <w:marBottom w:val="0"/>
              <w:divBdr>
                <w:top w:val="none" w:sz="0" w:space="0" w:color="auto"/>
                <w:left w:val="none" w:sz="0" w:space="0" w:color="auto"/>
                <w:bottom w:val="none" w:sz="0" w:space="0" w:color="auto"/>
                <w:right w:val="none" w:sz="0" w:space="0" w:color="auto"/>
              </w:divBdr>
              <w:divsChild>
                <w:div w:id="1367489524">
                  <w:marLeft w:val="0"/>
                  <w:marRight w:val="0"/>
                  <w:marTop w:val="0"/>
                  <w:marBottom w:val="0"/>
                  <w:divBdr>
                    <w:top w:val="single" w:sz="6" w:space="0" w:color="CCCCCC"/>
                    <w:left w:val="single" w:sz="6" w:space="0" w:color="CCCCCC"/>
                    <w:bottom w:val="single" w:sz="6" w:space="0" w:color="CCCCCC"/>
                    <w:right w:val="single" w:sz="6" w:space="0" w:color="CCCCCC"/>
                  </w:divBdr>
                  <w:divsChild>
                    <w:div w:id="658970471">
                      <w:marLeft w:val="0"/>
                      <w:marRight w:val="0"/>
                      <w:marTop w:val="0"/>
                      <w:marBottom w:val="0"/>
                      <w:divBdr>
                        <w:top w:val="none" w:sz="0" w:space="0" w:color="auto"/>
                        <w:left w:val="none" w:sz="0" w:space="0" w:color="auto"/>
                        <w:bottom w:val="none" w:sz="0" w:space="0" w:color="auto"/>
                        <w:right w:val="none" w:sz="0" w:space="0" w:color="auto"/>
                      </w:divBdr>
                      <w:divsChild>
                        <w:div w:id="501432629">
                          <w:marLeft w:val="0"/>
                          <w:marRight w:val="0"/>
                          <w:marTop w:val="0"/>
                          <w:marBottom w:val="0"/>
                          <w:divBdr>
                            <w:top w:val="none" w:sz="0" w:space="0" w:color="auto"/>
                            <w:left w:val="none" w:sz="0" w:space="0" w:color="auto"/>
                            <w:bottom w:val="none" w:sz="0" w:space="0" w:color="auto"/>
                            <w:right w:val="none" w:sz="0" w:space="0" w:color="auto"/>
                          </w:divBdr>
                          <w:divsChild>
                            <w:div w:id="151485649">
                              <w:marLeft w:val="0"/>
                              <w:marRight w:val="0"/>
                              <w:marTop w:val="0"/>
                              <w:marBottom w:val="0"/>
                              <w:divBdr>
                                <w:top w:val="none" w:sz="0" w:space="0" w:color="auto"/>
                                <w:left w:val="none" w:sz="0" w:space="0" w:color="auto"/>
                                <w:bottom w:val="none" w:sz="0" w:space="0" w:color="auto"/>
                                <w:right w:val="none" w:sz="0" w:space="0" w:color="auto"/>
                              </w:divBdr>
                              <w:divsChild>
                                <w:div w:id="12368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918144">
      <w:bodyDiv w:val="1"/>
      <w:marLeft w:val="0"/>
      <w:marRight w:val="0"/>
      <w:marTop w:val="0"/>
      <w:marBottom w:val="0"/>
      <w:divBdr>
        <w:top w:val="none" w:sz="0" w:space="0" w:color="auto"/>
        <w:left w:val="none" w:sz="0" w:space="0" w:color="auto"/>
        <w:bottom w:val="none" w:sz="0" w:space="0" w:color="auto"/>
        <w:right w:val="none" w:sz="0" w:space="0" w:color="auto"/>
      </w:divBdr>
      <w:divsChild>
        <w:div w:id="1506169908">
          <w:marLeft w:val="0"/>
          <w:marRight w:val="0"/>
          <w:marTop w:val="0"/>
          <w:marBottom w:val="0"/>
          <w:divBdr>
            <w:top w:val="none" w:sz="0" w:space="0" w:color="auto"/>
            <w:left w:val="none" w:sz="0" w:space="0" w:color="auto"/>
            <w:bottom w:val="none" w:sz="0" w:space="0" w:color="auto"/>
            <w:right w:val="none" w:sz="0" w:space="0" w:color="auto"/>
          </w:divBdr>
          <w:divsChild>
            <w:div w:id="1548175898">
              <w:marLeft w:val="0"/>
              <w:marRight w:val="0"/>
              <w:marTop w:val="0"/>
              <w:marBottom w:val="0"/>
              <w:divBdr>
                <w:top w:val="none" w:sz="0" w:space="0" w:color="auto"/>
                <w:left w:val="none" w:sz="0" w:space="0" w:color="auto"/>
                <w:bottom w:val="none" w:sz="0" w:space="0" w:color="auto"/>
                <w:right w:val="none" w:sz="0" w:space="0" w:color="auto"/>
              </w:divBdr>
              <w:divsChild>
                <w:div w:id="660811902">
                  <w:marLeft w:val="0"/>
                  <w:marRight w:val="0"/>
                  <w:marTop w:val="0"/>
                  <w:marBottom w:val="0"/>
                  <w:divBdr>
                    <w:top w:val="none" w:sz="0" w:space="0" w:color="auto"/>
                    <w:left w:val="none" w:sz="0" w:space="0" w:color="auto"/>
                    <w:bottom w:val="none" w:sz="0" w:space="0" w:color="auto"/>
                    <w:right w:val="none" w:sz="0" w:space="0" w:color="auto"/>
                  </w:divBdr>
                  <w:divsChild>
                    <w:div w:id="1458333344">
                      <w:marLeft w:val="0"/>
                      <w:marRight w:val="0"/>
                      <w:marTop w:val="0"/>
                      <w:marBottom w:val="0"/>
                      <w:divBdr>
                        <w:top w:val="none" w:sz="0" w:space="0" w:color="auto"/>
                        <w:left w:val="none" w:sz="0" w:space="0" w:color="auto"/>
                        <w:bottom w:val="none" w:sz="0" w:space="0" w:color="auto"/>
                        <w:right w:val="none" w:sz="0" w:space="0" w:color="auto"/>
                      </w:divBdr>
                      <w:divsChild>
                        <w:div w:id="2105151248">
                          <w:marLeft w:val="0"/>
                          <w:marRight w:val="0"/>
                          <w:marTop w:val="0"/>
                          <w:marBottom w:val="0"/>
                          <w:divBdr>
                            <w:top w:val="none" w:sz="0" w:space="0" w:color="auto"/>
                            <w:left w:val="none" w:sz="0" w:space="0" w:color="auto"/>
                            <w:bottom w:val="none" w:sz="0" w:space="0" w:color="auto"/>
                            <w:right w:val="none" w:sz="0" w:space="0" w:color="auto"/>
                          </w:divBdr>
                          <w:divsChild>
                            <w:div w:id="100539991">
                              <w:marLeft w:val="0"/>
                              <w:marRight w:val="0"/>
                              <w:marTop w:val="0"/>
                              <w:marBottom w:val="0"/>
                              <w:divBdr>
                                <w:top w:val="none" w:sz="0" w:space="0" w:color="auto"/>
                                <w:left w:val="none" w:sz="0" w:space="0" w:color="auto"/>
                                <w:bottom w:val="none" w:sz="0" w:space="0" w:color="auto"/>
                                <w:right w:val="none" w:sz="0" w:space="0" w:color="auto"/>
                              </w:divBdr>
                              <w:divsChild>
                                <w:div w:id="590235516">
                                  <w:marLeft w:val="0"/>
                                  <w:marRight w:val="0"/>
                                  <w:marTop w:val="0"/>
                                  <w:marBottom w:val="0"/>
                                  <w:divBdr>
                                    <w:top w:val="none" w:sz="0" w:space="0" w:color="auto"/>
                                    <w:left w:val="none" w:sz="0" w:space="0" w:color="auto"/>
                                    <w:bottom w:val="none" w:sz="0" w:space="0" w:color="auto"/>
                                    <w:right w:val="none" w:sz="0" w:space="0" w:color="auto"/>
                                  </w:divBdr>
                                  <w:divsChild>
                                    <w:div w:id="17260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0272">
                              <w:marLeft w:val="0"/>
                              <w:marRight w:val="0"/>
                              <w:marTop w:val="0"/>
                              <w:marBottom w:val="0"/>
                              <w:divBdr>
                                <w:top w:val="none" w:sz="0" w:space="0" w:color="auto"/>
                                <w:left w:val="none" w:sz="0" w:space="0" w:color="auto"/>
                                <w:bottom w:val="none" w:sz="0" w:space="0" w:color="auto"/>
                                <w:right w:val="none" w:sz="0" w:space="0" w:color="auto"/>
                              </w:divBdr>
                              <w:divsChild>
                                <w:div w:id="628049039">
                                  <w:marLeft w:val="0"/>
                                  <w:marRight w:val="0"/>
                                  <w:marTop w:val="0"/>
                                  <w:marBottom w:val="0"/>
                                  <w:divBdr>
                                    <w:top w:val="none" w:sz="0" w:space="0" w:color="auto"/>
                                    <w:left w:val="none" w:sz="0" w:space="0" w:color="auto"/>
                                    <w:bottom w:val="none" w:sz="0" w:space="0" w:color="auto"/>
                                    <w:right w:val="none" w:sz="0" w:space="0" w:color="auto"/>
                                  </w:divBdr>
                                  <w:divsChild>
                                    <w:div w:id="1508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099550">
      <w:bodyDiv w:val="1"/>
      <w:marLeft w:val="0"/>
      <w:marRight w:val="0"/>
      <w:marTop w:val="0"/>
      <w:marBottom w:val="0"/>
      <w:divBdr>
        <w:top w:val="none" w:sz="0" w:space="0" w:color="auto"/>
        <w:left w:val="none" w:sz="0" w:space="0" w:color="auto"/>
        <w:bottom w:val="none" w:sz="0" w:space="0" w:color="auto"/>
        <w:right w:val="none" w:sz="0" w:space="0" w:color="auto"/>
      </w:divBdr>
      <w:divsChild>
        <w:div w:id="2033451408">
          <w:marLeft w:val="0"/>
          <w:marRight w:val="0"/>
          <w:marTop w:val="0"/>
          <w:marBottom w:val="0"/>
          <w:divBdr>
            <w:top w:val="none" w:sz="0" w:space="0" w:color="auto"/>
            <w:left w:val="none" w:sz="0" w:space="0" w:color="auto"/>
            <w:bottom w:val="none" w:sz="0" w:space="0" w:color="auto"/>
            <w:right w:val="none" w:sz="0" w:space="0" w:color="auto"/>
          </w:divBdr>
          <w:divsChild>
            <w:div w:id="2052001336">
              <w:marLeft w:val="0"/>
              <w:marRight w:val="0"/>
              <w:marTop w:val="0"/>
              <w:marBottom w:val="0"/>
              <w:divBdr>
                <w:top w:val="none" w:sz="0" w:space="0" w:color="auto"/>
                <w:left w:val="none" w:sz="0" w:space="0" w:color="auto"/>
                <w:bottom w:val="none" w:sz="0" w:space="0" w:color="auto"/>
                <w:right w:val="none" w:sz="0" w:space="0" w:color="auto"/>
              </w:divBdr>
              <w:divsChild>
                <w:div w:id="1399399276">
                  <w:marLeft w:val="0"/>
                  <w:marRight w:val="0"/>
                  <w:marTop w:val="0"/>
                  <w:marBottom w:val="0"/>
                  <w:divBdr>
                    <w:top w:val="single" w:sz="6" w:space="0" w:color="CCCCCC"/>
                    <w:left w:val="single" w:sz="6" w:space="0" w:color="CCCCCC"/>
                    <w:bottom w:val="single" w:sz="6" w:space="0" w:color="CCCCCC"/>
                    <w:right w:val="single" w:sz="6" w:space="0" w:color="CCCCCC"/>
                  </w:divBdr>
                  <w:divsChild>
                    <w:div w:id="1508014638">
                      <w:marLeft w:val="0"/>
                      <w:marRight w:val="0"/>
                      <w:marTop w:val="0"/>
                      <w:marBottom w:val="0"/>
                      <w:divBdr>
                        <w:top w:val="none" w:sz="0" w:space="0" w:color="auto"/>
                        <w:left w:val="none" w:sz="0" w:space="0" w:color="auto"/>
                        <w:bottom w:val="none" w:sz="0" w:space="0" w:color="auto"/>
                        <w:right w:val="none" w:sz="0" w:space="0" w:color="auto"/>
                      </w:divBdr>
                      <w:divsChild>
                        <w:div w:id="927352476">
                          <w:marLeft w:val="0"/>
                          <w:marRight w:val="0"/>
                          <w:marTop w:val="0"/>
                          <w:marBottom w:val="0"/>
                          <w:divBdr>
                            <w:top w:val="none" w:sz="0" w:space="0" w:color="auto"/>
                            <w:left w:val="none" w:sz="0" w:space="0" w:color="auto"/>
                            <w:bottom w:val="none" w:sz="0" w:space="0" w:color="auto"/>
                            <w:right w:val="none" w:sz="0" w:space="0" w:color="auto"/>
                          </w:divBdr>
                          <w:divsChild>
                            <w:div w:id="1715810462">
                              <w:marLeft w:val="0"/>
                              <w:marRight w:val="0"/>
                              <w:marTop w:val="0"/>
                              <w:marBottom w:val="0"/>
                              <w:divBdr>
                                <w:top w:val="none" w:sz="0" w:space="0" w:color="auto"/>
                                <w:left w:val="none" w:sz="0" w:space="0" w:color="auto"/>
                                <w:bottom w:val="none" w:sz="0" w:space="0" w:color="auto"/>
                                <w:right w:val="none" w:sz="0" w:space="0" w:color="auto"/>
                              </w:divBdr>
                              <w:divsChild>
                                <w:div w:id="20797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621344">
      <w:bodyDiv w:val="1"/>
      <w:marLeft w:val="0"/>
      <w:marRight w:val="0"/>
      <w:marTop w:val="0"/>
      <w:marBottom w:val="0"/>
      <w:divBdr>
        <w:top w:val="none" w:sz="0" w:space="0" w:color="auto"/>
        <w:left w:val="none" w:sz="0" w:space="0" w:color="auto"/>
        <w:bottom w:val="none" w:sz="0" w:space="0" w:color="auto"/>
        <w:right w:val="none" w:sz="0" w:space="0" w:color="auto"/>
      </w:divBdr>
      <w:divsChild>
        <w:div w:id="1693452612">
          <w:marLeft w:val="0"/>
          <w:marRight w:val="0"/>
          <w:marTop w:val="0"/>
          <w:marBottom w:val="0"/>
          <w:divBdr>
            <w:top w:val="none" w:sz="0" w:space="0" w:color="auto"/>
            <w:left w:val="none" w:sz="0" w:space="0" w:color="auto"/>
            <w:bottom w:val="none" w:sz="0" w:space="0" w:color="auto"/>
            <w:right w:val="none" w:sz="0" w:space="0" w:color="auto"/>
          </w:divBdr>
          <w:divsChild>
            <w:div w:id="1471290372">
              <w:marLeft w:val="0"/>
              <w:marRight w:val="0"/>
              <w:marTop w:val="0"/>
              <w:marBottom w:val="0"/>
              <w:divBdr>
                <w:top w:val="none" w:sz="0" w:space="0" w:color="auto"/>
                <w:left w:val="none" w:sz="0" w:space="0" w:color="auto"/>
                <w:bottom w:val="none" w:sz="0" w:space="0" w:color="auto"/>
                <w:right w:val="none" w:sz="0" w:space="0" w:color="auto"/>
              </w:divBdr>
              <w:divsChild>
                <w:div w:id="1742944155">
                  <w:marLeft w:val="0"/>
                  <w:marRight w:val="0"/>
                  <w:marTop w:val="0"/>
                  <w:marBottom w:val="0"/>
                  <w:divBdr>
                    <w:top w:val="single" w:sz="6" w:space="0" w:color="CCCCCC"/>
                    <w:left w:val="single" w:sz="6" w:space="0" w:color="CCCCCC"/>
                    <w:bottom w:val="single" w:sz="6" w:space="0" w:color="CCCCCC"/>
                    <w:right w:val="single" w:sz="6" w:space="0" w:color="CCCCCC"/>
                  </w:divBdr>
                  <w:divsChild>
                    <w:div w:id="73937849">
                      <w:marLeft w:val="0"/>
                      <w:marRight w:val="0"/>
                      <w:marTop w:val="0"/>
                      <w:marBottom w:val="0"/>
                      <w:divBdr>
                        <w:top w:val="none" w:sz="0" w:space="0" w:color="auto"/>
                        <w:left w:val="none" w:sz="0" w:space="0" w:color="auto"/>
                        <w:bottom w:val="none" w:sz="0" w:space="0" w:color="auto"/>
                        <w:right w:val="none" w:sz="0" w:space="0" w:color="auto"/>
                      </w:divBdr>
                      <w:divsChild>
                        <w:div w:id="1275944927">
                          <w:marLeft w:val="0"/>
                          <w:marRight w:val="0"/>
                          <w:marTop w:val="0"/>
                          <w:marBottom w:val="0"/>
                          <w:divBdr>
                            <w:top w:val="none" w:sz="0" w:space="0" w:color="auto"/>
                            <w:left w:val="none" w:sz="0" w:space="0" w:color="auto"/>
                            <w:bottom w:val="none" w:sz="0" w:space="0" w:color="auto"/>
                            <w:right w:val="none" w:sz="0" w:space="0" w:color="auto"/>
                          </w:divBdr>
                          <w:divsChild>
                            <w:div w:id="883099547">
                              <w:marLeft w:val="0"/>
                              <w:marRight w:val="0"/>
                              <w:marTop w:val="0"/>
                              <w:marBottom w:val="0"/>
                              <w:divBdr>
                                <w:top w:val="none" w:sz="0" w:space="0" w:color="auto"/>
                                <w:left w:val="none" w:sz="0" w:space="0" w:color="auto"/>
                                <w:bottom w:val="none" w:sz="0" w:space="0" w:color="auto"/>
                                <w:right w:val="none" w:sz="0" w:space="0" w:color="auto"/>
                              </w:divBdr>
                              <w:divsChild>
                                <w:div w:id="6948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066638">
      <w:bodyDiv w:val="1"/>
      <w:marLeft w:val="0"/>
      <w:marRight w:val="0"/>
      <w:marTop w:val="0"/>
      <w:marBottom w:val="0"/>
      <w:divBdr>
        <w:top w:val="none" w:sz="0" w:space="0" w:color="auto"/>
        <w:left w:val="none" w:sz="0" w:space="0" w:color="auto"/>
        <w:bottom w:val="none" w:sz="0" w:space="0" w:color="auto"/>
        <w:right w:val="none" w:sz="0" w:space="0" w:color="auto"/>
      </w:divBdr>
      <w:divsChild>
        <w:div w:id="1199662757">
          <w:marLeft w:val="0"/>
          <w:marRight w:val="0"/>
          <w:marTop w:val="0"/>
          <w:marBottom w:val="0"/>
          <w:divBdr>
            <w:top w:val="none" w:sz="0" w:space="0" w:color="auto"/>
            <w:left w:val="none" w:sz="0" w:space="0" w:color="auto"/>
            <w:bottom w:val="none" w:sz="0" w:space="0" w:color="auto"/>
            <w:right w:val="none" w:sz="0" w:space="0" w:color="auto"/>
          </w:divBdr>
          <w:divsChild>
            <w:div w:id="1523518840">
              <w:marLeft w:val="0"/>
              <w:marRight w:val="0"/>
              <w:marTop w:val="0"/>
              <w:marBottom w:val="0"/>
              <w:divBdr>
                <w:top w:val="none" w:sz="0" w:space="0" w:color="auto"/>
                <w:left w:val="none" w:sz="0" w:space="0" w:color="auto"/>
                <w:bottom w:val="none" w:sz="0" w:space="0" w:color="auto"/>
                <w:right w:val="none" w:sz="0" w:space="0" w:color="auto"/>
              </w:divBdr>
              <w:divsChild>
                <w:div w:id="445195883">
                  <w:marLeft w:val="0"/>
                  <w:marRight w:val="0"/>
                  <w:marTop w:val="0"/>
                  <w:marBottom w:val="0"/>
                  <w:divBdr>
                    <w:top w:val="none" w:sz="0" w:space="0" w:color="auto"/>
                    <w:left w:val="none" w:sz="0" w:space="0" w:color="auto"/>
                    <w:bottom w:val="none" w:sz="0" w:space="0" w:color="auto"/>
                    <w:right w:val="none" w:sz="0" w:space="0" w:color="auto"/>
                  </w:divBdr>
                  <w:divsChild>
                    <w:div w:id="2071034859">
                      <w:marLeft w:val="0"/>
                      <w:marRight w:val="0"/>
                      <w:marTop w:val="0"/>
                      <w:marBottom w:val="0"/>
                      <w:divBdr>
                        <w:top w:val="none" w:sz="0" w:space="0" w:color="auto"/>
                        <w:left w:val="none" w:sz="0" w:space="0" w:color="auto"/>
                        <w:bottom w:val="none" w:sz="0" w:space="0" w:color="auto"/>
                        <w:right w:val="none" w:sz="0" w:space="0" w:color="auto"/>
                      </w:divBdr>
                      <w:divsChild>
                        <w:div w:id="2043557478">
                          <w:marLeft w:val="-204"/>
                          <w:marRight w:val="-204"/>
                          <w:marTop w:val="0"/>
                          <w:marBottom w:val="0"/>
                          <w:divBdr>
                            <w:top w:val="none" w:sz="0" w:space="0" w:color="auto"/>
                            <w:left w:val="none" w:sz="0" w:space="0" w:color="auto"/>
                            <w:bottom w:val="none" w:sz="0" w:space="0" w:color="auto"/>
                            <w:right w:val="none" w:sz="0" w:space="0" w:color="auto"/>
                          </w:divBdr>
                          <w:divsChild>
                            <w:div w:id="686567157">
                              <w:marLeft w:val="0"/>
                              <w:marRight w:val="0"/>
                              <w:marTop w:val="0"/>
                              <w:marBottom w:val="0"/>
                              <w:divBdr>
                                <w:top w:val="none" w:sz="0" w:space="0" w:color="auto"/>
                                <w:left w:val="none" w:sz="0" w:space="0" w:color="auto"/>
                                <w:bottom w:val="none" w:sz="0" w:space="0" w:color="auto"/>
                                <w:right w:val="none" w:sz="0" w:space="0" w:color="auto"/>
                              </w:divBdr>
                              <w:divsChild>
                                <w:div w:id="1659648589">
                                  <w:marLeft w:val="0"/>
                                  <w:marRight w:val="0"/>
                                  <w:marTop w:val="204"/>
                                  <w:marBottom w:val="0"/>
                                  <w:divBdr>
                                    <w:top w:val="none" w:sz="0" w:space="0" w:color="auto"/>
                                    <w:left w:val="none" w:sz="0" w:space="0" w:color="auto"/>
                                    <w:bottom w:val="none" w:sz="0" w:space="0" w:color="auto"/>
                                    <w:right w:val="none" w:sz="0" w:space="0" w:color="auto"/>
                                  </w:divBdr>
                                  <w:divsChild>
                                    <w:div w:id="1650135431">
                                      <w:marLeft w:val="0"/>
                                      <w:marRight w:val="0"/>
                                      <w:marTop w:val="0"/>
                                      <w:marBottom w:val="0"/>
                                      <w:divBdr>
                                        <w:top w:val="none" w:sz="0" w:space="0" w:color="auto"/>
                                        <w:left w:val="none" w:sz="0" w:space="0" w:color="auto"/>
                                        <w:bottom w:val="none" w:sz="0" w:space="0" w:color="auto"/>
                                        <w:right w:val="none" w:sz="0" w:space="0" w:color="auto"/>
                                      </w:divBdr>
                                      <w:divsChild>
                                        <w:div w:id="1762406628">
                                          <w:marLeft w:val="0"/>
                                          <w:marRight w:val="0"/>
                                          <w:marTop w:val="0"/>
                                          <w:marBottom w:val="0"/>
                                          <w:divBdr>
                                            <w:top w:val="none" w:sz="0" w:space="0" w:color="auto"/>
                                            <w:left w:val="none" w:sz="0" w:space="0" w:color="auto"/>
                                            <w:bottom w:val="none" w:sz="0" w:space="0" w:color="auto"/>
                                            <w:right w:val="none" w:sz="0" w:space="0" w:color="auto"/>
                                          </w:divBdr>
                                          <w:divsChild>
                                            <w:div w:id="1335762408">
                                              <w:marLeft w:val="0"/>
                                              <w:marRight w:val="0"/>
                                              <w:marTop w:val="0"/>
                                              <w:marBottom w:val="0"/>
                                              <w:divBdr>
                                                <w:top w:val="none" w:sz="0" w:space="0" w:color="auto"/>
                                                <w:left w:val="none" w:sz="0" w:space="0" w:color="auto"/>
                                                <w:bottom w:val="none" w:sz="0" w:space="0" w:color="auto"/>
                                                <w:right w:val="none" w:sz="0" w:space="0" w:color="auto"/>
                                              </w:divBdr>
                                              <w:divsChild>
                                                <w:div w:id="222524720">
                                                  <w:marLeft w:val="0"/>
                                                  <w:marRight w:val="0"/>
                                                  <w:marTop w:val="0"/>
                                                  <w:marBottom w:val="0"/>
                                                  <w:divBdr>
                                                    <w:top w:val="none" w:sz="0" w:space="0" w:color="auto"/>
                                                    <w:left w:val="none" w:sz="0" w:space="0" w:color="auto"/>
                                                    <w:bottom w:val="none" w:sz="0" w:space="0" w:color="auto"/>
                                                    <w:right w:val="none" w:sz="0" w:space="0" w:color="auto"/>
                                                  </w:divBdr>
                                                </w:div>
                                                <w:div w:id="1833642938">
                                                  <w:marLeft w:val="0"/>
                                                  <w:marRight w:val="0"/>
                                                  <w:marTop w:val="0"/>
                                                  <w:marBottom w:val="0"/>
                                                  <w:divBdr>
                                                    <w:top w:val="none" w:sz="0" w:space="0" w:color="auto"/>
                                                    <w:left w:val="none" w:sz="0" w:space="0" w:color="auto"/>
                                                    <w:bottom w:val="none" w:sz="0" w:space="0" w:color="auto"/>
                                                    <w:right w:val="none" w:sz="0" w:space="0" w:color="auto"/>
                                                  </w:divBdr>
                                                </w:div>
                                                <w:div w:id="304507513">
                                                  <w:marLeft w:val="0"/>
                                                  <w:marRight w:val="0"/>
                                                  <w:marTop w:val="0"/>
                                                  <w:marBottom w:val="0"/>
                                                  <w:divBdr>
                                                    <w:top w:val="none" w:sz="0" w:space="0" w:color="auto"/>
                                                    <w:left w:val="none" w:sz="0" w:space="0" w:color="auto"/>
                                                    <w:bottom w:val="none" w:sz="0" w:space="0" w:color="auto"/>
                                                    <w:right w:val="none" w:sz="0" w:space="0" w:color="auto"/>
                                                  </w:divBdr>
                                                </w:div>
                                                <w:div w:id="1095244944">
                                                  <w:marLeft w:val="0"/>
                                                  <w:marRight w:val="0"/>
                                                  <w:marTop w:val="0"/>
                                                  <w:marBottom w:val="0"/>
                                                  <w:divBdr>
                                                    <w:top w:val="none" w:sz="0" w:space="0" w:color="auto"/>
                                                    <w:left w:val="none" w:sz="0" w:space="0" w:color="auto"/>
                                                    <w:bottom w:val="none" w:sz="0" w:space="0" w:color="auto"/>
                                                    <w:right w:val="none" w:sz="0" w:space="0" w:color="auto"/>
                                                  </w:divBdr>
                                                </w:div>
                                                <w:div w:id="16279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8612">
                                          <w:marLeft w:val="0"/>
                                          <w:marRight w:val="0"/>
                                          <w:marTop w:val="0"/>
                                          <w:marBottom w:val="0"/>
                                          <w:divBdr>
                                            <w:top w:val="none" w:sz="0" w:space="0" w:color="auto"/>
                                            <w:left w:val="none" w:sz="0" w:space="0" w:color="auto"/>
                                            <w:bottom w:val="none" w:sz="0" w:space="0" w:color="auto"/>
                                            <w:right w:val="none" w:sz="0" w:space="0" w:color="auto"/>
                                          </w:divBdr>
                                          <w:divsChild>
                                            <w:div w:id="6558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502133">
      <w:bodyDiv w:val="1"/>
      <w:marLeft w:val="0"/>
      <w:marRight w:val="0"/>
      <w:marTop w:val="0"/>
      <w:marBottom w:val="0"/>
      <w:divBdr>
        <w:top w:val="none" w:sz="0" w:space="0" w:color="auto"/>
        <w:left w:val="none" w:sz="0" w:space="0" w:color="auto"/>
        <w:bottom w:val="none" w:sz="0" w:space="0" w:color="auto"/>
        <w:right w:val="none" w:sz="0" w:space="0" w:color="auto"/>
      </w:divBdr>
    </w:div>
    <w:div w:id="2076389187">
      <w:bodyDiv w:val="1"/>
      <w:marLeft w:val="0"/>
      <w:marRight w:val="0"/>
      <w:marTop w:val="0"/>
      <w:marBottom w:val="0"/>
      <w:divBdr>
        <w:top w:val="none" w:sz="0" w:space="0" w:color="auto"/>
        <w:left w:val="none" w:sz="0" w:space="0" w:color="auto"/>
        <w:bottom w:val="none" w:sz="0" w:space="0" w:color="auto"/>
        <w:right w:val="none" w:sz="0" w:space="0" w:color="auto"/>
      </w:divBdr>
      <w:divsChild>
        <w:div w:id="1484077337">
          <w:marLeft w:val="0"/>
          <w:marRight w:val="0"/>
          <w:marTop w:val="0"/>
          <w:marBottom w:val="0"/>
          <w:divBdr>
            <w:top w:val="none" w:sz="0" w:space="0" w:color="auto"/>
            <w:left w:val="none" w:sz="0" w:space="0" w:color="auto"/>
            <w:bottom w:val="none" w:sz="0" w:space="0" w:color="auto"/>
            <w:right w:val="none" w:sz="0" w:space="0" w:color="auto"/>
          </w:divBdr>
          <w:divsChild>
            <w:div w:id="135877797">
              <w:marLeft w:val="0"/>
              <w:marRight w:val="0"/>
              <w:marTop w:val="0"/>
              <w:marBottom w:val="0"/>
              <w:divBdr>
                <w:top w:val="none" w:sz="0" w:space="0" w:color="auto"/>
                <w:left w:val="none" w:sz="0" w:space="0" w:color="auto"/>
                <w:bottom w:val="none" w:sz="0" w:space="0" w:color="auto"/>
                <w:right w:val="none" w:sz="0" w:space="0" w:color="auto"/>
              </w:divBdr>
              <w:divsChild>
                <w:div w:id="1799495145">
                  <w:marLeft w:val="0"/>
                  <w:marRight w:val="0"/>
                  <w:marTop w:val="0"/>
                  <w:marBottom w:val="0"/>
                  <w:divBdr>
                    <w:top w:val="none" w:sz="0" w:space="0" w:color="auto"/>
                    <w:left w:val="none" w:sz="0" w:space="0" w:color="auto"/>
                    <w:bottom w:val="none" w:sz="0" w:space="0" w:color="auto"/>
                    <w:right w:val="none" w:sz="0" w:space="0" w:color="auto"/>
                  </w:divBdr>
                  <w:divsChild>
                    <w:div w:id="72747542">
                      <w:marLeft w:val="0"/>
                      <w:marRight w:val="0"/>
                      <w:marTop w:val="0"/>
                      <w:marBottom w:val="0"/>
                      <w:divBdr>
                        <w:top w:val="none" w:sz="0" w:space="0" w:color="auto"/>
                        <w:left w:val="none" w:sz="0" w:space="0" w:color="auto"/>
                        <w:bottom w:val="none" w:sz="0" w:space="0" w:color="auto"/>
                        <w:right w:val="none" w:sz="0" w:space="0" w:color="auto"/>
                      </w:divBdr>
                      <w:divsChild>
                        <w:div w:id="1431195206">
                          <w:marLeft w:val="0"/>
                          <w:marRight w:val="0"/>
                          <w:marTop w:val="0"/>
                          <w:marBottom w:val="0"/>
                          <w:divBdr>
                            <w:top w:val="none" w:sz="0" w:space="0" w:color="auto"/>
                            <w:left w:val="none" w:sz="0" w:space="0" w:color="auto"/>
                            <w:bottom w:val="none" w:sz="0" w:space="0" w:color="auto"/>
                            <w:right w:val="none" w:sz="0" w:space="0" w:color="auto"/>
                          </w:divBdr>
                          <w:divsChild>
                            <w:div w:id="942105192">
                              <w:marLeft w:val="0"/>
                              <w:marRight w:val="0"/>
                              <w:marTop w:val="0"/>
                              <w:marBottom w:val="0"/>
                              <w:divBdr>
                                <w:top w:val="none" w:sz="0" w:space="0" w:color="auto"/>
                                <w:left w:val="none" w:sz="0" w:space="0" w:color="auto"/>
                                <w:bottom w:val="none" w:sz="0" w:space="0" w:color="auto"/>
                                <w:right w:val="none" w:sz="0" w:space="0" w:color="auto"/>
                              </w:divBdr>
                              <w:divsChild>
                                <w:div w:id="508446800">
                                  <w:marLeft w:val="0"/>
                                  <w:marRight w:val="0"/>
                                  <w:marTop w:val="0"/>
                                  <w:marBottom w:val="0"/>
                                  <w:divBdr>
                                    <w:top w:val="none" w:sz="0" w:space="0" w:color="auto"/>
                                    <w:left w:val="none" w:sz="0" w:space="0" w:color="auto"/>
                                    <w:bottom w:val="none" w:sz="0" w:space="0" w:color="auto"/>
                                    <w:right w:val="none" w:sz="0" w:space="0" w:color="auto"/>
                                  </w:divBdr>
                                  <w:divsChild>
                                    <w:div w:id="1979218229">
                                      <w:marLeft w:val="54"/>
                                      <w:marRight w:val="0"/>
                                      <w:marTop w:val="0"/>
                                      <w:marBottom w:val="0"/>
                                      <w:divBdr>
                                        <w:top w:val="none" w:sz="0" w:space="0" w:color="auto"/>
                                        <w:left w:val="none" w:sz="0" w:space="0" w:color="auto"/>
                                        <w:bottom w:val="none" w:sz="0" w:space="0" w:color="auto"/>
                                        <w:right w:val="none" w:sz="0" w:space="0" w:color="auto"/>
                                      </w:divBdr>
                                      <w:divsChild>
                                        <w:div w:id="510411373">
                                          <w:marLeft w:val="0"/>
                                          <w:marRight w:val="0"/>
                                          <w:marTop w:val="0"/>
                                          <w:marBottom w:val="0"/>
                                          <w:divBdr>
                                            <w:top w:val="none" w:sz="0" w:space="0" w:color="auto"/>
                                            <w:left w:val="none" w:sz="0" w:space="0" w:color="auto"/>
                                            <w:bottom w:val="none" w:sz="0" w:space="0" w:color="auto"/>
                                            <w:right w:val="none" w:sz="0" w:space="0" w:color="auto"/>
                                          </w:divBdr>
                                          <w:divsChild>
                                            <w:div w:id="363869198">
                                              <w:marLeft w:val="0"/>
                                              <w:marRight w:val="0"/>
                                              <w:marTop w:val="0"/>
                                              <w:marBottom w:val="109"/>
                                              <w:divBdr>
                                                <w:top w:val="single" w:sz="6" w:space="0" w:color="F5F5F5"/>
                                                <w:left w:val="single" w:sz="6" w:space="0" w:color="F5F5F5"/>
                                                <w:bottom w:val="single" w:sz="6" w:space="0" w:color="F5F5F5"/>
                                                <w:right w:val="single" w:sz="6" w:space="0" w:color="F5F5F5"/>
                                              </w:divBdr>
                                              <w:divsChild>
                                                <w:div w:id="1038244285">
                                                  <w:marLeft w:val="0"/>
                                                  <w:marRight w:val="0"/>
                                                  <w:marTop w:val="0"/>
                                                  <w:marBottom w:val="0"/>
                                                  <w:divBdr>
                                                    <w:top w:val="none" w:sz="0" w:space="0" w:color="auto"/>
                                                    <w:left w:val="none" w:sz="0" w:space="0" w:color="auto"/>
                                                    <w:bottom w:val="none" w:sz="0" w:space="0" w:color="auto"/>
                                                    <w:right w:val="none" w:sz="0" w:space="0" w:color="auto"/>
                                                  </w:divBdr>
                                                  <w:divsChild>
                                                    <w:div w:id="1625959218">
                                                      <w:marLeft w:val="0"/>
                                                      <w:marRight w:val="0"/>
                                                      <w:marTop w:val="0"/>
                                                      <w:marBottom w:val="0"/>
                                                      <w:divBdr>
                                                        <w:top w:val="none" w:sz="0" w:space="0" w:color="auto"/>
                                                        <w:left w:val="none" w:sz="0" w:space="0" w:color="auto"/>
                                                        <w:bottom w:val="none" w:sz="0" w:space="0" w:color="auto"/>
                                                        <w:right w:val="none" w:sz="0" w:space="0" w:color="auto"/>
                                                      </w:divBdr>
                                                    </w:div>
                                                  </w:divsChild>
                                                </w:div>
                                                <w:div w:id="1050036780">
                                                  <w:marLeft w:val="0"/>
                                                  <w:marRight w:val="0"/>
                                                  <w:marTop w:val="0"/>
                                                  <w:marBottom w:val="0"/>
                                                  <w:divBdr>
                                                    <w:top w:val="none" w:sz="0" w:space="0" w:color="auto"/>
                                                    <w:left w:val="none" w:sz="0" w:space="0" w:color="auto"/>
                                                    <w:bottom w:val="none" w:sz="0" w:space="0" w:color="auto"/>
                                                    <w:right w:val="none" w:sz="0" w:space="0" w:color="auto"/>
                                                  </w:divBdr>
                                                  <w:divsChild>
                                                    <w:div w:id="13236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51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goo.gl/QasvSc"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goo.gl/SCDksL"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goo.gl/rBDBo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goo.gl/cR1U4W" TargetMode="External"/><Relationship Id="rId32" Type="http://schemas.openxmlformats.org/officeDocument/2006/relationships/theme" Target="theme/theme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goo.gl/pQvq96" TargetMode="External"/><Relationship Id="rId28" Type="http://schemas.openxmlformats.org/officeDocument/2006/relationships/hyperlink" Target="https://goo.gl/WBHBVz"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goo.gl/uuKUyu" TargetMode="External"/><Relationship Id="rId27" Type="http://schemas.openxmlformats.org/officeDocument/2006/relationships/hyperlink" Target="https://goo.gl/cmTZ3K" TargetMode="External"/><Relationship Id="rId30" Type="http://schemas.openxmlformats.org/officeDocument/2006/relationships/hyperlink" Target="https://goo.gl/Jo8Zv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367C-8F2C-4DF4-837A-CE43E527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6945</Words>
  <Characters>38202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5</cp:revision>
  <dcterms:created xsi:type="dcterms:W3CDTF">2018-08-13T16:48:00Z</dcterms:created>
  <dcterms:modified xsi:type="dcterms:W3CDTF">2018-09-08T10:34:00Z</dcterms:modified>
</cp:coreProperties>
</file>